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E24BDE" w14:textId="77777777" w:rsidR="00FB163C" w:rsidRDefault="00FB163C" w:rsidP="00FB163C">
      <w:pPr>
        <w:spacing w:after="240"/>
      </w:pPr>
    </w:p>
    <w:p w14:paraId="6D858160" w14:textId="77777777" w:rsidR="00FB163C" w:rsidRPr="00117713" w:rsidRDefault="00FB163C" w:rsidP="00FB163C">
      <w:pPr>
        <w:spacing w:after="240"/>
        <w:jc w:val="center"/>
        <w:rPr>
          <w:lang w:val="es-CO"/>
        </w:rPr>
      </w:pPr>
      <w:r w:rsidRPr="00117713">
        <w:rPr>
          <w:rFonts w:ascii="Times New Roman" w:eastAsia="Times New Roman" w:hAnsi="Times New Roman"/>
          <w:sz w:val="24"/>
          <w:lang w:val="es-CO"/>
        </w:rPr>
        <w:t>Informe de evaluación de desempeño</w:t>
      </w:r>
    </w:p>
    <w:p w14:paraId="35C13849" w14:textId="77777777" w:rsidR="00FB163C" w:rsidRDefault="00FB163C" w:rsidP="00FB163C">
      <w:pPr>
        <w:spacing w:after="240"/>
        <w:jc w:val="center"/>
        <w:rPr>
          <w:rFonts w:ascii="Times New Roman" w:eastAsia="Times New Roman" w:hAnsi="Times New Roman"/>
          <w:sz w:val="24"/>
          <w:lang w:val="es-CO"/>
        </w:rPr>
      </w:pPr>
      <w:r w:rsidRPr="00117713">
        <w:rPr>
          <w:rFonts w:ascii="Times New Roman" w:eastAsia="Times New Roman" w:hAnsi="Times New Roman"/>
          <w:sz w:val="24"/>
          <w:lang w:val="es-CO"/>
        </w:rPr>
        <w:t>Área de Talento Humano</w:t>
      </w:r>
    </w:p>
    <w:p w14:paraId="50991E76" w14:textId="77777777" w:rsidR="00FB163C" w:rsidRDefault="00FB163C" w:rsidP="00FB163C">
      <w:pPr>
        <w:spacing w:after="240"/>
        <w:jc w:val="center"/>
        <w:rPr>
          <w:rFonts w:ascii="Times New Roman" w:eastAsia="Times New Roman" w:hAnsi="Times New Roman"/>
          <w:sz w:val="24"/>
          <w:lang w:val="es-CO"/>
        </w:rPr>
      </w:pPr>
    </w:p>
    <w:p w14:paraId="1D327BD2" w14:textId="77777777" w:rsidR="00FB163C" w:rsidRDefault="00FB163C" w:rsidP="00FB163C">
      <w:pPr>
        <w:spacing w:after="240"/>
        <w:jc w:val="center"/>
        <w:rPr>
          <w:rFonts w:ascii="Times New Roman" w:eastAsia="Times New Roman" w:hAnsi="Times New Roman"/>
          <w:sz w:val="24"/>
          <w:lang w:val="es-CO"/>
        </w:rPr>
      </w:pPr>
    </w:p>
    <w:p w14:paraId="34C4F0CB" w14:textId="2249E2CC" w:rsidR="00FB163C" w:rsidRDefault="00DB4D8F" w:rsidP="00FB163C">
      <w:pPr>
        <w:spacing w:after="240"/>
        <w:rPr>
          <w:rFonts w:ascii="Times New Roman" w:eastAsia="Times New Roman" w:hAnsi="Times New Roman"/>
          <w:sz w:val="24"/>
          <w:lang w:val="es-CO"/>
        </w:rPr>
      </w:pPr>
      <w:r>
        <w:rPr>
          <w:rFonts w:ascii="Times New Roman" w:eastAsia="Times New Roman" w:hAnsi="Times New Roman"/>
          <w:noProof/>
          <w:sz w:val="24"/>
          <w:lang w:val="es-CO"/>
        </w:rPr>
        <w:drawing>
          <wp:anchor distT="0" distB="0" distL="114300" distR="114300" simplePos="0" relativeHeight="251658240" behindDoc="1" locked="0" layoutInCell="1" allowOverlap="1" wp14:anchorId="078E7C49" wp14:editId="0C7DD2CA">
            <wp:simplePos x="0" y="0"/>
            <wp:positionH relativeFrom="column">
              <wp:posOffset>4445</wp:posOffset>
            </wp:positionH>
            <wp:positionV relativeFrom="paragraph">
              <wp:posOffset>-2540</wp:posOffset>
            </wp:positionV>
            <wp:extent cx="5759450" cy="3583940"/>
            <wp:effectExtent l="0" t="0" r="0" b="0"/>
            <wp:wrapNone/>
            <wp:docPr id="141929744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9297444" name="Imagen 1419297444"/>
                    <pic:cNvPicPr/>
                  </pic:nvPicPr>
                  <pic:blipFill>
                    <a:blip r:embed="rId8">
                      <a:alphaModFix amt="20000"/>
                      <a:extLst>
                        <a:ext uri="{28A0092B-C50C-407E-A947-70E740481C1C}">
                          <a14:useLocalDpi xmlns:a14="http://schemas.microsoft.com/office/drawing/2010/main" val="0"/>
                        </a:ext>
                      </a:extLst>
                    </a:blip>
                    <a:stretch>
                      <a:fillRect/>
                    </a:stretch>
                  </pic:blipFill>
                  <pic:spPr>
                    <a:xfrm>
                      <a:off x="0" y="0"/>
                      <a:ext cx="5759450" cy="3583940"/>
                    </a:xfrm>
                    <a:prstGeom prst="rect">
                      <a:avLst/>
                    </a:prstGeom>
                  </pic:spPr>
                </pic:pic>
              </a:graphicData>
            </a:graphic>
            <wp14:sizeRelH relativeFrom="page">
              <wp14:pctWidth>0</wp14:pctWidth>
            </wp14:sizeRelH>
            <wp14:sizeRelV relativeFrom="page">
              <wp14:pctHeight>0</wp14:pctHeight>
            </wp14:sizeRelV>
          </wp:anchor>
        </w:drawing>
      </w:r>
    </w:p>
    <w:p w14:paraId="02567CDB" w14:textId="77777777" w:rsidR="00FB163C" w:rsidRDefault="00FB163C" w:rsidP="00FB163C">
      <w:pPr>
        <w:spacing w:after="240"/>
        <w:jc w:val="center"/>
        <w:rPr>
          <w:rFonts w:ascii="Times New Roman" w:eastAsia="Times New Roman" w:hAnsi="Times New Roman"/>
          <w:sz w:val="24"/>
          <w:lang w:val="es-CO"/>
        </w:rPr>
      </w:pPr>
    </w:p>
    <w:p w14:paraId="4B00A09E" w14:textId="77777777" w:rsidR="00FB163C" w:rsidRDefault="00FB163C" w:rsidP="00FB163C">
      <w:pPr>
        <w:spacing w:after="240"/>
        <w:jc w:val="center"/>
        <w:rPr>
          <w:rFonts w:ascii="Times New Roman" w:eastAsia="Times New Roman" w:hAnsi="Times New Roman"/>
          <w:sz w:val="24"/>
          <w:lang w:val="es-CO"/>
        </w:rPr>
      </w:pPr>
    </w:p>
    <w:p w14:paraId="721EBD0B" w14:textId="77777777" w:rsidR="00FB163C" w:rsidRDefault="00FB163C" w:rsidP="00FB163C">
      <w:pPr>
        <w:spacing w:after="240"/>
        <w:jc w:val="center"/>
        <w:rPr>
          <w:rFonts w:ascii="Times New Roman" w:eastAsia="Times New Roman" w:hAnsi="Times New Roman"/>
          <w:sz w:val="24"/>
          <w:lang w:val="es-CO"/>
        </w:rPr>
      </w:pPr>
    </w:p>
    <w:p w14:paraId="20473234" w14:textId="77777777" w:rsidR="00FB163C" w:rsidRPr="00117713" w:rsidRDefault="00FB163C" w:rsidP="00FB163C">
      <w:pPr>
        <w:spacing w:after="240"/>
        <w:jc w:val="center"/>
        <w:rPr>
          <w:lang w:val="es-CO"/>
        </w:rPr>
      </w:pPr>
    </w:p>
    <w:p w14:paraId="665DBB3F" w14:textId="77777777" w:rsidR="00FB163C" w:rsidRDefault="00FB163C" w:rsidP="00FB163C">
      <w:pPr>
        <w:spacing w:after="240"/>
        <w:jc w:val="center"/>
        <w:rPr>
          <w:rFonts w:ascii="Times New Roman" w:eastAsia="Times New Roman" w:hAnsi="Times New Roman"/>
          <w:sz w:val="24"/>
          <w:lang w:val="es-CO"/>
        </w:rPr>
      </w:pPr>
      <w:r>
        <w:rPr>
          <w:rFonts w:ascii="Times New Roman" w:eastAsia="Times New Roman" w:hAnsi="Times New Roman"/>
          <w:sz w:val="24"/>
          <w:lang w:val="es-CO"/>
        </w:rPr>
        <w:t>Eylin Mariana Varon</w:t>
      </w:r>
    </w:p>
    <w:p w14:paraId="34E54F3B" w14:textId="77777777" w:rsidR="00FB163C" w:rsidRDefault="00FB163C" w:rsidP="00FB163C">
      <w:pPr>
        <w:spacing w:after="240"/>
        <w:jc w:val="center"/>
        <w:rPr>
          <w:rFonts w:ascii="Times New Roman" w:eastAsia="Times New Roman" w:hAnsi="Times New Roman"/>
          <w:sz w:val="24"/>
          <w:lang w:val="es-CO"/>
        </w:rPr>
      </w:pPr>
      <w:proofErr w:type="spellStart"/>
      <w:r>
        <w:rPr>
          <w:rFonts w:ascii="Times New Roman" w:eastAsia="Times New Roman" w:hAnsi="Times New Roman"/>
          <w:sz w:val="24"/>
          <w:lang w:val="es-CO"/>
        </w:rPr>
        <w:t>Maria</w:t>
      </w:r>
      <w:proofErr w:type="spellEnd"/>
      <w:r>
        <w:rPr>
          <w:rFonts w:ascii="Times New Roman" w:eastAsia="Times New Roman" w:hAnsi="Times New Roman"/>
          <w:sz w:val="24"/>
          <w:lang w:val="es-CO"/>
        </w:rPr>
        <w:t xml:space="preserve"> Camila Bravo</w:t>
      </w:r>
    </w:p>
    <w:p w14:paraId="5C1D6120" w14:textId="77777777" w:rsidR="00FB163C" w:rsidRDefault="00FB163C" w:rsidP="00FB163C">
      <w:pPr>
        <w:spacing w:after="240"/>
        <w:jc w:val="center"/>
        <w:rPr>
          <w:rFonts w:ascii="Times New Roman" w:eastAsia="Times New Roman" w:hAnsi="Times New Roman"/>
          <w:sz w:val="24"/>
          <w:lang w:val="es-CO"/>
        </w:rPr>
      </w:pPr>
      <w:r>
        <w:rPr>
          <w:rFonts w:ascii="Times New Roman" w:eastAsia="Times New Roman" w:hAnsi="Times New Roman"/>
          <w:sz w:val="24"/>
          <w:lang w:val="es-CO"/>
        </w:rPr>
        <w:t>Allison Dayana Rosero</w:t>
      </w:r>
    </w:p>
    <w:p w14:paraId="6E23E888" w14:textId="77777777" w:rsidR="00FB163C" w:rsidRDefault="00FB163C" w:rsidP="00FB163C">
      <w:pPr>
        <w:spacing w:after="240"/>
        <w:jc w:val="center"/>
        <w:rPr>
          <w:rFonts w:ascii="Times New Roman" w:eastAsia="Times New Roman" w:hAnsi="Times New Roman"/>
          <w:sz w:val="24"/>
          <w:lang w:val="es-CO"/>
        </w:rPr>
      </w:pPr>
    </w:p>
    <w:p w14:paraId="729C966D" w14:textId="77777777" w:rsidR="00FB163C" w:rsidRDefault="00FB163C" w:rsidP="00FB163C">
      <w:pPr>
        <w:spacing w:after="240"/>
        <w:jc w:val="center"/>
        <w:rPr>
          <w:rFonts w:ascii="Times New Roman" w:eastAsia="Times New Roman" w:hAnsi="Times New Roman"/>
          <w:sz w:val="24"/>
          <w:lang w:val="es-CO"/>
        </w:rPr>
      </w:pPr>
    </w:p>
    <w:p w14:paraId="7C43B886" w14:textId="77777777" w:rsidR="00FB163C" w:rsidRDefault="00FB163C" w:rsidP="00FB163C">
      <w:pPr>
        <w:spacing w:after="240"/>
        <w:jc w:val="center"/>
        <w:rPr>
          <w:rFonts w:ascii="Times New Roman" w:eastAsia="Times New Roman" w:hAnsi="Times New Roman"/>
          <w:sz w:val="24"/>
          <w:lang w:val="es-CO"/>
        </w:rPr>
      </w:pPr>
    </w:p>
    <w:p w14:paraId="4D0AE04B" w14:textId="77777777" w:rsidR="00FB163C" w:rsidRDefault="00FB163C" w:rsidP="00FB163C">
      <w:pPr>
        <w:spacing w:after="240"/>
        <w:jc w:val="center"/>
        <w:rPr>
          <w:rFonts w:ascii="Times New Roman" w:eastAsia="Times New Roman" w:hAnsi="Times New Roman"/>
          <w:sz w:val="24"/>
          <w:lang w:val="es-CO"/>
        </w:rPr>
      </w:pPr>
    </w:p>
    <w:p w14:paraId="354B8193" w14:textId="77777777" w:rsidR="00FB163C" w:rsidRDefault="00FB163C" w:rsidP="00FB163C">
      <w:pPr>
        <w:spacing w:after="240"/>
        <w:jc w:val="center"/>
        <w:rPr>
          <w:rFonts w:ascii="Times New Roman" w:eastAsia="Times New Roman" w:hAnsi="Times New Roman"/>
          <w:sz w:val="24"/>
          <w:lang w:val="es-CO"/>
        </w:rPr>
      </w:pPr>
    </w:p>
    <w:p w14:paraId="2CB6C68F" w14:textId="77777777" w:rsidR="00FB163C" w:rsidRDefault="00FB163C" w:rsidP="00FB163C">
      <w:pPr>
        <w:spacing w:after="240"/>
        <w:jc w:val="center"/>
        <w:rPr>
          <w:rFonts w:ascii="Times New Roman" w:eastAsia="Times New Roman" w:hAnsi="Times New Roman"/>
          <w:sz w:val="24"/>
          <w:lang w:val="es-CO"/>
        </w:rPr>
      </w:pPr>
    </w:p>
    <w:p w14:paraId="7AEC33D6" w14:textId="77777777" w:rsidR="00FB163C" w:rsidRDefault="00FB163C" w:rsidP="00FB163C">
      <w:pPr>
        <w:spacing w:after="240"/>
        <w:rPr>
          <w:rFonts w:ascii="Times New Roman" w:eastAsia="Times New Roman" w:hAnsi="Times New Roman"/>
          <w:sz w:val="24"/>
          <w:lang w:val="es-CO"/>
        </w:rPr>
      </w:pPr>
    </w:p>
    <w:p w14:paraId="528D9B6B" w14:textId="77777777" w:rsidR="00FB163C" w:rsidRDefault="00FB163C" w:rsidP="00FB163C">
      <w:pPr>
        <w:spacing w:after="240"/>
        <w:jc w:val="center"/>
        <w:rPr>
          <w:rFonts w:ascii="Times New Roman" w:eastAsia="Times New Roman" w:hAnsi="Times New Roman"/>
          <w:sz w:val="24"/>
          <w:lang w:val="es-CO"/>
        </w:rPr>
      </w:pPr>
    </w:p>
    <w:p w14:paraId="1D902952" w14:textId="77777777" w:rsidR="00FB163C" w:rsidRDefault="00FB163C" w:rsidP="00FB163C">
      <w:pPr>
        <w:spacing w:after="240"/>
        <w:jc w:val="center"/>
        <w:rPr>
          <w:rFonts w:ascii="Times New Roman" w:eastAsia="Times New Roman" w:hAnsi="Times New Roman"/>
          <w:sz w:val="24"/>
          <w:lang w:val="es-CO"/>
        </w:rPr>
      </w:pPr>
    </w:p>
    <w:p w14:paraId="3E8DF346" w14:textId="77777777" w:rsidR="00FB163C" w:rsidRDefault="00FB163C" w:rsidP="00FB163C">
      <w:pPr>
        <w:spacing w:after="240"/>
        <w:rPr>
          <w:lang w:val="es-CO"/>
        </w:rPr>
      </w:pPr>
    </w:p>
    <w:p w14:paraId="5C0625F9" w14:textId="77777777" w:rsidR="00FB163C" w:rsidRPr="00117713" w:rsidRDefault="00FB163C" w:rsidP="00FB163C">
      <w:pPr>
        <w:spacing w:after="240"/>
        <w:rPr>
          <w:lang w:val="es-CO"/>
        </w:rPr>
      </w:pPr>
    </w:p>
    <w:p w14:paraId="66BA9F04" w14:textId="77777777" w:rsidR="00FB163C" w:rsidRPr="00117713" w:rsidRDefault="00FB163C" w:rsidP="00FB163C">
      <w:pPr>
        <w:spacing w:after="240"/>
        <w:jc w:val="center"/>
        <w:rPr>
          <w:lang w:val="es-CO"/>
        </w:rPr>
      </w:pPr>
      <w:r>
        <w:rPr>
          <w:rFonts w:ascii="Times New Roman" w:eastAsia="Times New Roman" w:hAnsi="Times New Roman"/>
          <w:sz w:val="24"/>
          <w:lang w:val="es-CO"/>
        </w:rPr>
        <w:t>SENA Centro de comercio y servicios</w:t>
      </w:r>
    </w:p>
    <w:p w14:paraId="20734D72" w14:textId="77777777" w:rsidR="00FB163C" w:rsidRDefault="00FB163C" w:rsidP="00FB163C">
      <w:pPr>
        <w:spacing w:after="240"/>
        <w:jc w:val="center"/>
        <w:rPr>
          <w:lang w:val="es-CO"/>
        </w:rPr>
      </w:pPr>
      <w:r>
        <w:rPr>
          <w:rFonts w:ascii="Times New Roman" w:eastAsia="Times New Roman" w:hAnsi="Times New Roman"/>
          <w:sz w:val="24"/>
          <w:lang w:val="es-CO"/>
        </w:rPr>
        <w:t>1</w:t>
      </w:r>
      <w:r w:rsidRPr="00117713">
        <w:rPr>
          <w:rFonts w:ascii="Times New Roman" w:eastAsia="Times New Roman" w:hAnsi="Times New Roman"/>
          <w:sz w:val="24"/>
          <w:lang w:val="es-CO"/>
        </w:rPr>
        <w:t xml:space="preserve"> de julio de 2025</w:t>
      </w:r>
    </w:p>
    <w:sdt>
      <w:sdtPr>
        <w:rPr>
          <w:lang w:val="es-ES"/>
        </w:rPr>
        <w:id w:val="-911769108"/>
        <w:docPartObj>
          <w:docPartGallery w:val="Table of Contents"/>
          <w:docPartUnique/>
        </w:docPartObj>
      </w:sdtPr>
      <w:sdtEndPr>
        <w:rPr>
          <w:rFonts w:asciiTheme="minorHAnsi" w:eastAsiaTheme="minorHAnsi" w:hAnsiTheme="minorHAnsi" w:cstheme="minorBidi"/>
          <w:b/>
          <w:bCs/>
          <w:color w:val="auto"/>
          <w:kern w:val="2"/>
          <w:sz w:val="22"/>
          <w:szCs w:val="22"/>
          <w:lang w:eastAsia="en-US"/>
          <w14:ligatures w14:val="standardContextual"/>
        </w:rPr>
      </w:sdtEndPr>
      <w:sdtContent>
        <w:p w14:paraId="2C2E4A22" w14:textId="000F4F3F" w:rsidR="00DB4D8F" w:rsidRPr="00DB4D8F" w:rsidRDefault="00DB4D8F">
          <w:pPr>
            <w:pStyle w:val="TtuloTDC"/>
            <w:rPr>
              <w:b/>
              <w:bCs/>
              <w:color w:val="auto"/>
              <w:sz w:val="28"/>
              <w:szCs w:val="28"/>
            </w:rPr>
          </w:pPr>
          <w:proofErr w:type="spellStart"/>
          <w:r w:rsidRPr="00DB4D8F">
            <w:rPr>
              <w:b/>
              <w:bCs/>
              <w:color w:val="auto"/>
              <w:sz w:val="28"/>
              <w:szCs w:val="28"/>
              <w:lang w:val="es-ES"/>
            </w:rPr>
            <w:t>Indice</w:t>
          </w:r>
          <w:proofErr w:type="spellEnd"/>
        </w:p>
        <w:p w14:paraId="55E88AB0" w14:textId="01522873" w:rsidR="00DB4D8F" w:rsidRPr="00DB4D8F" w:rsidRDefault="00DB4D8F">
          <w:pPr>
            <w:pStyle w:val="TDC1"/>
            <w:tabs>
              <w:tab w:val="right" w:leader="dot" w:pos="9060"/>
            </w:tabs>
            <w:rPr>
              <w:noProof/>
            </w:rPr>
          </w:pPr>
          <w:r>
            <w:fldChar w:fldCharType="begin"/>
          </w:r>
          <w:r>
            <w:instrText xml:space="preserve"> TOC \o "1-3" \h \z \u </w:instrText>
          </w:r>
          <w:r>
            <w:fldChar w:fldCharType="separate"/>
          </w:r>
          <w:hyperlink w:anchor="_Toc202340776" w:history="1">
            <w:r w:rsidRPr="00DB4D8F">
              <w:rPr>
                <w:rStyle w:val="Hipervnculo"/>
                <w:rFonts w:ascii="Times New Roman" w:hAnsi="Times New Roman" w:cs="Times New Roman"/>
                <w:noProof/>
              </w:rPr>
              <w:t>Introducción</w:t>
            </w:r>
            <w:r w:rsidRPr="00DB4D8F">
              <w:rPr>
                <w:noProof/>
                <w:webHidden/>
              </w:rPr>
              <w:tab/>
            </w:r>
            <w:r w:rsidRPr="00DB4D8F">
              <w:rPr>
                <w:noProof/>
                <w:webHidden/>
              </w:rPr>
              <w:fldChar w:fldCharType="begin"/>
            </w:r>
            <w:r w:rsidRPr="00DB4D8F">
              <w:rPr>
                <w:noProof/>
                <w:webHidden/>
              </w:rPr>
              <w:instrText xml:space="preserve"> PAGEREF _Toc202340776 \h </w:instrText>
            </w:r>
            <w:r w:rsidRPr="00DB4D8F">
              <w:rPr>
                <w:noProof/>
                <w:webHidden/>
              </w:rPr>
            </w:r>
            <w:r w:rsidRPr="00DB4D8F">
              <w:rPr>
                <w:noProof/>
                <w:webHidden/>
              </w:rPr>
              <w:fldChar w:fldCharType="separate"/>
            </w:r>
            <w:r w:rsidRPr="00DB4D8F">
              <w:rPr>
                <w:noProof/>
                <w:webHidden/>
              </w:rPr>
              <w:t>3</w:t>
            </w:r>
            <w:r w:rsidRPr="00DB4D8F">
              <w:rPr>
                <w:noProof/>
                <w:webHidden/>
              </w:rPr>
              <w:fldChar w:fldCharType="end"/>
            </w:r>
          </w:hyperlink>
        </w:p>
        <w:p w14:paraId="551D56D5" w14:textId="71E0EE9C" w:rsidR="00DB4D8F" w:rsidRPr="00DB4D8F" w:rsidRDefault="00DB4D8F">
          <w:pPr>
            <w:pStyle w:val="TDC1"/>
            <w:tabs>
              <w:tab w:val="right" w:leader="dot" w:pos="9060"/>
            </w:tabs>
            <w:rPr>
              <w:noProof/>
            </w:rPr>
          </w:pPr>
          <w:hyperlink w:anchor="_Toc202340777" w:history="1">
            <w:r w:rsidRPr="00DB4D8F">
              <w:rPr>
                <w:rStyle w:val="Hipervnculo"/>
                <w:rFonts w:ascii="Times New Roman" w:hAnsi="Times New Roman" w:cs="Times New Roman"/>
                <w:noProof/>
              </w:rPr>
              <w:t>Metodología</w:t>
            </w:r>
            <w:r w:rsidRPr="00DB4D8F">
              <w:rPr>
                <w:noProof/>
                <w:webHidden/>
              </w:rPr>
              <w:tab/>
            </w:r>
            <w:r w:rsidRPr="00DB4D8F">
              <w:rPr>
                <w:noProof/>
                <w:webHidden/>
              </w:rPr>
              <w:fldChar w:fldCharType="begin"/>
            </w:r>
            <w:r w:rsidRPr="00DB4D8F">
              <w:rPr>
                <w:noProof/>
                <w:webHidden/>
              </w:rPr>
              <w:instrText xml:space="preserve"> PAGEREF _Toc202340777 \h </w:instrText>
            </w:r>
            <w:r w:rsidRPr="00DB4D8F">
              <w:rPr>
                <w:noProof/>
                <w:webHidden/>
              </w:rPr>
            </w:r>
            <w:r w:rsidRPr="00DB4D8F">
              <w:rPr>
                <w:noProof/>
                <w:webHidden/>
              </w:rPr>
              <w:fldChar w:fldCharType="separate"/>
            </w:r>
            <w:r w:rsidRPr="00DB4D8F">
              <w:rPr>
                <w:noProof/>
                <w:webHidden/>
              </w:rPr>
              <w:t>4</w:t>
            </w:r>
            <w:r w:rsidRPr="00DB4D8F">
              <w:rPr>
                <w:noProof/>
                <w:webHidden/>
              </w:rPr>
              <w:fldChar w:fldCharType="end"/>
            </w:r>
          </w:hyperlink>
        </w:p>
        <w:p w14:paraId="6198FB80" w14:textId="64EE2F79" w:rsidR="00DB4D8F" w:rsidRPr="00DB4D8F" w:rsidRDefault="00DB4D8F">
          <w:pPr>
            <w:pStyle w:val="TDC1"/>
            <w:tabs>
              <w:tab w:val="right" w:leader="dot" w:pos="9060"/>
            </w:tabs>
            <w:rPr>
              <w:noProof/>
            </w:rPr>
          </w:pPr>
          <w:hyperlink w:anchor="_Toc202340778" w:history="1">
            <w:r w:rsidRPr="00DB4D8F">
              <w:rPr>
                <w:rStyle w:val="Hipervnculo"/>
                <w:rFonts w:ascii="Times New Roman" w:hAnsi="Times New Roman" w:cs="Times New Roman"/>
                <w:noProof/>
              </w:rPr>
              <w:t>Resultados generales</w:t>
            </w:r>
            <w:r w:rsidRPr="00DB4D8F">
              <w:rPr>
                <w:noProof/>
                <w:webHidden/>
              </w:rPr>
              <w:tab/>
            </w:r>
            <w:r w:rsidRPr="00DB4D8F">
              <w:rPr>
                <w:noProof/>
                <w:webHidden/>
              </w:rPr>
              <w:fldChar w:fldCharType="begin"/>
            </w:r>
            <w:r w:rsidRPr="00DB4D8F">
              <w:rPr>
                <w:noProof/>
                <w:webHidden/>
              </w:rPr>
              <w:instrText xml:space="preserve"> PAGEREF _Toc202340778 \h </w:instrText>
            </w:r>
            <w:r w:rsidRPr="00DB4D8F">
              <w:rPr>
                <w:noProof/>
                <w:webHidden/>
              </w:rPr>
            </w:r>
            <w:r w:rsidRPr="00DB4D8F">
              <w:rPr>
                <w:noProof/>
                <w:webHidden/>
              </w:rPr>
              <w:fldChar w:fldCharType="separate"/>
            </w:r>
            <w:r w:rsidRPr="00DB4D8F">
              <w:rPr>
                <w:noProof/>
                <w:webHidden/>
              </w:rPr>
              <w:t>6</w:t>
            </w:r>
            <w:r w:rsidRPr="00DB4D8F">
              <w:rPr>
                <w:noProof/>
                <w:webHidden/>
              </w:rPr>
              <w:fldChar w:fldCharType="end"/>
            </w:r>
          </w:hyperlink>
        </w:p>
        <w:p w14:paraId="44F53A56" w14:textId="3A91F52F" w:rsidR="00DB4D8F" w:rsidRPr="00DB4D8F" w:rsidRDefault="00DB4D8F">
          <w:pPr>
            <w:pStyle w:val="TDC1"/>
            <w:tabs>
              <w:tab w:val="right" w:leader="dot" w:pos="9060"/>
            </w:tabs>
            <w:rPr>
              <w:noProof/>
            </w:rPr>
          </w:pPr>
          <w:hyperlink w:anchor="_Toc202340779" w:history="1">
            <w:r w:rsidRPr="00DB4D8F">
              <w:rPr>
                <w:rStyle w:val="Hipervnculo"/>
                <w:rFonts w:ascii="Times New Roman" w:hAnsi="Times New Roman" w:cs="Times New Roman"/>
                <w:noProof/>
              </w:rPr>
              <w:t>Resultados específicos</w:t>
            </w:r>
            <w:r w:rsidRPr="00DB4D8F">
              <w:rPr>
                <w:noProof/>
                <w:webHidden/>
              </w:rPr>
              <w:tab/>
            </w:r>
            <w:r w:rsidRPr="00DB4D8F">
              <w:rPr>
                <w:noProof/>
                <w:webHidden/>
              </w:rPr>
              <w:fldChar w:fldCharType="begin"/>
            </w:r>
            <w:r w:rsidRPr="00DB4D8F">
              <w:rPr>
                <w:noProof/>
                <w:webHidden/>
              </w:rPr>
              <w:instrText xml:space="preserve"> PAGEREF _Toc202340779 \h </w:instrText>
            </w:r>
            <w:r w:rsidRPr="00DB4D8F">
              <w:rPr>
                <w:noProof/>
                <w:webHidden/>
              </w:rPr>
            </w:r>
            <w:r w:rsidRPr="00DB4D8F">
              <w:rPr>
                <w:noProof/>
                <w:webHidden/>
              </w:rPr>
              <w:fldChar w:fldCharType="separate"/>
            </w:r>
            <w:r w:rsidRPr="00DB4D8F">
              <w:rPr>
                <w:noProof/>
                <w:webHidden/>
              </w:rPr>
              <w:t>7</w:t>
            </w:r>
            <w:r w:rsidRPr="00DB4D8F">
              <w:rPr>
                <w:noProof/>
                <w:webHidden/>
              </w:rPr>
              <w:fldChar w:fldCharType="end"/>
            </w:r>
          </w:hyperlink>
        </w:p>
        <w:p w14:paraId="0ECBD11C" w14:textId="6C5D8EF7" w:rsidR="00DB4D8F" w:rsidRPr="00DB4D8F" w:rsidRDefault="00DB4D8F">
          <w:pPr>
            <w:pStyle w:val="TDC1"/>
            <w:tabs>
              <w:tab w:val="right" w:leader="dot" w:pos="9060"/>
            </w:tabs>
            <w:rPr>
              <w:noProof/>
            </w:rPr>
          </w:pPr>
          <w:hyperlink w:anchor="_Toc202340780" w:history="1">
            <w:r w:rsidRPr="00DB4D8F">
              <w:rPr>
                <w:rStyle w:val="Hipervnculo"/>
                <w:rFonts w:ascii="Times New Roman" w:hAnsi="Times New Roman" w:cs="Times New Roman"/>
                <w:noProof/>
              </w:rPr>
              <w:t>Conclusiones y recomendaciones</w:t>
            </w:r>
            <w:r w:rsidRPr="00DB4D8F">
              <w:rPr>
                <w:noProof/>
                <w:webHidden/>
              </w:rPr>
              <w:tab/>
            </w:r>
            <w:r w:rsidRPr="00DB4D8F">
              <w:rPr>
                <w:noProof/>
                <w:webHidden/>
              </w:rPr>
              <w:fldChar w:fldCharType="begin"/>
            </w:r>
            <w:r w:rsidRPr="00DB4D8F">
              <w:rPr>
                <w:noProof/>
                <w:webHidden/>
              </w:rPr>
              <w:instrText xml:space="preserve"> PAGEREF _Toc202340780 \h </w:instrText>
            </w:r>
            <w:r w:rsidRPr="00DB4D8F">
              <w:rPr>
                <w:noProof/>
                <w:webHidden/>
              </w:rPr>
            </w:r>
            <w:r w:rsidRPr="00DB4D8F">
              <w:rPr>
                <w:noProof/>
                <w:webHidden/>
              </w:rPr>
              <w:fldChar w:fldCharType="separate"/>
            </w:r>
            <w:r w:rsidRPr="00DB4D8F">
              <w:rPr>
                <w:noProof/>
                <w:webHidden/>
              </w:rPr>
              <w:t>10</w:t>
            </w:r>
            <w:r w:rsidRPr="00DB4D8F">
              <w:rPr>
                <w:noProof/>
                <w:webHidden/>
              </w:rPr>
              <w:fldChar w:fldCharType="end"/>
            </w:r>
          </w:hyperlink>
        </w:p>
        <w:p w14:paraId="3C21C6CF" w14:textId="001B6E8A" w:rsidR="00DB4D8F" w:rsidRPr="00DB4D8F" w:rsidRDefault="00DB4D8F">
          <w:pPr>
            <w:pStyle w:val="TDC1"/>
            <w:tabs>
              <w:tab w:val="right" w:leader="dot" w:pos="9060"/>
            </w:tabs>
            <w:rPr>
              <w:noProof/>
            </w:rPr>
          </w:pPr>
          <w:hyperlink w:anchor="_Toc202340781" w:history="1">
            <w:r w:rsidRPr="00DB4D8F">
              <w:rPr>
                <w:rStyle w:val="Hipervnculo"/>
                <w:rFonts w:ascii="Times New Roman" w:hAnsi="Times New Roman" w:cs="Times New Roman"/>
                <w:noProof/>
              </w:rPr>
              <w:t>Anexos</w:t>
            </w:r>
            <w:r w:rsidRPr="00DB4D8F">
              <w:rPr>
                <w:noProof/>
                <w:webHidden/>
              </w:rPr>
              <w:tab/>
            </w:r>
            <w:r w:rsidRPr="00DB4D8F">
              <w:rPr>
                <w:noProof/>
                <w:webHidden/>
              </w:rPr>
              <w:fldChar w:fldCharType="begin"/>
            </w:r>
            <w:r w:rsidRPr="00DB4D8F">
              <w:rPr>
                <w:noProof/>
                <w:webHidden/>
              </w:rPr>
              <w:instrText xml:space="preserve"> PAGEREF _Toc202340781 \h </w:instrText>
            </w:r>
            <w:r w:rsidRPr="00DB4D8F">
              <w:rPr>
                <w:noProof/>
                <w:webHidden/>
              </w:rPr>
            </w:r>
            <w:r w:rsidRPr="00DB4D8F">
              <w:rPr>
                <w:noProof/>
                <w:webHidden/>
              </w:rPr>
              <w:fldChar w:fldCharType="separate"/>
            </w:r>
            <w:r w:rsidRPr="00DB4D8F">
              <w:rPr>
                <w:noProof/>
                <w:webHidden/>
              </w:rPr>
              <w:t>11</w:t>
            </w:r>
            <w:r w:rsidRPr="00DB4D8F">
              <w:rPr>
                <w:noProof/>
                <w:webHidden/>
              </w:rPr>
              <w:fldChar w:fldCharType="end"/>
            </w:r>
          </w:hyperlink>
        </w:p>
        <w:p w14:paraId="76D4D068" w14:textId="54835529" w:rsidR="00DB4D8F" w:rsidRPr="00DB4D8F" w:rsidRDefault="00DB4D8F">
          <w:pPr>
            <w:pStyle w:val="TDC1"/>
            <w:tabs>
              <w:tab w:val="right" w:leader="dot" w:pos="9060"/>
            </w:tabs>
            <w:rPr>
              <w:noProof/>
            </w:rPr>
          </w:pPr>
          <w:hyperlink w:anchor="_Toc202340782" w:history="1">
            <w:r w:rsidRPr="00DB4D8F">
              <w:rPr>
                <w:rStyle w:val="Hipervnculo"/>
                <w:rFonts w:ascii="Times New Roman" w:hAnsi="Times New Roman" w:cs="Times New Roman"/>
                <w:noProof/>
              </w:rPr>
              <w:t>Referencias</w:t>
            </w:r>
            <w:r w:rsidRPr="00DB4D8F">
              <w:rPr>
                <w:noProof/>
                <w:webHidden/>
              </w:rPr>
              <w:tab/>
            </w:r>
            <w:r w:rsidRPr="00DB4D8F">
              <w:rPr>
                <w:noProof/>
                <w:webHidden/>
              </w:rPr>
              <w:fldChar w:fldCharType="begin"/>
            </w:r>
            <w:r w:rsidRPr="00DB4D8F">
              <w:rPr>
                <w:noProof/>
                <w:webHidden/>
              </w:rPr>
              <w:instrText xml:space="preserve"> PAGEREF _Toc202340782 \h </w:instrText>
            </w:r>
            <w:r w:rsidRPr="00DB4D8F">
              <w:rPr>
                <w:noProof/>
                <w:webHidden/>
              </w:rPr>
            </w:r>
            <w:r w:rsidRPr="00DB4D8F">
              <w:rPr>
                <w:noProof/>
                <w:webHidden/>
              </w:rPr>
              <w:fldChar w:fldCharType="separate"/>
            </w:r>
            <w:r w:rsidRPr="00DB4D8F">
              <w:rPr>
                <w:noProof/>
                <w:webHidden/>
              </w:rPr>
              <w:t>39</w:t>
            </w:r>
            <w:r w:rsidRPr="00DB4D8F">
              <w:rPr>
                <w:noProof/>
                <w:webHidden/>
              </w:rPr>
              <w:fldChar w:fldCharType="end"/>
            </w:r>
          </w:hyperlink>
        </w:p>
        <w:p w14:paraId="09CAF767" w14:textId="012C3D81" w:rsidR="008F757F" w:rsidRPr="00DB4D8F" w:rsidRDefault="00DB4D8F">
          <w:r>
            <w:rPr>
              <w:b/>
              <w:bCs/>
              <w:lang w:val="es-ES"/>
            </w:rPr>
            <w:fldChar w:fldCharType="end"/>
          </w:r>
        </w:p>
      </w:sdtContent>
    </w:sdt>
    <w:p w14:paraId="4C94F40D" w14:textId="77777777" w:rsidR="00A920EC" w:rsidRPr="004305FF" w:rsidRDefault="00A920EC">
      <w:pPr>
        <w:rPr>
          <w:rFonts w:ascii="Times New Roman" w:hAnsi="Times New Roman" w:cs="Times New Roman"/>
          <w:sz w:val="24"/>
          <w:szCs w:val="24"/>
        </w:rPr>
      </w:pPr>
    </w:p>
    <w:p w14:paraId="4729F2C0" w14:textId="77777777" w:rsidR="00A920EC" w:rsidRPr="004305FF" w:rsidRDefault="00A920EC">
      <w:pPr>
        <w:rPr>
          <w:rFonts w:ascii="Times New Roman" w:hAnsi="Times New Roman" w:cs="Times New Roman"/>
          <w:sz w:val="24"/>
          <w:szCs w:val="24"/>
        </w:rPr>
      </w:pPr>
    </w:p>
    <w:p w14:paraId="0E32C37C" w14:textId="77777777" w:rsidR="00A920EC" w:rsidRPr="004305FF" w:rsidRDefault="00A920EC">
      <w:pPr>
        <w:rPr>
          <w:rFonts w:ascii="Times New Roman" w:hAnsi="Times New Roman" w:cs="Times New Roman"/>
          <w:sz w:val="24"/>
          <w:szCs w:val="24"/>
        </w:rPr>
      </w:pPr>
    </w:p>
    <w:p w14:paraId="38F172FB" w14:textId="77777777" w:rsidR="00A920EC" w:rsidRPr="004305FF" w:rsidRDefault="00A920EC">
      <w:pPr>
        <w:rPr>
          <w:rFonts w:ascii="Times New Roman" w:hAnsi="Times New Roman" w:cs="Times New Roman"/>
          <w:sz w:val="24"/>
          <w:szCs w:val="24"/>
        </w:rPr>
      </w:pPr>
    </w:p>
    <w:p w14:paraId="7B5CBC4B" w14:textId="77777777" w:rsidR="00A920EC" w:rsidRPr="004305FF" w:rsidRDefault="00A920EC">
      <w:pPr>
        <w:rPr>
          <w:rFonts w:ascii="Times New Roman" w:hAnsi="Times New Roman" w:cs="Times New Roman"/>
          <w:sz w:val="24"/>
          <w:szCs w:val="24"/>
        </w:rPr>
      </w:pPr>
    </w:p>
    <w:p w14:paraId="2128C2E0" w14:textId="77777777" w:rsidR="00A920EC" w:rsidRPr="004305FF" w:rsidRDefault="00A920EC">
      <w:pPr>
        <w:rPr>
          <w:rFonts w:ascii="Times New Roman" w:hAnsi="Times New Roman" w:cs="Times New Roman"/>
          <w:sz w:val="24"/>
          <w:szCs w:val="24"/>
        </w:rPr>
      </w:pPr>
    </w:p>
    <w:p w14:paraId="3AEEF918" w14:textId="77777777" w:rsidR="00A920EC" w:rsidRPr="004305FF" w:rsidRDefault="00A920EC">
      <w:pPr>
        <w:rPr>
          <w:rFonts w:ascii="Times New Roman" w:hAnsi="Times New Roman" w:cs="Times New Roman"/>
          <w:sz w:val="24"/>
          <w:szCs w:val="24"/>
        </w:rPr>
      </w:pPr>
    </w:p>
    <w:p w14:paraId="5D2A775A" w14:textId="77777777" w:rsidR="00A920EC" w:rsidRPr="004305FF" w:rsidRDefault="00A920EC">
      <w:pPr>
        <w:rPr>
          <w:rFonts w:ascii="Times New Roman" w:hAnsi="Times New Roman" w:cs="Times New Roman"/>
          <w:sz w:val="24"/>
          <w:szCs w:val="24"/>
        </w:rPr>
      </w:pPr>
    </w:p>
    <w:p w14:paraId="2592077A" w14:textId="77777777" w:rsidR="00A920EC" w:rsidRPr="004305FF" w:rsidRDefault="00A920EC">
      <w:pPr>
        <w:rPr>
          <w:rFonts w:ascii="Times New Roman" w:hAnsi="Times New Roman" w:cs="Times New Roman"/>
          <w:sz w:val="24"/>
          <w:szCs w:val="24"/>
        </w:rPr>
      </w:pPr>
    </w:p>
    <w:p w14:paraId="1B6099A8" w14:textId="77777777" w:rsidR="00A920EC" w:rsidRPr="004305FF" w:rsidRDefault="00A920EC">
      <w:pPr>
        <w:rPr>
          <w:rFonts w:ascii="Times New Roman" w:hAnsi="Times New Roman" w:cs="Times New Roman"/>
          <w:sz w:val="24"/>
          <w:szCs w:val="24"/>
        </w:rPr>
      </w:pPr>
    </w:p>
    <w:p w14:paraId="100C3597" w14:textId="77777777" w:rsidR="00A920EC" w:rsidRPr="004305FF" w:rsidRDefault="00A920EC">
      <w:pPr>
        <w:rPr>
          <w:rFonts w:ascii="Times New Roman" w:hAnsi="Times New Roman" w:cs="Times New Roman"/>
          <w:sz w:val="24"/>
          <w:szCs w:val="24"/>
        </w:rPr>
      </w:pPr>
    </w:p>
    <w:p w14:paraId="5BECFD42" w14:textId="77777777" w:rsidR="00A920EC" w:rsidRPr="004305FF" w:rsidRDefault="00A920EC">
      <w:pPr>
        <w:rPr>
          <w:rFonts w:ascii="Times New Roman" w:hAnsi="Times New Roman" w:cs="Times New Roman"/>
          <w:sz w:val="24"/>
          <w:szCs w:val="24"/>
        </w:rPr>
      </w:pPr>
    </w:p>
    <w:p w14:paraId="3B8058C5" w14:textId="77777777" w:rsidR="00A920EC" w:rsidRPr="004305FF" w:rsidRDefault="00A920EC">
      <w:pPr>
        <w:rPr>
          <w:rFonts w:ascii="Times New Roman" w:hAnsi="Times New Roman" w:cs="Times New Roman"/>
          <w:sz w:val="24"/>
          <w:szCs w:val="24"/>
        </w:rPr>
      </w:pPr>
    </w:p>
    <w:p w14:paraId="60AEEC9D" w14:textId="77777777" w:rsidR="00A920EC" w:rsidRPr="004305FF" w:rsidRDefault="00A920EC">
      <w:pPr>
        <w:rPr>
          <w:rFonts w:ascii="Times New Roman" w:hAnsi="Times New Roman" w:cs="Times New Roman"/>
          <w:sz w:val="24"/>
          <w:szCs w:val="24"/>
        </w:rPr>
      </w:pPr>
    </w:p>
    <w:p w14:paraId="7F440E87" w14:textId="77777777" w:rsidR="00A920EC" w:rsidRPr="004305FF" w:rsidRDefault="00A920EC">
      <w:pPr>
        <w:rPr>
          <w:rFonts w:ascii="Times New Roman" w:hAnsi="Times New Roman" w:cs="Times New Roman"/>
          <w:sz w:val="24"/>
          <w:szCs w:val="24"/>
        </w:rPr>
      </w:pPr>
    </w:p>
    <w:p w14:paraId="7F260CDC" w14:textId="77777777" w:rsidR="00A920EC" w:rsidRPr="004305FF" w:rsidRDefault="00A920EC">
      <w:pPr>
        <w:rPr>
          <w:rFonts w:ascii="Times New Roman" w:hAnsi="Times New Roman" w:cs="Times New Roman"/>
          <w:sz w:val="24"/>
          <w:szCs w:val="24"/>
        </w:rPr>
      </w:pPr>
    </w:p>
    <w:p w14:paraId="2A2585D8" w14:textId="77777777" w:rsidR="00A920EC" w:rsidRPr="004305FF" w:rsidRDefault="00A920EC">
      <w:pPr>
        <w:rPr>
          <w:rFonts w:ascii="Times New Roman" w:hAnsi="Times New Roman" w:cs="Times New Roman"/>
          <w:sz w:val="24"/>
          <w:szCs w:val="24"/>
        </w:rPr>
      </w:pPr>
    </w:p>
    <w:p w14:paraId="3368D0CF" w14:textId="77777777" w:rsidR="00A920EC" w:rsidRPr="004305FF" w:rsidRDefault="00A920EC">
      <w:pPr>
        <w:rPr>
          <w:rFonts w:ascii="Times New Roman" w:hAnsi="Times New Roman" w:cs="Times New Roman"/>
          <w:sz w:val="24"/>
          <w:szCs w:val="24"/>
        </w:rPr>
      </w:pPr>
    </w:p>
    <w:p w14:paraId="68A0CA95" w14:textId="77777777" w:rsidR="00A920EC" w:rsidRPr="004305FF" w:rsidRDefault="00A920EC">
      <w:pPr>
        <w:rPr>
          <w:rFonts w:ascii="Times New Roman" w:hAnsi="Times New Roman" w:cs="Times New Roman"/>
          <w:sz w:val="24"/>
          <w:szCs w:val="24"/>
        </w:rPr>
      </w:pPr>
    </w:p>
    <w:p w14:paraId="568E834D" w14:textId="77777777" w:rsidR="00FB163C" w:rsidRDefault="00FB163C">
      <w:pPr>
        <w:rPr>
          <w:rFonts w:ascii="Times New Roman" w:hAnsi="Times New Roman" w:cs="Times New Roman"/>
          <w:sz w:val="24"/>
          <w:szCs w:val="24"/>
        </w:rPr>
      </w:pPr>
    </w:p>
    <w:p w14:paraId="4BE8C85A" w14:textId="77777777" w:rsidR="00DB4D8F" w:rsidRPr="004305FF" w:rsidRDefault="00DB4D8F">
      <w:pPr>
        <w:rPr>
          <w:rFonts w:ascii="Times New Roman" w:hAnsi="Times New Roman" w:cs="Times New Roman"/>
          <w:sz w:val="24"/>
          <w:szCs w:val="24"/>
        </w:rPr>
      </w:pPr>
    </w:p>
    <w:p w14:paraId="1B59A221" w14:textId="4ECE7790" w:rsidR="00A920EC" w:rsidRPr="00DB4D8F" w:rsidRDefault="00A920EC" w:rsidP="00DB4D8F">
      <w:pPr>
        <w:pStyle w:val="Ttulo1"/>
        <w:jc w:val="center"/>
        <w:rPr>
          <w:rFonts w:ascii="Times New Roman" w:hAnsi="Times New Roman" w:cs="Times New Roman"/>
          <w:b/>
          <w:bCs/>
          <w:color w:val="auto"/>
          <w:sz w:val="28"/>
          <w:szCs w:val="28"/>
        </w:rPr>
      </w:pPr>
      <w:bookmarkStart w:id="0" w:name="_Toc202340776"/>
      <w:r w:rsidRPr="00DB4D8F">
        <w:rPr>
          <w:rFonts w:ascii="Times New Roman" w:hAnsi="Times New Roman" w:cs="Times New Roman"/>
          <w:b/>
          <w:bCs/>
          <w:color w:val="auto"/>
          <w:sz w:val="28"/>
          <w:szCs w:val="28"/>
        </w:rPr>
        <w:lastRenderedPageBreak/>
        <w:t>Introducción</w:t>
      </w:r>
      <w:bookmarkEnd w:id="0"/>
    </w:p>
    <w:p w14:paraId="66E67779" w14:textId="2B39FD3A" w:rsidR="00A920EC" w:rsidRPr="004305FF" w:rsidRDefault="00A920EC" w:rsidP="00FB163C">
      <w:pPr>
        <w:jc w:val="both"/>
        <w:rPr>
          <w:rFonts w:ascii="Times New Roman" w:hAnsi="Times New Roman" w:cs="Times New Roman"/>
          <w:sz w:val="24"/>
          <w:szCs w:val="24"/>
        </w:rPr>
      </w:pPr>
      <w:r w:rsidRPr="004305FF">
        <w:rPr>
          <w:rFonts w:ascii="Times New Roman" w:hAnsi="Times New Roman" w:cs="Times New Roman"/>
          <w:sz w:val="24"/>
          <w:szCs w:val="24"/>
        </w:rPr>
        <w:t xml:space="preserve">La evaluación de desempeño es un proceso que permite </w:t>
      </w:r>
      <w:r w:rsidR="00B7435C" w:rsidRPr="004305FF">
        <w:rPr>
          <w:rFonts w:ascii="Times New Roman" w:hAnsi="Times New Roman" w:cs="Times New Roman"/>
          <w:sz w:val="24"/>
          <w:szCs w:val="24"/>
        </w:rPr>
        <w:t>identificar</w:t>
      </w:r>
      <w:r w:rsidRPr="004305FF">
        <w:rPr>
          <w:rFonts w:ascii="Times New Roman" w:hAnsi="Times New Roman" w:cs="Times New Roman"/>
          <w:sz w:val="24"/>
          <w:szCs w:val="24"/>
        </w:rPr>
        <w:t xml:space="preserve"> el </w:t>
      </w:r>
      <w:r w:rsidR="000B6216" w:rsidRPr="004305FF">
        <w:rPr>
          <w:rFonts w:ascii="Times New Roman" w:hAnsi="Times New Roman" w:cs="Times New Roman"/>
          <w:sz w:val="24"/>
          <w:szCs w:val="24"/>
        </w:rPr>
        <w:t>nivel</w:t>
      </w:r>
      <w:r w:rsidRPr="004305FF">
        <w:rPr>
          <w:rFonts w:ascii="Times New Roman" w:hAnsi="Times New Roman" w:cs="Times New Roman"/>
          <w:sz w:val="24"/>
          <w:szCs w:val="24"/>
        </w:rPr>
        <w:t xml:space="preserve"> en que los colaboradores cumplen con los objetivos, demuestran competencias y aportan al logro de los resultados organizacionales. Est</w:t>
      </w:r>
      <w:r w:rsidR="000B6216" w:rsidRPr="004305FF">
        <w:rPr>
          <w:rFonts w:ascii="Times New Roman" w:hAnsi="Times New Roman" w:cs="Times New Roman"/>
          <w:sz w:val="24"/>
          <w:szCs w:val="24"/>
        </w:rPr>
        <w:t>e procedimiento e</w:t>
      </w:r>
      <w:r w:rsidRPr="004305FF">
        <w:rPr>
          <w:rFonts w:ascii="Times New Roman" w:hAnsi="Times New Roman" w:cs="Times New Roman"/>
          <w:sz w:val="24"/>
          <w:szCs w:val="24"/>
        </w:rPr>
        <w:t>s fundamental, ya que p</w:t>
      </w:r>
      <w:r w:rsidR="000B6216" w:rsidRPr="004305FF">
        <w:rPr>
          <w:rFonts w:ascii="Times New Roman" w:hAnsi="Times New Roman" w:cs="Times New Roman"/>
          <w:sz w:val="24"/>
          <w:szCs w:val="24"/>
        </w:rPr>
        <w:t>ermite</w:t>
      </w:r>
      <w:r w:rsidRPr="004305FF">
        <w:rPr>
          <w:rFonts w:ascii="Times New Roman" w:hAnsi="Times New Roman" w:cs="Times New Roman"/>
          <w:sz w:val="24"/>
          <w:szCs w:val="24"/>
        </w:rPr>
        <w:t xml:space="preserve"> identificar fortalezas, áreas de mejora, necesidades de capacitación y criterios objetivos para el reconocimiento y desarrollo </w:t>
      </w:r>
      <w:r w:rsidR="000B6216" w:rsidRPr="004305FF">
        <w:rPr>
          <w:rFonts w:ascii="Times New Roman" w:hAnsi="Times New Roman" w:cs="Times New Roman"/>
          <w:sz w:val="24"/>
          <w:szCs w:val="24"/>
        </w:rPr>
        <w:t>profesional de los colaboradores</w:t>
      </w:r>
      <w:r w:rsidRPr="004305FF">
        <w:rPr>
          <w:rFonts w:ascii="Times New Roman" w:hAnsi="Times New Roman" w:cs="Times New Roman"/>
          <w:sz w:val="24"/>
          <w:szCs w:val="24"/>
        </w:rPr>
        <w:t xml:space="preserve">. En esta ocasión, el área de Talento Humano llevó a cabo una evaluación de desempeño integral, orientada a valorar a los colaboradores del área comercial, considerando dimensiones </w:t>
      </w:r>
      <w:r w:rsidR="000B6216" w:rsidRPr="004305FF">
        <w:rPr>
          <w:rFonts w:ascii="Times New Roman" w:hAnsi="Times New Roman" w:cs="Times New Roman"/>
          <w:sz w:val="24"/>
          <w:szCs w:val="24"/>
        </w:rPr>
        <w:t>relacionadas</w:t>
      </w:r>
      <w:r w:rsidRPr="004305FF">
        <w:rPr>
          <w:rFonts w:ascii="Times New Roman" w:hAnsi="Times New Roman" w:cs="Times New Roman"/>
          <w:sz w:val="24"/>
          <w:szCs w:val="24"/>
        </w:rPr>
        <w:t xml:space="preserve"> al cumplimiento de metas, competencias funcionales y conductuales.</w:t>
      </w:r>
    </w:p>
    <w:p w14:paraId="32824436" w14:textId="1026610E" w:rsidR="00A920EC" w:rsidRPr="004305FF" w:rsidRDefault="00A920EC" w:rsidP="00FB163C">
      <w:pPr>
        <w:jc w:val="both"/>
        <w:rPr>
          <w:rFonts w:ascii="Times New Roman" w:hAnsi="Times New Roman" w:cs="Times New Roman"/>
          <w:sz w:val="24"/>
          <w:szCs w:val="24"/>
        </w:rPr>
      </w:pPr>
      <w:r w:rsidRPr="004305FF">
        <w:rPr>
          <w:rFonts w:ascii="Times New Roman" w:hAnsi="Times New Roman" w:cs="Times New Roman"/>
          <w:sz w:val="24"/>
          <w:szCs w:val="24"/>
        </w:rPr>
        <w:t xml:space="preserve">El objetivo de este proceso fue generar información </w:t>
      </w:r>
      <w:r w:rsidR="000B6216" w:rsidRPr="004305FF">
        <w:rPr>
          <w:rFonts w:ascii="Times New Roman" w:hAnsi="Times New Roman" w:cs="Times New Roman"/>
          <w:sz w:val="24"/>
          <w:szCs w:val="24"/>
        </w:rPr>
        <w:t>detallada</w:t>
      </w:r>
      <w:r w:rsidRPr="004305FF">
        <w:rPr>
          <w:rFonts w:ascii="Times New Roman" w:hAnsi="Times New Roman" w:cs="Times New Roman"/>
          <w:sz w:val="24"/>
          <w:szCs w:val="24"/>
        </w:rPr>
        <w:t xml:space="preserve"> y confiable para la toma de decisiones relacionadas con la productividad, el desarrollo individual y colectivo, y la implementación de estrategias de mejora continua. El alcance de la evaluación comprendió a los </w:t>
      </w:r>
      <w:r w:rsidR="000B6216" w:rsidRPr="004305FF">
        <w:rPr>
          <w:rFonts w:ascii="Times New Roman" w:hAnsi="Times New Roman" w:cs="Times New Roman"/>
          <w:sz w:val="24"/>
          <w:szCs w:val="24"/>
        </w:rPr>
        <w:t>colaboradores</w:t>
      </w:r>
      <w:r w:rsidRPr="004305FF">
        <w:rPr>
          <w:rFonts w:ascii="Times New Roman" w:hAnsi="Times New Roman" w:cs="Times New Roman"/>
          <w:sz w:val="24"/>
          <w:szCs w:val="24"/>
        </w:rPr>
        <w:t xml:space="preserve"> que desempeñan funciones operativas, aplicando criterios previamente establecidos y comunicados a los evaluados. Los resultados permitieron establecer una </w:t>
      </w:r>
      <w:r w:rsidR="000B6216" w:rsidRPr="004305FF">
        <w:rPr>
          <w:rFonts w:ascii="Times New Roman" w:hAnsi="Times New Roman" w:cs="Times New Roman"/>
          <w:sz w:val="24"/>
          <w:szCs w:val="24"/>
        </w:rPr>
        <w:t>similitud</w:t>
      </w:r>
      <w:r w:rsidRPr="004305FF">
        <w:rPr>
          <w:rFonts w:ascii="Times New Roman" w:hAnsi="Times New Roman" w:cs="Times New Roman"/>
          <w:sz w:val="24"/>
          <w:szCs w:val="24"/>
        </w:rPr>
        <w:t xml:space="preserve"> directa entre el nivel de desempeño alcanzado y la productividad individual, evidenciando que un mejor desempeño se traduce en una mayor eficiencia en la ejecución de tareas y en la satisfacción de los clientes.</w:t>
      </w:r>
    </w:p>
    <w:p w14:paraId="19F6397A" w14:textId="4D26067E" w:rsidR="00A920EC" w:rsidRPr="004305FF" w:rsidRDefault="00A920EC" w:rsidP="00FB163C">
      <w:pPr>
        <w:jc w:val="both"/>
        <w:rPr>
          <w:rFonts w:ascii="Times New Roman" w:hAnsi="Times New Roman" w:cs="Times New Roman"/>
          <w:sz w:val="24"/>
          <w:szCs w:val="24"/>
        </w:rPr>
      </w:pPr>
      <w:r w:rsidRPr="004305FF">
        <w:rPr>
          <w:rFonts w:ascii="Times New Roman" w:hAnsi="Times New Roman" w:cs="Times New Roman"/>
          <w:sz w:val="24"/>
          <w:szCs w:val="24"/>
        </w:rPr>
        <w:t xml:space="preserve">De igual </w:t>
      </w:r>
      <w:r w:rsidR="000B6216" w:rsidRPr="004305FF">
        <w:rPr>
          <w:rFonts w:ascii="Times New Roman" w:hAnsi="Times New Roman" w:cs="Times New Roman"/>
          <w:sz w:val="24"/>
          <w:szCs w:val="24"/>
        </w:rPr>
        <w:t>manera</w:t>
      </w:r>
      <w:r w:rsidRPr="004305FF">
        <w:rPr>
          <w:rFonts w:ascii="Times New Roman" w:hAnsi="Times New Roman" w:cs="Times New Roman"/>
          <w:sz w:val="24"/>
          <w:szCs w:val="24"/>
        </w:rPr>
        <w:t xml:space="preserve">, el análisis de los resultados permitió detectar necesidades de formación específicas en áreas como la atención al cliente y el fortalecimiento de habilidades de liderazgo. Estas necesidades serán abordadas a través de planes de capacitación, con el propósito de reducir brechas </w:t>
      </w:r>
      <w:r w:rsidR="00B7435C" w:rsidRPr="004305FF">
        <w:rPr>
          <w:rFonts w:ascii="Times New Roman" w:hAnsi="Times New Roman" w:cs="Times New Roman"/>
          <w:sz w:val="24"/>
          <w:szCs w:val="24"/>
        </w:rPr>
        <w:t xml:space="preserve">negativas </w:t>
      </w:r>
      <w:r w:rsidRPr="004305FF">
        <w:rPr>
          <w:rFonts w:ascii="Times New Roman" w:hAnsi="Times New Roman" w:cs="Times New Roman"/>
          <w:sz w:val="24"/>
          <w:szCs w:val="24"/>
        </w:rPr>
        <w:t xml:space="preserve">de desempeño y elevar el estándar de calidad en el servicio. </w:t>
      </w:r>
      <w:r w:rsidR="000B6216" w:rsidRPr="004305FF">
        <w:rPr>
          <w:rFonts w:ascii="Times New Roman" w:hAnsi="Times New Roman" w:cs="Times New Roman"/>
          <w:sz w:val="24"/>
          <w:szCs w:val="24"/>
        </w:rPr>
        <w:t>De tal manera</w:t>
      </w:r>
      <w:r w:rsidRPr="004305FF">
        <w:rPr>
          <w:rFonts w:ascii="Times New Roman" w:hAnsi="Times New Roman" w:cs="Times New Roman"/>
          <w:sz w:val="24"/>
          <w:szCs w:val="24"/>
        </w:rPr>
        <w:t>, el proceso permitió identificar colaboradores que alcanzaron un nivel destacado de desempeño, lo cual constituye un insumo clave para el diseño de programas de incentivos y reconocimiento orientados a reforzar la motivación y el compromiso organizacional.</w:t>
      </w:r>
    </w:p>
    <w:p w14:paraId="6D55893F" w14:textId="77777777" w:rsidR="000B6216" w:rsidRPr="004305FF" w:rsidRDefault="000B6216" w:rsidP="00FB163C">
      <w:pPr>
        <w:jc w:val="both"/>
        <w:rPr>
          <w:rFonts w:ascii="Times New Roman" w:hAnsi="Times New Roman" w:cs="Times New Roman"/>
          <w:sz w:val="24"/>
          <w:szCs w:val="24"/>
        </w:rPr>
      </w:pPr>
    </w:p>
    <w:p w14:paraId="79AD204F" w14:textId="77777777" w:rsidR="000B6216" w:rsidRPr="004305FF" w:rsidRDefault="000B6216" w:rsidP="00FB163C">
      <w:pPr>
        <w:jc w:val="both"/>
        <w:rPr>
          <w:rFonts w:ascii="Times New Roman" w:hAnsi="Times New Roman" w:cs="Times New Roman"/>
          <w:sz w:val="24"/>
          <w:szCs w:val="24"/>
        </w:rPr>
      </w:pPr>
    </w:p>
    <w:p w14:paraId="380DF85B" w14:textId="77777777" w:rsidR="00A920EC" w:rsidRPr="004305FF" w:rsidRDefault="00A920EC" w:rsidP="00FB163C">
      <w:pPr>
        <w:jc w:val="both"/>
        <w:rPr>
          <w:rFonts w:ascii="Times New Roman" w:hAnsi="Times New Roman" w:cs="Times New Roman"/>
          <w:sz w:val="24"/>
          <w:szCs w:val="24"/>
        </w:rPr>
      </w:pPr>
    </w:p>
    <w:p w14:paraId="3CC792EB" w14:textId="77777777" w:rsidR="00A920EC" w:rsidRPr="004305FF" w:rsidRDefault="00A920EC" w:rsidP="00FB163C">
      <w:pPr>
        <w:jc w:val="both"/>
        <w:rPr>
          <w:rFonts w:ascii="Times New Roman" w:hAnsi="Times New Roman" w:cs="Times New Roman"/>
          <w:sz w:val="24"/>
          <w:szCs w:val="24"/>
        </w:rPr>
      </w:pPr>
    </w:p>
    <w:p w14:paraId="19E90B2C" w14:textId="77777777" w:rsidR="00A920EC" w:rsidRPr="004305FF" w:rsidRDefault="00A920EC" w:rsidP="00FB163C">
      <w:pPr>
        <w:jc w:val="both"/>
        <w:rPr>
          <w:rFonts w:ascii="Times New Roman" w:hAnsi="Times New Roman" w:cs="Times New Roman"/>
          <w:sz w:val="24"/>
          <w:szCs w:val="24"/>
        </w:rPr>
      </w:pPr>
    </w:p>
    <w:p w14:paraId="6C38360C" w14:textId="77777777" w:rsidR="00A920EC" w:rsidRPr="004305FF" w:rsidRDefault="00A920EC" w:rsidP="00FB163C">
      <w:pPr>
        <w:jc w:val="both"/>
        <w:rPr>
          <w:rFonts w:ascii="Times New Roman" w:hAnsi="Times New Roman" w:cs="Times New Roman"/>
          <w:sz w:val="24"/>
          <w:szCs w:val="24"/>
        </w:rPr>
      </w:pPr>
    </w:p>
    <w:p w14:paraId="63FEA5BB" w14:textId="77777777" w:rsidR="00A920EC" w:rsidRPr="004305FF" w:rsidRDefault="00A920EC" w:rsidP="00FB163C">
      <w:pPr>
        <w:jc w:val="both"/>
        <w:rPr>
          <w:rFonts w:ascii="Times New Roman" w:hAnsi="Times New Roman" w:cs="Times New Roman"/>
          <w:sz w:val="24"/>
          <w:szCs w:val="24"/>
        </w:rPr>
      </w:pPr>
    </w:p>
    <w:p w14:paraId="2939DDF4" w14:textId="77777777" w:rsidR="00A920EC" w:rsidRPr="004305FF" w:rsidRDefault="00A920EC" w:rsidP="00FB163C">
      <w:pPr>
        <w:jc w:val="both"/>
        <w:rPr>
          <w:rFonts w:ascii="Times New Roman" w:hAnsi="Times New Roman" w:cs="Times New Roman"/>
          <w:sz w:val="24"/>
          <w:szCs w:val="24"/>
        </w:rPr>
      </w:pPr>
    </w:p>
    <w:p w14:paraId="4BDB3084" w14:textId="77777777" w:rsidR="00A61217" w:rsidRPr="004305FF" w:rsidRDefault="00A61217" w:rsidP="00FB163C">
      <w:pPr>
        <w:jc w:val="both"/>
        <w:rPr>
          <w:rFonts w:ascii="Times New Roman" w:hAnsi="Times New Roman" w:cs="Times New Roman"/>
          <w:sz w:val="24"/>
          <w:szCs w:val="24"/>
        </w:rPr>
      </w:pPr>
    </w:p>
    <w:p w14:paraId="4B57E800" w14:textId="77777777" w:rsidR="00A920EC" w:rsidRPr="004305FF" w:rsidRDefault="00A920EC" w:rsidP="00FB163C">
      <w:pPr>
        <w:jc w:val="both"/>
        <w:rPr>
          <w:rFonts w:ascii="Times New Roman" w:hAnsi="Times New Roman" w:cs="Times New Roman"/>
          <w:sz w:val="24"/>
          <w:szCs w:val="24"/>
        </w:rPr>
      </w:pPr>
    </w:p>
    <w:p w14:paraId="5268C7CC" w14:textId="77777777" w:rsidR="00DB4D8F" w:rsidRDefault="00DB4D8F" w:rsidP="00FB163C">
      <w:pPr>
        <w:jc w:val="both"/>
        <w:rPr>
          <w:rFonts w:ascii="Times New Roman" w:hAnsi="Times New Roman" w:cs="Times New Roman"/>
          <w:sz w:val="24"/>
          <w:szCs w:val="24"/>
        </w:rPr>
      </w:pPr>
    </w:p>
    <w:p w14:paraId="097AB434" w14:textId="77777777" w:rsidR="00DB4D8F" w:rsidRPr="004305FF" w:rsidRDefault="00DB4D8F" w:rsidP="00FB163C">
      <w:pPr>
        <w:jc w:val="both"/>
        <w:rPr>
          <w:rFonts w:ascii="Times New Roman" w:hAnsi="Times New Roman" w:cs="Times New Roman"/>
          <w:sz w:val="24"/>
          <w:szCs w:val="24"/>
        </w:rPr>
      </w:pPr>
    </w:p>
    <w:p w14:paraId="4F594D54" w14:textId="554FFFDC" w:rsidR="00A920EC" w:rsidRPr="00DB4D8F" w:rsidRDefault="00A920EC" w:rsidP="00DB4D8F">
      <w:pPr>
        <w:pStyle w:val="Ttulo1"/>
        <w:jc w:val="center"/>
        <w:rPr>
          <w:rFonts w:ascii="Times New Roman" w:hAnsi="Times New Roman" w:cs="Times New Roman"/>
          <w:b/>
          <w:bCs/>
          <w:color w:val="auto"/>
          <w:sz w:val="28"/>
          <w:szCs w:val="28"/>
        </w:rPr>
      </w:pPr>
      <w:bookmarkStart w:id="1" w:name="_Toc202340777"/>
      <w:r w:rsidRPr="00DB4D8F">
        <w:rPr>
          <w:rFonts w:ascii="Times New Roman" w:hAnsi="Times New Roman" w:cs="Times New Roman"/>
          <w:b/>
          <w:bCs/>
          <w:color w:val="auto"/>
          <w:sz w:val="28"/>
          <w:szCs w:val="28"/>
        </w:rPr>
        <w:lastRenderedPageBreak/>
        <w:t>Metodología</w:t>
      </w:r>
      <w:bookmarkEnd w:id="1"/>
    </w:p>
    <w:p w14:paraId="18D9E3F8" w14:textId="4FAD2D5E" w:rsidR="00144690" w:rsidRPr="004305FF" w:rsidRDefault="00144690" w:rsidP="00FB163C">
      <w:pPr>
        <w:jc w:val="both"/>
        <w:rPr>
          <w:rFonts w:ascii="Times New Roman" w:hAnsi="Times New Roman" w:cs="Times New Roman"/>
          <w:sz w:val="24"/>
          <w:szCs w:val="24"/>
        </w:rPr>
      </w:pPr>
      <w:r w:rsidRPr="004305FF">
        <w:rPr>
          <w:rFonts w:ascii="Times New Roman" w:hAnsi="Times New Roman" w:cs="Times New Roman"/>
          <w:sz w:val="24"/>
          <w:szCs w:val="24"/>
        </w:rPr>
        <w:t xml:space="preserve">La evaluación de desempeño se implementó mediante un proceso estructurado, el cual fue ejecutado en varias etapas que garantizaron la </w:t>
      </w:r>
      <w:r w:rsidR="00934D94" w:rsidRPr="004305FF">
        <w:rPr>
          <w:rFonts w:ascii="Times New Roman" w:hAnsi="Times New Roman" w:cs="Times New Roman"/>
          <w:sz w:val="24"/>
          <w:szCs w:val="24"/>
        </w:rPr>
        <w:t>efectividad</w:t>
      </w:r>
      <w:r w:rsidRPr="004305FF">
        <w:rPr>
          <w:rFonts w:ascii="Times New Roman" w:hAnsi="Times New Roman" w:cs="Times New Roman"/>
          <w:sz w:val="24"/>
          <w:szCs w:val="24"/>
        </w:rPr>
        <w:t xml:space="preserve"> de los resultados y su alineación con los objetivos organizacionales</w:t>
      </w:r>
      <w:r w:rsidR="00B7435C" w:rsidRPr="004305FF">
        <w:rPr>
          <w:rFonts w:ascii="Times New Roman" w:hAnsi="Times New Roman" w:cs="Times New Roman"/>
          <w:sz w:val="24"/>
          <w:szCs w:val="24"/>
        </w:rPr>
        <w:t>. Iniciando con la p</w:t>
      </w:r>
      <w:r w:rsidRPr="004305FF">
        <w:rPr>
          <w:rFonts w:ascii="Times New Roman" w:hAnsi="Times New Roman" w:cs="Times New Roman"/>
          <w:sz w:val="24"/>
          <w:szCs w:val="24"/>
        </w:rPr>
        <w:t xml:space="preserve">laneación de la evaluación, se realizó inicialmente la verificación de los perfiles de cargo de los colaboradores, con el fin de asegurar que los criterios de evaluación estuvieran en </w:t>
      </w:r>
      <w:r w:rsidR="00934D94" w:rsidRPr="004305FF">
        <w:rPr>
          <w:rFonts w:ascii="Times New Roman" w:hAnsi="Times New Roman" w:cs="Times New Roman"/>
          <w:sz w:val="24"/>
          <w:szCs w:val="24"/>
        </w:rPr>
        <w:t>armonía</w:t>
      </w:r>
      <w:r w:rsidRPr="004305FF">
        <w:rPr>
          <w:rFonts w:ascii="Times New Roman" w:hAnsi="Times New Roman" w:cs="Times New Roman"/>
          <w:sz w:val="24"/>
          <w:szCs w:val="24"/>
        </w:rPr>
        <w:t xml:space="preserve"> con las responsabilidades asignadas a cada </w:t>
      </w:r>
      <w:r w:rsidR="00B7435C" w:rsidRPr="004305FF">
        <w:rPr>
          <w:rFonts w:ascii="Times New Roman" w:hAnsi="Times New Roman" w:cs="Times New Roman"/>
          <w:sz w:val="24"/>
          <w:szCs w:val="24"/>
        </w:rPr>
        <w:t>cargo</w:t>
      </w:r>
      <w:r w:rsidRPr="004305FF">
        <w:rPr>
          <w:rFonts w:ascii="Times New Roman" w:hAnsi="Times New Roman" w:cs="Times New Roman"/>
          <w:sz w:val="24"/>
          <w:szCs w:val="24"/>
        </w:rPr>
        <w:t xml:space="preserve">. Esta revisión permitió </w:t>
      </w:r>
      <w:r w:rsidR="00934D94" w:rsidRPr="004305FF">
        <w:rPr>
          <w:rFonts w:ascii="Times New Roman" w:hAnsi="Times New Roman" w:cs="Times New Roman"/>
          <w:sz w:val="24"/>
          <w:szCs w:val="24"/>
        </w:rPr>
        <w:t>ser precisos en los</w:t>
      </w:r>
      <w:r w:rsidRPr="004305FF">
        <w:rPr>
          <w:rFonts w:ascii="Times New Roman" w:hAnsi="Times New Roman" w:cs="Times New Roman"/>
          <w:sz w:val="24"/>
          <w:szCs w:val="24"/>
        </w:rPr>
        <w:t xml:space="preserve"> requisitos técnicos, conductuales y de resultados esperados por cargo.</w:t>
      </w:r>
    </w:p>
    <w:p w14:paraId="7A0B61E7" w14:textId="34DDAC66" w:rsidR="00144690" w:rsidRPr="004305FF" w:rsidRDefault="00144690" w:rsidP="00FB163C">
      <w:pPr>
        <w:jc w:val="both"/>
        <w:rPr>
          <w:rFonts w:ascii="Times New Roman" w:hAnsi="Times New Roman" w:cs="Times New Roman"/>
          <w:sz w:val="24"/>
          <w:szCs w:val="24"/>
        </w:rPr>
      </w:pPr>
      <w:r w:rsidRPr="004305FF">
        <w:rPr>
          <w:rFonts w:ascii="Times New Roman" w:hAnsi="Times New Roman" w:cs="Times New Roman"/>
          <w:sz w:val="24"/>
          <w:szCs w:val="24"/>
        </w:rPr>
        <w:t xml:space="preserve">A continuación, se procedió </w:t>
      </w:r>
      <w:r w:rsidR="00934D94" w:rsidRPr="004305FF">
        <w:rPr>
          <w:rFonts w:ascii="Times New Roman" w:hAnsi="Times New Roman" w:cs="Times New Roman"/>
          <w:sz w:val="24"/>
          <w:szCs w:val="24"/>
        </w:rPr>
        <w:t xml:space="preserve">en determinar </w:t>
      </w:r>
      <w:r w:rsidRPr="004305FF">
        <w:rPr>
          <w:rFonts w:ascii="Times New Roman" w:hAnsi="Times New Roman" w:cs="Times New Roman"/>
          <w:sz w:val="24"/>
          <w:szCs w:val="24"/>
        </w:rPr>
        <w:t xml:space="preserve">los aspectos a evaluar, definidos en tres dimensiones clave: metas, competencias funcionales y competencias conductuales. Cada dimensión fue desarrollada con base en los principios de claridad, pertinencia y alineación estratégica. Posteriormente, se establecieron los porcentajes de ponderación para cada componente evaluativo, asignando un peso específico según su </w:t>
      </w:r>
      <w:r w:rsidR="00934D94" w:rsidRPr="004305FF">
        <w:rPr>
          <w:rFonts w:ascii="Times New Roman" w:hAnsi="Times New Roman" w:cs="Times New Roman"/>
          <w:sz w:val="24"/>
          <w:szCs w:val="24"/>
        </w:rPr>
        <w:t>importancia</w:t>
      </w:r>
      <w:r w:rsidRPr="004305FF">
        <w:rPr>
          <w:rFonts w:ascii="Times New Roman" w:hAnsi="Times New Roman" w:cs="Times New Roman"/>
          <w:sz w:val="24"/>
          <w:szCs w:val="24"/>
        </w:rPr>
        <w:t>: metas (40 %)</w:t>
      </w:r>
      <w:r w:rsidR="00934D94" w:rsidRPr="004305FF">
        <w:rPr>
          <w:rFonts w:ascii="Times New Roman" w:hAnsi="Times New Roman" w:cs="Times New Roman"/>
          <w:sz w:val="24"/>
          <w:szCs w:val="24"/>
        </w:rPr>
        <w:t xml:space="preserve"> </w:t>
      </w:r>
      <w:r w:rsidRPr="004305FF">
        <w:rPr>
          <w:rFonts w:ascii="Times New Roman" w:hAnsi="Times New Roman" w:cs="Times New Roman"/>
          <w:sz w:val="24"/>
          <w:szCs w:val="24"/>
        </w:rPr>
        <w:t>competencias funcionales (30 %) y competencias conductuales (30 %).</w:t>
      </w:r>
    </w:p>
    <w:p w14:paraId="21B7DFB1" w14:textId="3480A22C" w:rsidR="00144690" w:rsidRPr="004305FF" w:rsidRDefault="00144690" w:rsidP="00FB163C">
      <w:pPr>
        <w:jc w:val="both"/>
        <w:rPr>
          <w:rFonts w:ascii="Times New Roman" w:hAnsi="Times New Roman" w:cs="Times New Roman"/>
          <w:sz w:val="24"/>
          <w:szCs w:val="24"/>
        </w:rPr>
      </w:pPr>
      <w:r w:rsidRPr="004305FF">
        <w:rPr>
          <w:rFonts w:ascii="Times New Roman" w:hAnsi="Times New Roman" w:cs="Times New Roman"/>
          <w:sz w:val="24"/>
          <w:szCs w:val="24"/>
        </w:rPr>
        <w:t xml:space="preserve">En esta misma etapa se elaboraron indicadores de evaluación detallados para cada componente. Las metas fueron formuladas de manera cuantitativa y medible; las competencias funcionales, basadas en el </w:t>
      </w:r>
      <w:r w:rsidR="002C575A" w:rsidRPr="004305FF">
        <w:rPr>
          <w:rFonts w:ascii="Times New Roman" w:hAnsi="Times New Roman" w:cs="Times New Roman"/>
          <w:sz w:val="24"/>
          <w:szCs w:val="24"/>
        </w:rPr>
        <w:t>desempeño en</w:t>
      </w:r>
      <w:r w:rsidRPr="004305FF">
        <w:rPr>
          <w:rFonts w:ascii="Times New Roman" w:hAnsi="Times New Roman" w:cs="Times New Roman"/>
          <w:sz w:val="24"/>
          <w:szCs w:val="24"/>
        </w:rPr>
        <w:t xml:space="preserve"> la atención al cliente y ejecución de ventas y las competencias conductuales, centradas en el liderazgo y la orientación al logro. Se diseñaron también tablas de calificación de perfil con rangos numéricos que facilitaron la asignación de categorías de desempeño (bajo, básico, bueno, superior), permitiendo un análisis estructurado y homogéneo entre colaboradores.</w:t>
      </w:r>
    </w:p>
    <w:p w14:paraId="08A83CEA" w14:textId="54A18853" w:rsidR="00144690" w:rsidRPr="004305FF" w:rsidRDefault="00144690" w:rsidP="00FB163C">
      <w:pPr>
        <w:jc w:val="both"/>
        <w:rPr>
          <w:rFonts w:ascii="Times New Roman" w:hAnsi="Times New Roman" w:cs="Times New Roman"/>
          <w:sz w:val="24"/>
          <w:szCs w:val="24"/>
        </w:rPr>
      </w:pPr>
      <w:r w:rsidRPr="004305FF">
        <w:rPr>
          <w:rFonts w:ascii="Times New Roman" w:hAnsi="Times New Roman" w:cs="Times New Roman"/>
          <w:sz w:val="24"/>
          <w:szCs w:val="24"/>
        </w:rPr>
        <w:t>Finalmente, se creó un sistema de calificación general que integró todos los resultados parciales en una evaluación g</w:t>
      </w:r>
      <w:r w:rsidR="00934D94" w:rsidRPr="004305FF">
        <w:rPr>
          <w:rFonts w:ascii="Times New Roman" w:hAnsi="Times New Roman" w:cs="Times New Roman"/>
          <w:sz w:val="24"/>
          <w:szCs w:val="24"/>
        </w:rPr>
        <w:t>eneral</w:t>
      </w:r>
      <w:r w:rsidRPr="004305FF">
        <w:rPr>
          <w:rFonts w:ascii="Times New Roman" w:hAnsi="Times New Roman" w:cs="Times New Roman"/>
          <w:sz w:val="24"/>
          <w:szCs w:val="24"/>
        </w:rPr>
        <w:t>. Esta incluyó la verificación de niveles estándar esperados y la identificación de desempeños superiores, lo cual permitió establecer de forma clara el nivel de desempeño alcanzado por cada colaborador, así como sus respectivas necesidades de mejora.</w:t>
      </w:r>
    </w:p>
    <w:p w14:paraId="36610285" w14:textId="50351176" w:rsidR="00144690" w:rsidRPr="004305FF" w:rsidRDefault="00144690" w:rsidP="00FB163C">
      <w:pPr>
        <w:jc w:val="both"/>
        <w:rPr>
          <w:rFonts w:ascii="Times New Roman" w:hAnsi="Times New Roman" w:cs="Times New Roman"/>
          <w:sz w:val="24"/>
          <w:szCs w:val="24"/>
        </w:rPr>
      </w:pPr>
      <w:r w:rsidRPr="004305FF">
        <w:rPr>
          <w:rFonts w:ascii="Times New Roman" w:hAnsi="Times New Roman" w:cs="Times New Roman"/>
          <w:sz w:val="24"/>
          <w:szCs w:val="24"/>
        </w:rPr>
        <w:t xml:space="preserve">Una vez finalizada la etapa de planeación del proceso de evaluación del desempeño, se procedió a la divulgación oficial ante la </w:t>
      </w:r>
      <w:r w:rsidR="00556B12" w:rsidRPr="004305FF">
        <w:rPr>
          <w:rFonts w:ascii="Times New Roman" w:hAnsi="Times New Roman" w:cs="Times New Roman"/>
          <w:sz w:val="24"/>
          <w:szCs w:val="24"/>
        </w:rPr>
        <w:t>g</w:t>
      </w:r>
      <w:r w:rsidRPr="004305FF">
        <w:rPr>
          <w:rFonts w:ascii="Times New Roman" w:hAnsi="Times New Roman" w:cs="Times New Roman"/>
          <w:sz w:val="24"/>
          <w:szCs w:val="24"/>
        </w:rPr>
        <w:t xml:space="preserve">erencia. Esta etapa tuvo como propósito principal asegurar el respaldo </w:t>
      </w:r>
      <w:r w:rsidR="00556B12" w:rsidRPr="004305FF">
        <w:rPr>
          <w:rFonts w:ascii="Times New Roman" w:hAnsi="Times New Roman" w:cs="Times New Roman"/>
          <w:sz w:val="24"/>
          <w:szCs w:val="24"/>
        </w:rPr>
        <w:t xml:space="preserve">organizacional. </w:t>
      </w:r>
      <w:r w:rsidRPr="004305FF">
        <w:rPr>
          <w:rFonts w:ascii="Times New Roman" w:hAnsi="Times New Roman" w:cs="Times New Roman"/>
          <w:sz w:val="24"/>
          <w:szCs w:val="24"/>
        </w:rPr>
        <w:t>La presentación a gerencia incluyó una exposición detallada del alcance, objetivos, metodología, criterios de evaluación, estructura de ponderaciones y herramientas de medición. Se enfatizó e</w:t>
      </w:r>
      <w:r w:rsidR="00556B12" w:rsidRPr="004305FF">
        <w:rPr>
          <w:rFonts w:ascii="Times New Roman" w:hAnsi="Times New Roman" w:cs="Times New Roman"/>
          <w:sz w:val="24"/>
          <w:szCs w:val="24"/>
        </w:rPr>
        <w:t>n la</w:t>
      </w:r>
      <w:r w:rsidRPr="004305FF">
        <w:rPr>
          <w:rFonts w:ascii="Times New Roman" w:hAnsi="Times New Roman" w:cs="Times New Roman"/>
          <w:sz w:val="24"/>
          <w:szCs w:val="24"/>
        </w:rPr>
        <w:t xml:space="preserve"> estrat</w:t>
      </w:r>
      <w:r w:rsidR="00556B12" w:rsidRPr="004305FF">
        <w:rPr>
          <w:rFonts w:ascii="Times New Roman" w:hAnsi="Times New Roman" w:cs="Times New Roman"/>
          <w:sz w:val="24"/>
          <w:szCs w:val="24"/>
        </w:rPr>
        <w:t>egia</w:t>
      </w:r>
      <w:r w:rsidRPr="004305FF">
        <w:rPr>
          <w:rFonts w:ascii="Times New Roman" w:hAnsi="Times New Roman" w:cs="Times New Roman"/>
          <w:sz w:val="24"/>
          <w:szCs w:val="24"/>
        </w:rPr>
        <w:t xml:space="preserve"> del proceso, su aporte a la toma de decisiones, así como su utilidad para identificar brechas de desempeño, necesidades de formación y oportunidades de reconocimiento e incentivos.</w:t>
      </w:r>
    </w:p>
    <w:p w14:paraId="22CBA4A5" w14:textId="23C8C9DA" w:rsidR="00556B12" w:rsidRPr="004305FF" w:rsidRDefault="00144690" w:rsidP="00FB163C">
      <w:pPr>
        <w:jc w:val="both"/>
        <w:rPr>
          <w:rFonts w:ascii="Times New Roman" w:hAnsi="Times New Roman" w:cs="Times New Roman"/>
          <w:sz w:val="24"/>
          <w:szCs w:val="24"/>
        </w:rPr>
      </w:pPr>
      <w:r w:rsidRPr="004305FF">
        <w:rPr>
          <w:rFonts w:ascii="Times New Roman" w:hAnsi="Times New Roman" w:cs="Times New Roman"/>
          <w:sz w:val="24"/>
          <w:szCs w:val="24"/>
        </w:rPr>
        <w:t>Durante esta divulgación, se resolvieron inquietudes relacionadas con l</w:t>
      </w:r>
      <w:r w:rsidR="00556B12" w:rsidRPr="004305FF">
        <w:rPr>
          <w:rFonts w:ascii="Times New Roman" w:hAnsi="Times New Roman" w:cs="Times New Roman"/>
          <w:sz w:val="24"/>
          <w:szCs w:val="24"/>
        </w:rPr>
        <w:t>a</w:t>
      </w:r>
      <w:r w:rsidRPr="004305FF">
        <w:rPr>
          <w:rFonts w:ascii="Times New Roman" w:hAnsi="Times New Roman" w:cs="Times New Roman"/>
          <w:sz w:val="24"/>
          <w:szCs w:val="24"/>
        </w:rPr>
        <w:t xml:space="preserve"> retroalimentación, la confidencialidad de la información, y la forma en que se construirían los informes. Además, revisión de resultados y sesiones de retroalimentación con los colaboradores.</w:t>
      </w:r>
    </w:p>
    <w:p w14:paraId="051FEE04" w14:textId="239EA508" w:rsidR="00144690" w:rsidRPr="004305FF" w:rsidRDefault="00144690" w:rsidP="00FB163C">
      <w:pPr>
        <w:jc w:val="both"/>
        <w:rPr>
          <w:rFonts w:ascii="Times New Roman" w:hAnsi="Times New Roman" w:cs="Times New Roman"/>
          <w:sz w:val="24"/>
          <w:szCs w:val="24"/>
        </w:rPr>
      </w:pPr>
      <w:r w:rsidRPr="004305FF">
        <w:rPr>
          <w:rFonts w:ascii="Times New Roman" w:hAnsi="Times New Roman" w:cs="Times New Roman"/>
          <w:sz w:val="24"/>
          <w:szCs w:val="24"/>
        </w:rPr>
        <w:t>La tercera etapa del proceso de evaluación del desempeño correspondió al entrenamiento de los participantes responsables de aplicar las evaluaciones. Esta fase tuvo como objetivo garantizar la comprensión de los criterios de evaluación, asegurar la correcta interpretación de los instrumentos y fortalecer las capacidades de retroalimentación efectiva.</w:t>
      </w:r>
    </w:p>
    <w:p w14:paraId="34FAB332" w14:textId="3508159B" w:rsidR="00144690" w:rsidRPr="004305FF" w:rsidRDefault="00144690" w:rsidP="00FB163C">
      <w:pPr>
        <w:jc w:val="both"/>
        <w:rPr>
          <w:rFonts w:ascii="Times New Roman" w:hAnsi="Times New Roman" w:cs="Times New Roman"/>
          <w:sz w:val="24"/>
          <w:szCs w:val="24"/>
        </w:rPr>
      </w:pPr>
      <w:r w:rsidRPr="004305FF">
        <w:rPr>
          <w:rFonts w:ascii="Times New Roman" w:hAnsi="Times New Roman" w:cs="Times New Roman"/>
          <w:sz w:val="24"/>
          <w:szCs w:val="24"/>
        </w:rPr>
        <w:t xml:space="preserve">El entrenamiento se desarrolló a través de una sesión presencial con apoyo de medios digitales, en la cual se abordaron los siguientes contenidos: estructura del instrumento de evaluación, </w:t>
      </w:r>
      <w:r w:rsidRPr="004305FF">
        <w:rPr>
          <w:rFonts w:ascii="Times New Roman" w:hAnsi="Times New Roman" w:cs="Times New Roman"/>
          <w:sz w:val="24"/>
          <w:szCs w:val="24"/>
        </w:rPr>
        <w:lastRenderedPageBreak/>
        <w:t xml:space="preserve">definición de indicadores, criterios de puntuación, escalas de calificación y criterios de categorización. </w:t>
      </w:r>
    </w:p>
    <w:p w14:paraId="10B9514B" w14:textId="352ED1B9" w:rsidR="00144690" w:rsidRPr="004305FF" w:rsidRDefault="00144690" w:rsidP="00FB163C">
      <w:pPr>
        <w:jc w:val="both"/>
        <w:rPr>
          <w:rFonts w:ascii="Times New Roman" w:hAnsi="Times New Roman" w:cs="Times New Roman"/>
          <w:sz w:val="24"/>
          <w:szCs w:val="24"/>
        </w:rPr>
      </w:pPr>
      <w:r w:rsidRPr="004305FF">
        <w:rPr>
          <w:rFonts w:ascii="Times New Roman" w:hAnsi="Times New Roman" w:cs="Times New Roman"/>
          <w:sz w:val="24"/>
          <w:szCs w:val="24"/>
        </w:rPr>
        <w:t>Durante la capacitación</w:t>
      </w:r>
      <w:r w:rsidR="002C32D0" w:rsidRPr="004305FF">
        <w:rPr>
          <w:rFonts w:ascii="Times New Roman" w:hAnsi="Times New Roman" w:cs="Times New Roman"/>
          <w:sz w:val="24"/>
          <w:szCs w:val="24"/>
        </w:rPr>
        <w:t xml:space="preserve"> de los evaluadores</w:t>
      </w:r>
      <w:r w:rsidRPr="004305FF">
        <w:rPr>
          <w:rFonts w:ascii="Times New Roman" w:hAnsi="Times New Roman" w:cs="Times New Roman"/>
          <w:sz w:val="24"/>
          <w:szCs w:val="24"/>
        </w:rPr>
        <w:t xml:space="preserve">, se enfatizó la importancia de mantener objetividad, coherencia y confidencialidad durante el proceso evaluativo. Se utilizaron casos simulados que permitieron a los evaluadores practicar la asignación de puntuaciones y el registro de observaciones. </w:t>
      </w:r>
    </w:p>
    <w:p w14:paraId="245733D5" w14:textId="5375A035" w:rsidR="00144690" w:rsidRPr="004305FF" w:rsidRDefault="00144690" w:rsidP="00FB163C">
      <w:pPr>
        <w:jc w:val="both"/>
        <w:rPr>
          <w:rFonts w:ascii="Times New Roman" w:hAnsi="Times New Roman" w:cs="Times New Roman"/>
          <w:sz w:val="24"/>
          <w:szCs w:val="24"/>
        </w:rPr>
      </w:pPr>
      <w:r w:rsidRPr="004305FF">
        <w:rPr>
          <w:rFonts w:ascii="Times New Roman" w:hAnsi="Times New Roman" w:cs="Times New Roman"/>
          <w:sz w:val="24"/>
          <w:szCs w:val="24"/>
        </w:rPr>
        <w:t>La fase de implementación de la evaluación de desempeño se desarrolló bajo una modalidad</w:t>
      </w:r>
      <w:r w:rsidR="00C32913" w:rsidRPr="004305FF">
        <w:rPr>
          <w:rFonts w:ascii="Times New Roman" w:hAnsi="Times New Roman" w:cs="Times New Roman"/>
          <w:b/>
          <w:bCs/>
          <w:sz w:val="24"/>
          <w:szCs w:val="24"/>
        </w:rPr>
        <w:t xml:space="preserve"> </w:t>
      </w:r>
      <w:r w:rsidR="00C32913" w:rsidRPr="004305FF">
        <w:rPr>
          <w:rFonts w:ascii="Times New Roman" w:hAnsi="Times New Roman" w:cs="Times New Roman"/>
          <w:sz w:val="24"/>
          <w:szCs w:val="24"/>
        </w:rPr>
        <w:t>individual</w:t>
      </w:r>
      <w:r w:rsidRPr="004305FF">
        <w:rPr>
          <w:rFonts w:ascii="Times New Roman" w:hAnsi="Times New Roman" w:cs="Times New Roman"/>
          <w:sz w:val="24"/>
          <w:szCs w:val="24"/>
        </w:rPr>
        <w:t xml:space="preserve">, con el propósito de garantizar un ambiente de confidencialidad, concentración y análisis objetivo en cada caso. El proceso fue liderado directamente por </w:t>
      </w:r>
      <w:r w:rsidR="00C32913" w:rsidRPr="004305FF">
        <w:rPr>
          <w:rFonts w:ascii="Times New Roman" w:hAnsi="Times New Roman" w:cs="Times New Roman"/>
          <w:sz w:val="24"/>
          <w:szCs w:val="24"/>
        </w:rPr>
        <w:t>el</w:t>
      </w:r>
      <w:r w:rsidRPr="004305FF">
        <w:rPr>
          <w:rFonts w:ascii="Times New Roman" w:hAnsi="Times New Roman" w:cs="Times New Roman"/>
          <w:sz w:val="24"/>
          <w:szCs w:val="24"/>
        </w:rPr>
        <w:t xml:space="preserve"> jefe</w:t>
      </w:r>
      <w:r w:rsidR="00C32913" w:rsidRPr="004305FF">
        <w:rPr>
          <w:rFonts w:ascii="Times New Roman" w:hAnsi="Times New Roman" w:cs="Times New Roman"/>
          <w:sz w:val="24"/>
          <w:szCs w:val="24"/>
        </w:rPr>
        <w:t xml:space="preserve"> </w:t>
      </w:r>
      <w:r w:rsidRPr="004305FF">
        <w:rPr>
          <w:rFonts w:ascii="Times New Roman" w:hAnsi="Times New Roman" w:cs="Times New Roman"/>
          <w:sz w:val="24"/>
          <w:szCs w:val="24"/>
        </w:rPr>
        <w:t xml:space="preserve">inmediato de cada colaborador, quienes contaron con el acompañamiento del área de </w:t>
      </w:r>
      <w:r w:rsidR="00C32913" w:rsidRPr="004305FF">
        <w:rPr>
          <w:rFonts w:ascii="Times New Roman" w:hAnsi="Times New Roman" w:cs="Times New Roman"/>
          <w:sz w:val="24"/>
          <w:szCs w:val="24"/>
        </w:rPr>
        <w:t>t</w:t>
      </w:r>
      <w:r w:rsidRPr="004305FF">
        <w:rPr>
          <w:rFonts w:ascii="Times New Roman" w:hAnsi="Times New Roman" w:cs="Times New Roman"/>
          <w:sz w:val="24"/>
          <w:szCs w:val="24"/>
        </w:rPr>
        <w:t>alento</w:t>
      </w:r>
      <w:r w:rsidRPr="004305FF">
        <w:rPr>
          <w:rFonts w:ascii="Times New Roman" w:hAnsi="Times New Roman" w:cs="Times New Roman"/>
          <w:b/>
          <w:bCs/>
          <w:sz w:val="24"/>
          <w:szCs w:val="24"/>
        </w:rPr>
        <w:t xml:space="preserve"> </w:t>
      </w:r>
      <w:r w:rsidR="00C32913" w:rsidRPr="004305FF">
        <w:rPr>
          <w:rFonts w:ascii="Times New Roman" w:hAnsi="Times New Roman" w:cs="Times New Roman"/>
          <w:sz w:val="24"/>
          <w:szCs w:val="24"/>
        </w:rPr>
        <w:t>h</w:t>
      </w:r>
      <w:r w:rsidRPr="004305FF">
        <w:rPr>
          <w:rFonts w:ascii="Times New Roman" w:hAnsi="Times New Roman" w:cs="Times New Roman"/>
          <w:sz w:val="24"/>
          <w:szCs w:val="24"/>
        </w:rPr>
        <w:t>umano en calidad de observadores y garantes del cumplimiento metodológico.</w:t>
      </w:r>
    </w:p>
    <w:p w14:paraId="406C3CC8" w14:textId="46333BF5" w:rsidR="00144690" w:rsidRPr="004305FF" w:rsidRDefault="00144690" w:rsidP="00FB163C">
      <w:pPr>
        <w:jc w:val="both"/>
        <w:rPr>
          <w:rFonts w:ascii="Times New Roman" w:hAnsi="Times New Roman" w:cs="Times New Roman"/>
          <w:sz w:val="24"/>
          <w:szCs w:val="24"/>
        </w:rPr>
      </w:pPr>
      <w:r w:rsidRPr="004305FF">
        <w:rPr>
          <w:rFonts w:ascii="Times New Roman" w:hAnsi="Times New Roman" w:cs="Times New Roman"/>
          <w:sz w:val="24"/>
          <w:szCs w:val="24"/>
        </w:rPr>
        <w:t>Cada evaluación fue realizada en sesiones programadas previamente, en las cuales se aplicaron los instrumentos de valoración construidos durante la etapa de planeación. Los evaluadores utilizaron las guías e indicadores establecidos, permitiendo aplicar criterios en la valoración de metas, competencias funcionales y conductuales. Durante el proceso, se promovió la discusión basada en evidencias y comportamientos observables, evitando juicios subjetivos o valoraciones generales.</w:t>
      </w:r>
    </w:p>
    <w:p w14:paraId="2A2C9B4F" w14:textId="7B19422A" w:rsidR="00144690" w:rsidRPr="004305FF" w:rsidRDefault="00144690" w:rsidP="00FB163C">
      <w:pPr>
        <w:jc w:val="both"/>
        <w:rPr>
          <w:rFonts w:ascii="Times New Roman" w:hAnsi="Times New Roman" w:cs="Times New Roman"/>
          <w:sz w:val="24"/>
          <w:szCs w:val="24"/>
        </w:rPr>
      </w:pPr>
      <w:r w:rsidRPr="004305FF">
        <w:rPr>
          <w:rFonts w:ascii="Times New Roman" w:hAnsi="Times New Roman" w:cs="Times New Roman"/>
          <w:sz w:val="24"/>
          <w:szCs w:val="24"/>
        </w:rPr>
        <w:t xml:space="preserve">El equipo de </w:t>
      </w:r>
      <w:r w:rsidR="00C32913" w:rsidRPr="004305FF">
        <w:rPr>
          <w:rFonts w:ascii="Times New Roman" w:hAnsi="Times New Roman" w:cs="Times New Roman"/>
          <w:sz w:val="24"/>
          <w:szCs w:val="24"/>
        </w:rPr>
        <w:t>t</w:t>
      </w:r>
      <w:r w:rsidRPr="004305FF">
        <w:rPr>
          <w:rFonts w:ascii="Times New Roman" w:hAnsi="Times New Roman" w:cs="Times New Roman"/>
          <w:sz w:val="24"/>
          <w:szCs w:val="24"/>
        </w:rPr>
        <w:t xml:space="preserve">alento </w:t>
      </w:r>
      <w:r w:rsidR="00C32913" w:rsidRPr="004305FF">
        <w:rPr>
          <w:rFonts w:ascii="Times New Roman" w:hAnsi="Times New Roman" w:cs="Times New Roman"/>
          <w:sz w:val="24"/>
          <w:szCs w:val="24"/>
        </w:rPr>
        <w:t>h</w:t>
      </w:r>
      <w:r w:rsidRPr="004305FF">
        <w:rPr>
          <w:rFonts w:ascii="Times New Roman" w:hAnsi="Times New Roman" w:cs="Times New Roman"/>
          <w:sz w:val="24"/>
          <w:szCs w:val="24"/>
        </w:rPr>
        <w:t>umano brindó apoyo logístico y metodológico en cada una de las sesiones, resolviendo dudas, supervisando el correcto diligenciamiento de los formatos y asegurando que se respetara el marco ético del proceso. Además, se hizo énfasis en la importancia de construir una evaluación orientada al desarrollo, más que al castigo o la crítica.</w:t>
      </w:r>
    </w:p>
    <w:p w14:paraId="4B389F20" w14:textId="060D8C24" w:rsidR="00144690" w:rsidRPr="004305FF" w:rsidRDefault="00C32913" w:rsidP="00FB163C">
      <w:pPr>
        <w:jc w:val="both"/>
        <w:rPr>
          <w:rFonts w:ascii="Times New Roman" w:hAnsi="Times New Roman" w:cs="Times New Roman"/>
          <w:sz w:val="24"/>
          <w:szCs w:val="24"/>
        </w:rPr>
      </w:pPr>
      <w:r w:rsidRPr="004305FF">
        <w:rPr>
          <w:rFonts w:ascii="Times New Roman" w:hAnsi="Times New Roman" w:cs="Times New Roman"/>
          <w:sz w:val="24"/>
          <w:szCs w:val="24"/>
        </w:rPr>
        <w:t>Una</w:t>
      </w:r>
      <w:r w:rsidRPr="004305FF">
        <w:rPr>
          <w:rFonts w:ascii="Times New Roman" w:hAnsi="Times New Roman" w:cs="Times New Roman"/>
          <w:b/>
          <w:bCs/>
          <w:sz w:val="24"/>
          <w:szCs w:val="24"/>
        </w:rPr>
        <w:t xml:space="preserve"> </w:t>
      </w:r>
      <w:r w:rsidR="00144690" w:rsidRPr="004305FF">
        <w:rPr>
          <w:rFonts w:ascii="Times New Roman" w:hAnsi="Times New Roman" w:cs="Times New Roman"/>
          <w:sz w:val="24"/>
          <w:szCs w:val="24"/>
        </w:rPr>
        <w:t xml:space="preserve">vez finalizada la fase de aplicación de las evaluaciones, se procedió a la etapa de retroalimentación, la cual cumplió un doble propósito: por un lado, informar a la alta dirección sobre los resultados consolidados y, por otro, comunicar individualmente a cada colaborador su desempeño y compromisos asociados. Para ello, se elaboró un informe general dirigido a los directivos de la organización, en el que se resumió el proceso completo, se expusieron los resultados globales por dimensiones evaluadas y se presentaron hallazgos clave, como niveles de desempeño, necesidades de formación y propuestas de mejora </w:t>
      </w:r>
      <w:r w:rsidRPr="004305FF">
        <w:rPr>
          <w:rFonts w:ascii="Times New Roman" w:hAnsi="Times New Roman" w:cs="Times New Roman"/>
          <w:sz w:val="24"/>
          <w:szCs w:val="24"/>
        </w:rPr>
        <w:t>organizacional</w:t>
      </w:r>
      <w:r w:rsidR="00144690" w:rsidRPr="004305FF">
        <w:rPr>
          <w:rFonts w:ascii="Times New Roman" w:hAnsi="Times New Roman" w:cs="Times New Roman"/>
          <w:sz w:val="24"/>
          <w:szCs w:val="24"/>
        </w:rPr>
        <w:t>.</w:t>
      </w:r>
    </w:p>
    <w:p w14:paraId="563D7C2B" w14:textId="60992679" w:rsidR="00144690" w:rsidRPr="004305FF" w:rsidRDefault="00144690" w:rsidP="00FB163C">
      <w:pPr>
        <w:jc w:val="both"/>
        <w:rPr>
          <w:rFonts w:ascii="Times New Roman" w:hAnsi="Times New Roman" w:cs="Times New Roman"/>
          <w:sz w:val="24"/>
          <w:szCs w:val="24"/>
        </w:rPr>
      </w:pPr>
      <w:r w:rsidRPr="004305FF">
        <w:rPr>
          <w:rFonts w:ascii="Times New Roman" w:hAnsi="Times New Roman" w:cs="Times New Roman"/>
          <w:sz w:val="24"/>
          <w:szCs w:val="24"/>
        </w:rPr>
        <w:t xml:space="preserve">A nivel individual, cada colaborador recibió una sesión de retroalimentación personalizada, en la que el jefe inmediato explicó verbalmente los resultados alcanzados, presentó las calificaciones obtenidas y compartió los compromisos definidos en conjunto. Estas sesiones fueron espacios privados y programados, orientados al diálogo respetuoso y constructivo. Al finalizar cada encuentro, se entregó un informe individual en formato físico </w:t>
      </w:r>
      <w:r w:rsidR="00C32913" w:rsidRPr="004305FF">
        <w:rPr>
          <w:rFonts w:ascii="Times New Roman" w:hAnsi="Times New Roman" w:cs="Times New Roman"/>
          <w:sz w:val="24"/>
          <w:szCs w:val="24"/>
        </w:rPr>
        <w:t>y</w:t>
      </w:r>
      <w:r w:rsidRPr="004305FF">
        <w:rPr>
          <w:rFonts w:ascii="Times New Roman" w:hAnsi="Times New Roman" w:cs="Times New Roman"/>
          <w:sz w:val="24"/>
          <w:szCs w:val="24"/>
        </w:rPr>
        <w:t xml:space="preserve"> </w:t>
      </w:r>
      <w:r w:rsidR="002C575A" w:rsidRPr="004305FF">
        <w:rPr>
          <w:rFonts w:ascii="Times New Roman" w:hAnsi="Times New Roman" w:cs="Times New Roman"/>
          <w:sz w:val="24"/>
          <w:szCs w:val="24"/>
        </w:rPr>
        <w:t>digital que</w:t>
      </w:r>
      <w:r w:rsidRPr="004305FF">
        <w:rPr>
          <w:rFonts w:ascii="Times New Roman" w:hAnsi="Times New Roman" w:cs="Times New Roman"/>
          <w:sz w:val="24"/>
          <w:szCs w:val="24"/>
        </w:rPr>
        <w:t xml:space="preserve"> incluía los resultados, observaciones y compromisos.</w:t>
      </w:r>
    </w:p>
    <w:p w14:paraId="0FD16CE5" w14:textId="79393C3C" w:rsidR="00144690" w:rsidRPr="004305FF" w:rsidRDefault="00144690" w:rsidP="00FB163C">
      <w:pPr>
        <w:jc w:val="both"/>
        <w:rPr>
          <w:rFonts w:ascii="Times New Roman" w:hAnsi="Times New Roman" w:cs="Times New Roman"/>
          <w:sz w:val="24"/>
          <w:szCs w:val="24"/>
        </w:rPr>
      </w:pPr>
      <w:r w:rsidRPr="004305FF">
        <w:rPr>
          <w:rFonts w:ascii="Times New Roman" w:hAnsi="Times New Roman" w:cs="Times New Roman"/>
          <w:sz w:val="24"/>
          <w:szCs w:val="24"/>
        </w:rPr>
        <w:t>Adicionalmente, se realizó una reunión general con el equipo evaluado, en la que el área de Talento Humano explicó de manera clara el análisis agregado de los resultados y la importancia del proceso dentro de la cultura organizacional. Se abordaron también los logros generales</w:t>
      </w:r>
      <w:r w:rsidR="0009095F" w:rsidRPr="004305FF">
        <w:rPr>
          <w:rFonts w:ascii="Times New Roman" w:hAnsi="Times New Roman" w:cs="Times New Roman"/>
          <w:sz w:val="24"/>
          <w:szCs w:val="24"/>
        </w:rPr>
        <w:t xml:space="preserve"> y l</w:t>
      </w:r>
      <w:r w:rsidRPr="004305FF">
        <w:rPr>
          <w:rFonts w:ascii="Times New Roman" w:hAnsi="Times New Roman" w:cs="Times New Roman"/>
          <w:sz w:val="24"/>
          <w:szCs w:val="24"/>
        </w:rPr>
        <w:t>as oportunidades comunes de mejora, fortaleciendo la transparencia y el sentido colectivo del desarrollo profesional.</w:t>
      </w:r>
    </w:p>
    <w:p w14:paraId="67313F4C" w14:textId="0D37B46B" w:rsidR="00B32E17" w:rsidRPr="004305FF" w:rsidRDefault="00144690" w:rsidP="00DB4D8F">
      <w:pPr>
        <w:jc w:val="both"/>
        <w:rPr>
          <w:rFonts w:ascii="Times New Roman" w:hAnsi="Times New Roman" w:cs="Times New Roman"/>
          <w:sz w:val="24"/>
          <w:szCs w:val="24"/>
        </w:rPr>
      </w:pPr>
      <w:r w:rsidRPr="004305FF">
        <w:rPr>
          <w:rFonts w:ascii="Times New Roman" w:hAnsi="Times New Roman" w:cs="Times New Roman"/>
          <w:sz w:val="24"/>
          <w:szCs w:val="24"/>
        </w:rPr>
        <w:t xml:space="preserve">En cuanto al modo de evaluación, se adoptó un modelo de </w:t>
      </w:r>
      <w:r w:rsidRPr="004305FF">
        <w:rPr>
          <w:rFonts w:ascii="Times New Roman" w:hAnsi="Times New Roman" w:cs="Times New Roman"/>
          <w:b/>
          <w:bCs/>
          <w:sz w:val="24"/>
          <w:szCs w:val="24"/>
        </w:rPr>
        <w:t xml:space="preserve">evaluación </w:t>
      </w:r>
      <w:r w:rsidR="00A32493" w:rsidRPr="004305FF">
        <w:rPr>
          <w:rFonts w:ascii="Times New Roman" w:hAnsi="Times New Roman" w:cs="Times New Roman"/>
          <w:b/>
          <w:bCs/>
          <w:sz w:val="24"/>
          <w:szCs w:val="24"/>
        </w:rPr>
        <w:t>180</w:t>
      </w:r>
      <w:r w:rsidRPr="004305FF">
        <w:rPr>
          <w:rFonts w:ascii="Times New Roman" w:hAnsi="Times New Roman" w:cs="Times New Roman"/>
          <w:b/>
          <w:bCs/>
          <w:sz w:val="24"/>
          <w:szCs w:val="24"/>
        </w:rPr>
        <w:t>°</w:t>
      </w:r>
      <w:r w:rsidRPr="004305FF">
        <w:rPr>
          <w:rFonts w:ascii="Times New Roman" w:hAnsi="Times New Roman" w:cs="Times New Roman"/>
          <w:sz w:val="24"/>
          <w:szCs w:val="24"/>
        </w:rPr>
        <w:t>, en el cual el jefe inmediato</w:t>
      </w:r>
      <w:r w:rsidR="00A32493" w:rsidRPr="004305FF">
        <w:rPr>
          <w:rFonts w:ascii="Times New Roman" w:hAnsi="Times New Roman" w:cs="Times New Roman"/>
          <w:sz w:val="24"/>
          <w:szCs w:val="24"/>
        </w:rPr>
        <w:t xml:space="preserve"> es un</w:t>
      </w:r>
      <w:r w:rsidRPr="004305FF">
        <w:rPr>
          <w:rFonts w:ascii="Times New Roman" w:hAnsi="Times New Roman" w:cs="Times New Roman"/>
          <w:sz w:val="24"/>
          <w:szCs w:val="24"/>
        </w:rPr>
        <w:t xml:space="preserve"> evaluador autorizado</w:t>
      </w:r>
      <w:r w:rsidR="00A32493" w:rsidRPr="004305FF">
        <w:rPr>
          <w:rFonts w:ascii="Times New Roman" w:hAnsi="Times New Roman" w:cs="Times New Roman"/>
          <w:sz w:val="24"/>
          <w:szCs w:val="24"/>
        </w:rPr>
        <w:t xml:space="preserve"> junto con el mismo colaborador</w:t>
      </w:r>
      <w:r w:rsidRPr="004305FF">
        <w:rPr>
          <w:rFonts w:ascii="Times New Roman" w:hAnsi="Times New Roman" w:cs="Times New Roman"/>
          <w:sz w:val="24"/>
          <w:szCs w:val="24"/>
        </w:rPr>
        <w:t xml:space="preserve">. Esta modalidad fue seleccionada por su aplicabilidad a las características actuales de la organización, especialmente </w:t>
      </w:r>
      <w:r w:rsidRPr="004305FF">
        <w:rPr>
          <w:rFonts w:ascii="Times New Roman" w:hAnsi="Times New Roman" w:cs="Times New Roman"/>
          <w:sz w:val="24"/>
          <w:szCs w:val="24"/>
        </w:rPr>
        <w:lastRenderedPageBreak/>
        <w:t>en áreas operativas donde las responsabilidades están claramente asignadas y los líderes tienen visibilidad directa sobre el desempeño de sus equipos. La evaluación se basó en tres aspectos con sus respectivos porcentajes: metas (40 %), competencias funcionales (30 %) y competencias conductuales (30 %). Las metas fueron definidas en función de indicadores cuantificables; las competencias funcionales, en relación con la ejecución técnica del rol; y las competencias conductuales, en aspectos actitudinales como liderazgo y orientación al logro.</w:t>
      </w:r>
    </w:p>
    <w:p w14:paraId="169CDFF1" w14:textId="31F72972" w:rsidR="00B32E17" w:rsidRPr="00DB4D8F" w:rsidRDefault="00B32E17" w:rsidP="00DB4D8F">
      <w:pPr>
        <w:pStyle w:val="Ttulo1"/>
        <w:jc w:val="center"/>
        <w:rPr>
          <w:rFonts w:ascii="Times New Roman" w:hAnsi="Times New Roman" w:cs="Times New Roman"/>
          <w:b/>
          <w:bCs/>
          <w:color w:val="auto"/>
          <w:sz w:val="28"/>
          <w:szCs w:val="28"/>
        </w:rPr>
      </w:pPr>
      <w:bookmarkStart w:id="2" w:name="_Toc202340778"/>
      <w:r w:rsidRPr="00DB4D8F">
        <w:rPr>
          <w:rFonts w:ascii="Times New Roman" w:hAnsi="Times New Roman" w:cs="Times New Roman"/>
          <w:b/>
          <w:bCs/>
          <w:color w:val="auto"/>
          <w:sz w:val="28"/>
          <w:szCs w:val="28"/>
        </w:rPr>
        <w:t>Resultados generales</w:t>
      </w:r>
      <w:bookmarkEnd w:id="2"/>
    </w:p>
    <w:p w14:paraId="64F973E1" w14:textId="281300DD" w:rsidR="00B32E17" w:rsidRPr="004305FF" w:rsidRDefault="00B32E17" w:rsidP="00B32E17">
      <w:pPr>
        <w:rPr>
          <w:rFonts w:ascii="Times New Roman" w:hAnsi="Times New Roman" w:cs="Times New Roman"/>
          <w:b/>
          <w:bCs/>
          <w:sz w:val="24"/>
          <w:szCs w:val="24"/>
        </w:rPr>
      </w:pPr>
      <w:r w:rsidRPr="004305FF">
        <w:rPr>
          <w:rFonts w:ascii="Times New Roman" w:hAnsi="Times New Roman" w:cs="Times New Roman"/>
          <w:b/>
          <w:bCs/>
          <w:noProof/>
          <w:sz w:val="24"/>
          <w:szCs w:val="24"/>
        </w:rPr>
        <w:drawing>
          <wp:inline distT="0" distB="0" distL="0" distR="0" wp14:anchorId="7C14EAEF" wp14:editId="625DB047">
            <wp:extent cx="4887007" cy="3010320"/>
            <wp:effectExtent l="0" t="0" r="8890" b="0"/>
            <wp:docPr id="9659275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927581" name="Imagen 965927581"/>
                    <pic:cNvPicPr/>
                  </pic:nvPicPr>
                  <pic:blipFill>
                    <a:blip r:embed="rId9">
                      <a:extLst>
                        <a:ext uri="{28A0092B-C50C-407E-A947-70E740481C1C}">
                          <a14:useLocalDpi xmlns:a14="http://schemas.microsoft.com/office/drawing/2010/main" val="0"/>
                        </a:ext>
                      </a:extLst>
                    </a:blip>
                    <a:stretch>
                      <a:fillRect/>
                    </a:stretch>
                  </pic:blipFill>
                  <pic:spPr>
                    <a:xfrm>
                      <a:off x="0" y="0"/>
                      <a:ext cx="4887007" cy="3010320"/>
                    </a:xfrm>
                    <a:prstGeom prst="rect">
                      <a:avLst/>
                    </a:prstGeom>
                  </pic:spPr>
                </pic:pic>
              </a:graphicData>
            </a:graphic>
          </wp:inline>
        </w:drawing>
      </w:r>
    </w:p>
    <w:p w14:paraId="71D65636" w14:textId="36A741A2" w:rsidR="007C26AE" w:rsidRPr="004305FF" w:rsidRDefault="00B32E17" w:rsidP="00B32E17">
      <w:pPr>
        <w:rPr>
          <w:rFonts w:ascii="Times New Roman" w:hAnsi="Times New Roman" w:cs="Times New Roman"/>
          <w:sz w:val="24"/>
          <w:szCs w:val="24"/>
        </w:rPr>
      </w:pPr>
      <w:r w:rsidRPr="004305FF">
        <w:rPr>
          <w:rFonts w:ascii="Times New Roman" w:hAnsi="Times New Roman" w:cs="Times New Roman"/>
          <w:sz w:val="24"/>
          <w:szCs w:val="24"/>
        </w:rPr>
        <w:t>Se evaluaron en total 3 colaboradores, obteniéndose un promedio general de calificación de 2.2, correspondiente a la categoría Inferior. A continuación, se presenta la distribución de calificaciones por categoría:</w:t>
      </w:r>
    </w:p>
    <w:tbl>
      <w:tblPr>
        <w:tblStyle w:val="Tablaconcuadrcula"/>
        <w:tblW w:w="0" w:type="auto"/>
        <w:tblLook w:val="04A0" w:firstRow="1" w:lastRow="0" w:firstColumn="1" w:lastColumn="0" w:noHBand="0" w:noVBand="1"/>
      </w:tblPr>
      <w:tblGrid>
        <w:gridCol w:w="2831"/>
        <w:gridCol w:w="2831"/>
        <w:gridCol w:w="2832"/>
      </w:tblGrid>
      <w:tr w:rsidR="007C26AE" w:rsidRPr="004305FF" w14:paraId="796ADBDE" w14:textId="77777777">
        <w:tc>
          <w:tcPr>
            <w:tcW w:w="2831" w:type="dxa"/>
          </w:tcPr>
          <w:p w14:paraId="71A67848" w14:textId="0FA76BC0" w:rsidR="007C26AE" w:rsidRPr="004305FF" w:rsidRDefault="007C26AE" w:rsidP="00B32E17">
            <w:pPr>
              <w:rPr>
                <w:rFonts w:ascii="Times New Roman" w:hAnsi="Times New Roman" w:cs="Times New Roman"/>
                <w:b/>
                <w:bCs/>
                <w:sz w:val="24"/>
                <w:szCs w:val="24"/>
              </w:rPr>
            </w:pPr>
            <w:r w:rsidRPr="004305FF">
              <w:rPr>
                <w:rFonts w:ascii="Times New Roman" w:hAnsi="Times New Roman" w:cs="Times New Roman"/>
                <w:b/>
                <w:bCs/>
                <w:sz w:val="24"/>
                <w:szCs w:val="24"/>
              </w:rPr>
              <w:t>Categoría</w:t>
            </w:r>
          </w:p>
        </w:tc>
        <w:tc>
          <w:tcPr>
            <w:tcW w:w="2831" w:type="dxa"/>
          </w:tcPr>
          <w:p w14:paraId="1A61583F" w14:textId="497C4291" w:rsidR="007C26AE" w:rsidRPr="004305FF" w:rsidRDefault="007C26AE" w:rsidP="00B32E17">
            <w:pPr>
              <w:rPr>
                <w:rFonts w:ascii="Times New Roman" w:hAnsi="Times New Roman" w:cs="Times New Roman"/>
                <w:b/>
                <w:bCs/>
                <w:sz w:val="24"/>
                <w:szCs w:val="24"/>
              </w:rPr>
            </w:pPr>
            <w:r w:rsidRPr="004305FF">
              <w:rPr>
                <w:rFonts w:ascii="Times New Roman" w:hAnsi="Times New Roman" w:cs="Times New Roman"/>
                <w:b/>
                <w:bCs/>
                <w:sz w:val="24"/>
                <w:szCs w:val="24"/>
              </w:rPr>
              <w:t>Descripción</w:t>
            </w:r>
          </w:p>
        </w:tc>
        <w:tc>
          <w:tcPr>
            <w:tcW w:w="2832" w:type="dxa"/>
          </w:tcPr>
          <w:p w14:paraId="2383268E" w14:textId="52483A7B" w:rsidR="007C26AE" w:rsidRPr="004305FF" w:rsidRDefault="007C26AE" w:rsidP="00B32E17">
            <w:pPr>
              <w:rPr>
                <w:rFonts w:ascii="Times New Roman" w:hAnsi="Times New Roman" w:cs="Times New Roman"/>
                <w:b/>
                <w:bCs/>
                <w:sz w:val="24"/>
                <w:szCs w:val="24"/>
              </w:rPr>
            </w:pPr>
            <w:r w:rsidRPr="004305FF">
              <w:rPr>
                <w:rFonts w:ascii="Times New Roman" w:hAnsi="Times New Roman" w:cs="Times New Roman"/>
                <w:b/>
                <w:bCs/>
                <w:sz w:val="24"/>
                <w:szCs w:val="24"/>
              </w:rPr>
              <w:t>Nº de personas</w:t>
            </w:r>
          </w:p>
        </w:tc>
      </w:tr>
      <w:tr w:rsidR="007C26AE" w:rsidRPr="004305FF" w14:paraId="4F617845" w14:textId="77777777">
        <w:tc>
          <w:tcPr>
            <w:tcW w:w="2831" w:type="dxa"/>
          </w:tcPr>
          <w:p w14:paraId="1381BC07" w14:textId="062CE531" w:rsidR="007C26AE" w:rsidRPr="004305FF" w:rsidRDefault="00B7435C" w:rsidP="00B32E17">
            <w:pPr>
              <w:rPr>
                <w:rFonts w:ascii="Times New Roman" w:hAnsi="Times New Roman" w:cs="Times New Roman"/>
                <w:sz w:val="24"/>
                <w:szCs w:val="24"/>
              </w:rPr>
            </w:pPr>
            <w:r w:rsidRPr="004305FF">
              <w:rPr>
                <w:rFonts w:ascii="Times New Roman" w:hAnsi="Times New Roman" w:cs="Times New Roman"/>
                <w:sz w:val="24"/>
                <w:szCs w:val="24"/>
              </w:rPr>
              <w:t>Bajo</w:t>
            </w:r>
          </w:p>
        </w:tc>
        <w:tc>
          <w:tcPr>
            <w:tcW w:w="2831" w:type="dxa"/>
          </w:tcPr>
          <w:p w14:paraId="73170D11" w14:textId="4CCB93AB" w:rsidR="007C26AE" w:rsidRPr="004305FF" w:rsidRDefault="007C26AE" w:rsidP="00B32E17">
            <w:pPr>
              <w:rPr>
                <w:rFonts w:ascii="Times New Roman" w:hAnsi="Times New Roman" w:cs="Times New Roman"/>
                <w:sz w:val="24"/>
                <w:szCs w:val="24"/>
              </w:rPr>
            </w:pPr>
            <w:r w:rsidRPr="004305FF">
              <w:rPr>
                <w:rFonts w:ascii="Times New Roman" w:hAnsi="Times New Roman" w:cs="Times New Roman"/>
                <w:sz w:val="24"/>
                <w:szCs w:val="24"/>
              </w:rPr>
              <w:t>Calificación entre 1.0 y 2.</w:t>
            </w:r>
            <w:r w:rsidR="00A32493" w:rsidRPr="004305FF">
              <w:rPr>
                <w:rFonts w:ascii="Times New Roman" w:hAnsi="Times New Roman" w:cs="Times New Roman"/>
                <w:sz w:val="24"/>
                <w:szCs w:val="24"/>
              </w:rPr>
              <w:t>2</w:t>
            </w:r>
          </w:p>
        </w:tc>
        <w:tc>
          <w:tcPr>
            <w:tcW w:w="2832" w:type="dxa"/>
          </w:tcPr>
          <w:p w14:paraId="565D2BAD" w14:textId="2F4AD467" w:rsidR="007C26AE" w:rsidRPr="004305FF" w:rsidRDefault="007C26AE" w:rsidP="00B32E17">
            <w:pPr>
              <w:rPr>
                <w:rFonts w:ascii="Times New Roman" w:hAnsi="Times New Roman" w:cs="Times New Roman"/>
                <w:sz w:val="24"/>
                <w:szCs w:val="24"/>
              </w:rPr>
            </w:pPr>
            <w:r w:rsidRPr="004305FF">
              <w:rPr>
                <w:rFonts w:ascii="Times New Roman" w:hAnsi="Times New Roman" w:cs="Times New Roman"/>
                <w:sz w:val="24"/>
                <w:szCs w:val="24"/>
              </w:rPr>
              <w:t>2</w:t>
            </w:r>
          </w:p>
        </w:tc>
      </w:tr>
      <w:tr w:rsidR="007C26AE" w:rsidRPr="004305FF" w14:paraId="1892C6E6" w14:textId="77777777">
        <w:tc>
          <w:tcPr>
            <w:tcW w:w="2831" w:type="dxa"/>
          </w:tcPr>
          <w:p w14:paraId="694FC289" w14:textId="49BD2DAA" w:rsidR="007C26AE" w:rsidRPr="004305FF" w:rsidRDefault="00B7435C" w:rsidP="00B32E17">
            <w:pPr>
              <w:rPr>
                <w:rFonts w:ascii="Times New Roman" w:hAnsi="Times New Roman" w:cs="Times New Roman"/>
                <w:sz w:val="24"/>
                <w:szCs w:val="24"/>
              </w:rPr>
            </w:pPr>
            <w:r w:rsidRPr="004305FF">
              <w:rPr>
                <w:rFonts w:ascii="Times New Roman" w:hAnsi="Times New Roman" w:cs="Times New Roman"/>
                <w:sz w:val="24"/>
                <w:szCs w:val="24"/>
              </w:rPr>
              <w:t>Básico</w:t>
            </w:r>
          </w:p>
        </w:tc>
        <w:tc>
          <w:tcPr>
            <w:tcW w:w="2831" w:type="dxa"/>
          </w:tcPr>
          <w:p w14:paraId="33E6E8F2" w14:textId="5DE8077B" w:rsidR="007C26AE" w:rsidRPr="004305FF" w:rsidRDefault="007C26AE" w:rsidP="00B32E17">
            <w:pPr>
              <w:rPr>
                <w:rFonts w:ascii="Times New Roman" w:hAnsi="Times New Roman" w:cs="Times New Roman"/>
                <w:sz w:val="24"/>
                <w:szCs w:val="24"/>
              </w:rPr>
            </w:pPr>
            <w:r w:rsidRPr="004305FF">
              <w:rPr>
                <w:rFonts w:ascii="Times New Roman" w:hAnsi="Times New Roman" w:cs="Times New Roman"/>
                <w:sz w:val="24"/>
                <w:szCs w:val="24"/>
              </w:rPr>
              <w:t>Calificación entre 2.</w:t>
            </w:r>
            <w:r w:rsidR="00A32493" w:rsidRPr="004305FF">
              <w:rPr>
                <w:rFonts w:ascii="Times New Roman" w:hAnsi="Times New Roman" w:cs="Times New Roman"/>
                <w:sz w:val="24"/>
                <w:szCs w:val="24"/>
              </w:rPr>
              <w:t>3</w:t>
            </w:r>
            <w:r w:rsidRPr="004305FF">
              <w:rPr>
                <w:rFonts w:ascii="Times New Roman" w:hAnsi="Times New Roman" w:cs="Times New Roman"/>
                <w:sz w:val="24"/>
                <w:szCs w:val="24"/>
              </w:rPr>
              <w:t xml:space="preserve"> y </w:t>
            </w:r>
            <w:r w:rsidR="00A32493" w:rsidRPr="004305FF">
              <w:rPr>
                <w:rFonts w:ascii="Times New Roman" w:hAnsi="Times New Roman" w:cs="Times New Roman"/>
                <w:sz w:val="24"/>
                <w:szCs w:val="24"/>
              </w:rPr>
              <w:t>2</w:t>
            </w:r>
            <w:r w:rsidRPr="004305FF">
              <w:rPr>
                <w:rFonts w:ascii="Times New Roman" w:hAnsi="Times New Roman" w:cs="Times New Roman"/>
                <w:sz w:val="24"/>
                <w:szCs w:val="24"/>
              </w:rPr>
              <w:t>.</w:t>
            </w:r>
            <w:r w:rsidR="00A32493" w:rsidRPr="004305FF">
              <w:rPr>
                <w:rFonts w:ascii="Times New Roman" w:hAnsi="Times New Roman" w:cs="Times New Roman"/>
                <w:sz w:val="24"/>
                <w:szCs w:val="24"/>
              </w:rPr>
              <w:t>6</w:t>
            </w:r>
          </w:p>
        </w:tc>
        <w:tc>
          <w:tcPr>
            <w:tcW w:w="2832" w:type="dxa"/>
          </w:tcPr>
          <w:p w14:paraId="3C836A53" w14:textId="50E9F177" w:rsidR="007C26AE" w:rsidRPr="004305FF" w:rsidRDefault="007C26AE" w:rsidP="00B32E17">
            <w:pPr>
              <w:rPr>
                <w:rFonts w:ascii="Times New Roman" w:hAnsi="Times New Roman" w:cs="Times New Roman"/>
                <w:sz w:val="24"/>
                <w:szCs w:val="24"/>
              </w:rPr>
            </w:pPr>
            <w:r w:rsidRPr="004305FF">
              <w:rPr>
                <w:rFonts w:ascii="Times New Roman" w:hAnsi="Times New Roman" w:cs="Times New Roman"/>
                <w:sz w:val="24"/>
                <w:szCs w:val="24"/>
              </w:rPr>
              <w:t>0</w:t>
            </w:r>
          </w:p>
        </w:tc>
      </w:tr>
      <w:tr w:rsidR="007C26AE" w:rsidRPr="004305FF" w14:paraId="4C46D5F9" w14:textId="77777777">
        <w:tc>
          <w:tcPr>
            <w:tcW w:w="2831" w:type="dxa"/>
          </w:tcPr>
          <w:p w14:paraId="51E529BD" w14:textId="2B9B3548" w:rsidR="007C26AE" w:rsidRPr="004305FF" w:rsidRDefault="00A32493" w:rsidP="00B32E17">
            <w:pPr>
              <w:rPr>
                <w:rFonts w:ascii="Times New Roman" w:hAnsi="Times New Roman" w:cs="Times New Roman"/>
                <w:sz w:val="24"/>
                <w:szCs w:val="24"/>
              </w:rPr>
            </w:pPr>
            <w:r w:rsidRPr="004305FF">
              <w:rPr>
                <w:rFonts w:ascii="Times New Roman" w:hAnsi="Times New Roman" w:cs="Times New Roman"/>
                <w:sz w:val="24"/>
                <w:szCs w:val="24"/>
              </w:rPr>
              <w:t>Superior</w:t>
            </w:r>
          </w:p>
        </w:tc>
        <w:tc>
          <w:tcPr>
            <w:tcW w:w="2831" w:type="dxa"/>
          </w:tcPr>
          <w:p w14:paraId="5F7F1CBD" w14:textId="53383B61" w:rsidR="007C26AE" w:rsidRPr="004305FF" w:rsidRDefault="007C26AE" w:rsidP="00B32E17">
            <w:pPr>
              <w:rPr>
                <w:rFonts w:ascii="Times New Roman" w:hAnsi="Times New Roman" w:cs="Times New Roman"/>
                <w:sz w:val="24"/>
                <w:szCs w:val="24"/>
              </w:rPr>
            </w:pPr>
            <w:r w:rsidRPr="004305FF">
              <w:rPr>
                <w:rFonts w:ascii="Times New Roman" w:hAnsi="Times New Roman" w:cs="Times New Roman"/>
                <w:sz w:val="24"/>
                <w:szCs w:val="24"/>
              </w:rPr>
              <w:t xml:space="preserve">Calificación entre </w:t>
            </w:r>
            <w:r w:rsidR="00A32493" w:rsidRPr="004305FF">
              <w:rPr>
                <w:rFonts w:ascii="Times New Roman" w:hAnsi="Times New Roman" w:cs="Times New Roman"/>
                <w:sz w:val="24"/>
                <w:szCs w:val="24"/>
              </w:rPr>
              <w:t>2</w:t>
            </w:r>
            <w:r w:rsidRPr="004305FF">
              <w:rPr>
                <w:rFonts w:ascii="Times New Roman" w:hAnsi="Times New Roman" w:cs="Times New Roman"/>
                <w:sz w:val="24"/>
                <w:szCs w:val="24"/>
              </w:rPr>
              <w:t xml:space="preserve">.7 y </w:t>
            </w:r>
            <w:r w:rsidR="00A32493" w:rsidRPr="004305FF">
              <w:rPr>
                <w:rFonts w:ascii="Times New Roman" w:hAnsi="Times New Roman" w:cs="Times New Roman"/>
                <w:sz w:val="24"/>
                <w:szCs w:val="24"/>
              </w:rPr>
              <w:t>4</w:t>
            </w:r>
            <w:r w:rsidRPr="004305FF">
              <w:rPr>
                <w:rFonts w:ascii="Times New Roman" w:hAnsi="Times New Roman" w:cs="Times New Roman"/>
                <w:sz w:val="24"/>
                <w:szCs w:val="24"/>
              </w:rPr>
              <w:t>.</w:t>
            </w:r>
            <w:r w:rsidR="00A32493" w:rsidRPr="004305FF">
              <w:rPr>
                <w:rFonts w:ascii="Times New Roman" w:hAnsi="Times New Roman" w:cs="Times New Roman"/>
                <w:sz w:val="24"/>
                <w:szCs w:val="24"/>
              </w:rPr>
              <w:t>09</w:t>
            </w:r>
          </w:p>
        </w:tc>
        <w:tc>
          <w:tcPr>
            <w:tcW w:w="2832" w:type="dxa"/>
          </w:tcPr>
          <w:p w14:paraId="2A7E59C6" w14:textId="301F1530" w:rsidR="007C26AE" w:rsidRPr="004305FF" w:rsidRDefault="00A32493" w:rsidP="00B32E17">
            <w:pPr>
              <w:rPr>
                <w:rFonts w:ascii="Times New Roman" w:hAnsi="Times New Roman" w:cs="Times New Roman"/>
                <w:sz w:val="24"/>
                <w:szCs w:val="24"/>
              </w:rPr>
            </w:pPr>
            <w:r w:rsidRPr="004305FF">
              <w:rPr>
                <w:rFonts w:ascii="Times New Roman" w:hAnsi="Times New Roman" w:cs="Times New Roman"/>
                <w:sz w:val="24"/>
                <w:szCs w:val="24"/>
              </w:rPr>
              <w:t>1</w:t>
            </w:r>
          </w:p>
        </w:tc>
      </w:tr>
    </w:tbl>
    <w:p w14:paraId="5B53CBE7" w14:textId="1483990E" w:rsidR="00B32E17" w:rsidRDefault="00B32E17" w:rsidP="007C26AE">
      <w:pPr>
        <w:rPr>
          <w:rFonts w:ascii="Times New Roman" w:hAnsi="Times New Roman" w:cs="Times New Roman"/>
          <w:sz w:val="24"/>
          <w:szCs w:val="24"/>
        </w:rPr>
      </w:pPr>
      <w:r w:rsidRPr="004305FF">
        <w:rPr>
          <w:rFonts w:ascii="Times New Roman" w:hAnsi="Times New Roman" w:cs="Times New Roman"/>
          <w:b/>
          <w:bCs/>
          <w:sz w:val="24"/>
          <w:szCs w:val="24"/>
        </w:rPr>
        <w:br/>
      </w:r>
      <w:r w:rsidRPr="004305FF">
        <w:rPr>
          <w:rFonts w:ascii="Times New Roman" w:hAnsi="Times New Roman" w:cs="Times New Roman"/>
          <w:sz w:val="24"/>
          <w:szCs w:val="24"/>
        </w:rPr>
        <w:t>Como se observa, la mayoría de los colaboradores 66.7 %</w:t>
      </w:r>
      <w:r w:rsidR="00A32493" w:rsidRPr="004305FF">
        <w:rPr>
          <w:rFonts w:ascii="Times New Roman" w:hAnsi="Times New Roman" w:cs="Times New Roman"/>
          <w:sz w:val="24"/>
          <w:szCs w:val="24"/>
        </w:rPr>
        <w:t xml:space="preserve"> </w:t>
      </w:r>
      <w:r w:rsidRPr="004305FF">
        <w:rPr>
          <w:rFonts w:ascii="Times New Roman" w:hAnsi="Times New Roman" w:cs="Times New Roman"/>
          <w:sz w:val="24"/>
          <w:szCs w:val="24"/>
        </w:rPr>
        <w:t xml:space="preserve">se ubicaron en la categoría </w:t>
      </w:r>
      <w:r w:rsidR="00A32493" w:rsidRPr="004305FF">
        <w:rPr>
          <w:rFonts w:ascii="Times New Roman" w:hAnsi="Times New Roman" w:cs="Times New Roman"/>
          <w:sz w:val="24"/>
          <w:szCs w:val="24"/>
        </w:rPr>
        <w:t>Bajo</w:t>
      </w:r>
      <w:r w:rsidRPr="004305FF">
        <w:rPr>
          <w:rFonts w:ascii="Times New Roman" w:hAnsi="Times New Roman" w:cs="Times New Roman"/>
          <w:sz w:val="24"/>
          <w:szCs w:val="24"/>
        </w:rPr>
        <w:t xml:space="preserve">, lo cual evidencia oportunidades claras de intervención en términos de capacitación y acompañamiento. Solo una colaboradora alcanzó un desempeño clasificado como Superior, destacando por encima del </w:t>
      </w:r>
      <w:r w:rsidR="007C26AE" w:rsidRPr="004305FF">
        <w:rPr>
          <w:rFonts w:ascii="Times New Roman" w:hAnsi="Times New Roman" w:cs="Times New Roman"/>
          <w:sz w:val="24"/>
          <w:szCs w:val="24"/>
        </w:rPr>
        <w:t xml:space="preserve">nivel </w:t>
      </w:r>
      <w:r w:rsidRPr="004305FF">
        <w:rPr>
          <w:rFonts w:ascii="Times New Roman" w:hAnsi="Times New Roman" w:cs="Times New Roman"/>
          <w:sz w:val="24"/>
          <w:szCs w:val="24"/>
        </w:rPr>
        <w:t>esperado.</w:t>
      </w:r>
    </w:p>
    <w:p w14:paraId="0415D363" w14:textId="77777777" w:rsidR="00DB4D8F" w:rsidRDefault="00DB4D8F" w:rsidP="007C26AE">
      <w:pPr>
        <w:rPr>
          <w:rFonts w:ascii="Times New Roman" w:hAnsi="Times New Roman" w:cs="Times New Roman"/>
          <w:sz w:val="24"/>
          <w:szCs w:val="24"/>
        </w:rPr>
      </w:pPr>
    </w:p>
    <w:p w14:paraId="4BE7D37F" w14:textId="77777777" w:rsidR="00DB4D8F" w:rsidRDefault="00DB4D8F" w:rsidP="007C26AE">
      <w:pPr>
        <w:rPr>
          <w:rFonts w:ascii="Times New Roman" w:hAnsi="Times New Roman" w:cs="Times New Roman"/>
          <w:sz w:val="24"/>
          <w:szCs w:val="24"/>
        </w:rPr>
      </w:pPr>
    </w:p>
    <w:p w14:paraId="5C4F43A2" w14:textId="77777777" w:rsidR="00DB4D8F" w:rsidRDefault="00DB4D8F" w:rsidP="007C26AE">
      <w:pPr>
        <w:rPr>
          <w:rFonts w:ascii="Times New Roman" w:hAnsi="Times New Roman" w:cs="Times New Roman"/>
          <w:sz w:val="24"/>
          <w:szCs w:val="24"/>
        </w:rPr>
      </w:pPr>
    </w:p>
    <w:p w14:paraId="756FDA78" w14:textId="77777777" w:rsidR="00DB4D8F" w:rsidRDefault="00DB4D8F" w:rsidP="007C26AE">
      <w:pPr>
        <w:rPr>
          <w:rFonts w:ascii="Times New Roman" w:hAnsi="Times New Roman" w:cs="Times New Roman"/>
          <w:sz w:val="24"/>
          <w:szCs w:val="24"/>
        </w:rPr>
      </w:pPr>
    </w:p>
    <w:p w14:paraId="7EB4AE5E" w14:textId="77777777" w:rsidR="00DB4D8F" w:rsidRPr="004305FF" w:rsidRDefault="00DB4D8F" w:rsidP="007C26AE">
      <w:pPr>
        <w:rPr>
          <w:rFonts w:ascii="Times New Roman" w:hAnsi="Times New Roman" w:cs="Times New Roman"/>
          <w:sz w:val="24"/>
          <w:szCs w:val="24"/>
        </w:rPr>
      </w:pPr>
    </w:p>
    <w:p w14:paraId="43A1DECA" w14:textId="2643B8CA" w:rsidR="002E721D" w:rsidRPr="00DB4D8F" w:rsidRDefault="002E721D" w:rsidP="00DB4D8F">
      <w:pPr>
        <w:pStyle w:val="Ttulo1"/>
        <w:jc w:val="center"/>
        <w:rPr>
          <w:rFonts w:ascii="Times New Roman" w:hAnsi="Times New Roman" w:cs="Times New Roman"/>
          <w:b/>
          <w:bCs/>
          <w:color w:val="auto"/>
          <w:sz w:val="28"/>
          <w:szCs w:val="28"/>
        </w:rPr>
      </w:pPr>
      <w:bookmarkStart w:id="3" w:name="_Toc202340779"/>
      <w:r w:rsidRPr="00DB4D8F">
        <w:rPr>
          <w:rFonts w:ascii="Times New Roman" w:hAnsi="Times New Roman" w:cs="Times New Roman"/>
          <w:b/>
          <w:bCs/>
          <w:color w:val="auto"/>
          <w:sz w:val="28"/>
          <w:szCs w:val="28"/>
        </w:rPr>
        <w:lastRenderedPageBreak/>
        <w:t>Resultados específicos</w:t>
      </w:r>
      <w:bookmarkEnd w:id="3"/>
    </w:p>
    <w:p w14:paraId="4E67D5FA" w14:textId="2E0FF84E" w:rsidR="00B32E17" w:rsidRPr="004305FF" w:rsidRDefault="00D444E0" w:rsidP="00144690">
      <w:pPr>
        <w:rPr>
          <w:rFonts w:ascii="Times New Roman" w:hAnsi="Times New Roman" w:cs="Times New Roman"/>
          <w:b/>
          <w:bCs/>
          <w:sz w:val="24"/>
          <w:szCs w:val="24"/>
        </w:rPr>
      </w:pPr>
      <w:r w:rsidRPr="004305FF">
        <w:rPr>
          <w:rFonts w:ascii="Times New Roman" w:hAnsi="Times New Roman" w:cs="Times New Roman"/>
          <w:b/>
          <w:bCs/>
          <w:noProof/>
          <w:sz w:val="24"/>
          <w:szCs w:val="24"/>
        </w:rPr>
        <w:drawing>
          <wp:inline distT="0" distB="0" distL="0" distR="0" wp14:anchorId="35B5A194" wp14:editId="09D7A162">
            <wp:extent cx="4762500" cy="2555980"/>
            <wp:effectExtent l="0" t="0" r="0" b="0"/>
            <wp:docPr id="140023765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237651" name="Imagen 1400237651"/>
                    <pic:cNvPicPr/>
                  </pic:nvPicPr>
                  <pic:blipFill>
                    <a:blip r:embed="rId10">
                      <a:extLst>
                        <a:ext uri="{28A0092B-C50C-407E-A947-70E740481C1C}">
                          <a14:useLocalDpi xmlns:a14="http://schemas.microsoft.com/office/drawing/2010/main" val="0"/>
                        </a:ext>
                      </a:extLst>
                    </a:blip>
                    <a:stretch>
                      <a:fillRect/>
                    </a:stretch>
                  </pic:blipFill>
                  <pic:spPr>
                    <a:xfrm>
                      <a:off x="0" y="0"/>
                      <a:ext cx="4767859" cy="2558856"/>
                    </a:xfrm>
                    <a:prstGeom prst="rect">
                      <a:avLst/>
                    </a:prstGeom>
                  </pic:spPr>
                </pic:pic>
              </a:graphicData>
            </a:graphic>
          </wp:inline>
        </w:drawing>
      </w:r>
    </w:p>
    <w:p w14:paraId="1F0CC355" w14:textId="77777777" w:rsidR="00BC1612" w:rsidRPr="004305FF" w:rsidRDefault="00BC1612" w:rsidP="00BC1612">
      <w:pPr>
        <w:rPr>
          <w:rFonts w:ascii="Times New Roman" w:hAnsi="Times New Roman" w:cs="Times New Roman"/>
          <w:sz w:val="24"/>
          <w:szCs w:val="24"/>
          <w:lang w:val="es-CO"/>
        </w:rPr>
      </w:pPr>
      <w:r w:rsidRPr="004305FF">
        <w:rPr>
          <w:rFonts w:ascii="Times New Roman" w:hAnsi="Times New Roman" w:cs="Times New Roman"/>
          <w:sz w:val="24"/>
          <w:szCs w:val="24"/>
          <w:lang w:val="es-CO"/>
        </w:rPr>
        <w:t xml:space="preserve">La colaboradora Ana Karina Carvajal obtuvo un desempeño diferente al analizar cada dimensión, en metas su calificación fue 2,5 ubicado en la categoría bajo lo que indica que no se alcanzaron plenamente los objetivos cuantificables. </w:t>
      </w:r>
    </w:p>
    <w:p w14:paraId="770E4495" w14:textId="77777777" w:rsidR="00BC1612" w:rsidRPr="004305FF" w:rsidRDefault="00BC1612" w:rsidP="00BC1612">
      <w:pPr>
        <w:rPr>
          <w:rFonts w:ascii="Times New Roman" w:hAnsi="Times New Roman" w:cs="Times New Roman"/>
          <w:sz w:val="24"/>
          <w:szCs w:val="24"/>
          <w:lang w:val="es-CO"/>
        </w:rPr>
      </w:pPr>
      <w:r w:rsidRPr="004305FF">
        <w:rPr>
          <w:rFonts w:ascii="Times New Roman" w:hAnsi="Times New Roman" w:cs="Times New Roman"/>
          <w:sz w:val="24"/>
          <w:szCs w:val="24"/>
          <w:lang w:val="es-CO"/>
        </w:rPr>
        <w:t xml:space="preserve">En las competencias funcionales su calificación fue 3,0 ubicado en la categoría bueno, reflejando un dominio adecuado de las tareas técnicas, especialmente en atención al cliente y procesos de venta. </w:t>
      </w:r>
    </w:p>
    <w:p w14:paraId="72B221B7" w14:textId="77777777" w:rsidR="00BC1612" w:rsidRPr="004305FF" w:rsidRDefault="00BC1612" w:rsidP="00BC1612">
      <w:pPr>
        <w:rPr>
          <w:rFonts w:ascii="Times New Roman" w:hAnsi="Times New Roman" w:cs="Times New Roman"/>
          <w:sz w:val="24"/>
          <w:szCs w:val="24"/>
          <w:lang w:val="es-CO"/>
        </w:rPr>
      </w:pPr>
      <w:r w:rsidRPr="004305FF">
        <w:rPr>
          <w:rFonts w:ascii="Times New Roman" w:hAnsi="Times New Roman" w:cs="Times New Roman"/>
          <w:sz w:val="24"/>
          <w:szCs w:val="24"/>
          <w:lang w:val="es-CO"/>
        </w:rPr>
        <w:t>En las competencias conductuales obtuvo un resultado de 2,5 ubicado en la categoría básico, señalando oportunidades de desarrollo en liderazgo, gestión del tiempo y orientación al logro.</w:t>
      </w:r>
    </w:p>
    <w:p w14:paraId="23548604" w14:textId="24349D12" w:rsidR="00BC1612" w:rsidRPr="004305FF" w:rsidRDefault="00BC1612" w:rsidP="00BC1612">
      <w:pPr>
        <w:rPr>
          <w:rFonts w:ascii="Times New Roman" w:hAnsi="Times New Roman" w:cs="Times New Roman"/>
          <w:sz w:val="24"/>
          <w:szCs w:val="24"/>
          <w:lang w:val="es-CO"/>
        </w:rPr>
      </w:pPr>
      <w:r w:rsidRPr="004305FF">
        <w:rPr>
          <w:rFonts w:ascii="Times New Roman" w:hAnsi="Times New Roman" w:cs="Times New Roman"/>
          <w:sz w:val="24"/>
          <w:szCs w:val="24"/>
          <w:lang w:val="es-CO"/>
        </w:rPr>
        <w:t>Para un total de calificación 3,2 ubicado en la categoría bueno, este valor agregado confirma que, pese a algunas áreas de mejora, el desempeño global de Ana Karina se sitúa en un nivel satisfactorio.</w:t>
      </w:r>
    </w:p>
    <w:tbl>
      <w:tblPr>
        <w:tblW w:w="8259" w:type="dxa"/>
        <w:tblCellMar>
          <w:left w:w="70" w:type="dxa"/>
          <w:right w:w="70" w:type="dxa"/>
        </w:tblCellMar>
        <w:tblLook w:val="04A0" w:firstRow="1" w:lastRow="0" w:firstColumn="1" w:lastColumn="0" w:noHBand="0" w:noVBand="1"/>
      </w:tblPr>
      <w:tblGrid>
        <w:gridCol w:w="3727"/>
        <w:gridCol w:w="2265"/>
        <w:gridCol w:w="2267"/>
      </w:tblGrid>
      <w:tr w:rsidR="00D444E0" w:rsidRPr="004305FF" w14:paraId="22B54583" w14:textId="77777777" w:rsidTr="00D444E0">
        <w:trPr>
          <w:trHeight w:val="443"/>
        </w:trPr>
        <w:tc>
          <w:tcPr>
            <w:tcW w:w="8259" w:type="dxa"/>
            <w:gridSpan w:val="3"/>
            <w:tcBorders>
              <w:top w:val="single" w:sz="4" w:space="0" w:color="44B3E1"/>
              <w:left w:val="single" w:sz="8" w:space="0" w:color="auto"/>
              <w:bottom w:val="single" w:sz="4" w:space="0" w:color="44B3E1"/>
              <w:right w:val="single" w:sz="4" w:space="0" w:color="44B3E1"/>
            </w:tcBorders>
            <w:shd w:val="clear" w:color="156082" w:fill="156082"/>
            <w:vAlign w:val="center"/>
            <w:hideMark/>
          </w:tcPr>
          <w:p w14:paraId="5EF2C67B" w14:textId="356289CD" w:rsidR="00D444E0" w:rsidRPr="004305FF" w:rsidRDefault="00D444E0" w:rsidP="00D444E0">
            <w:pPr>
              <w:spacing w:after="0" w:line="240" w:lineRule="auto"/>
              <w:jc w:val="center"/>
              <w:rPr>
                <w:rFonts w:ascii="Times New Roman" w:eastAsia="Times New Roman" w:hAnsi="Times New Roman" w:cs="Times New Roman"/>
                <w:b/>
                <w:bCs/>
                <w:color w:val="FFFFFF"/>
                <w:kern w:val="0"/>
                <w:sz w:val="24"/>
                <w:szCs w:val="24"/>
                <w:lang w:val="es-CO" w:eastAsia="es-CO"/>
                <w14:ligatures w14:val="none"/>
              </w:rPr>
            </w:pPr>
            <w:r w:rsidRPr="004305FF">
              <w:rPr>
                <w:rFonts w:ascii="Times New Roman" w:eastAsia="Times New Roman" w:hAnsi="Times New Roman" w:cs="Times New Roman"/>
                <w:b/>
                <w:bCs/>
                <w:color w:val="FFFFFF"/>
                <w:kern w:val="0"/>
                <w:sz w:val="24"/>
                <w:szCs w:val="24"/>
                <w:lang w:val="es-CO" w:eastAsia="es-CO"/>
                <w14:ligatures w14:val="none"/>
              </w:rPr>
              <w:t>Ana Karina Carvajal</w:t>
            </w:r>
          </w:p>
        </w:tc>
      </w:tr>
      <w:tr w:rsidR="00D444E0" w:rsidRPr="004305FF" w14:paraId="309DFDE6" w14:textId="77777777" w:rsidTr="00D444E0">
        <w:trPr>
          <w:trHeight w:val="332"/>
        </w:trPr>
        <w:tc>
          <w:tcPr>
            <w:tcW w:w="3727" w:type="dxa"/>
            <w:tcBorders>
              <w:top w:val="single" w:sz="4" w:space="0" w:color="44B3E1"/>
              <w:left w:val="single" w:sz="8" w:space="0" w:color="auto"/>
              <w:bottom w:val="single" w:sz="4" w:space="0" w:color="44B3E1"/>
              <w:right w:val="single" w:sz="4" w:space="0" w:color="auto"/>
            </w:tcBorders>
            <w:shd w:val="clear" w:color="C0E6F5" w:fill="C0E6F5"/>
            <w:vAlign w:val="center"/>
            <w:hideMark/>
          </w:tcPr>
          <w:p w14:paraId="1F386A7D" w14:textId="77777777" w:rsidR="00D444E0" w:rsidRPr="004305FF" w:rsidRDefault="00D444E0" w:rsidP="00D444E0">
            <w:pPr>
              <w:spacing w:after="0" w:line="240" w:lineRule="auto"/>
              <w:jc w:val="center"/>
              <w:rPr>
                <w:rFonts w:ascii="Times New Roman" w:eastAsia="Times New Roman" w:hAnsi="Times New Roman" w:cs="Times New Roman"/>
                <w:b/>
                <w:bCs/>
                <w:color w:val="000000"/>
                <w:kern w:val="0"/>
                <w:sz w:val="24"/>
                <w:szCs w:val="24"/>
                <w:lang w:val="es-CO" w:eastAsia="es-CO"/>
                <w14:ligatures w14:val="none"/>
              </w:rPr>
            </w:pPr>
            <w:r w:rsidRPr="004305FF">
              <w:rPr>
                <w:rFonts w:ascii="Times New Roman" w:eastAsia="Times New Roman" w:hAnsi="Times New Roman" w:cs="Times New Roman"/>
                <w:b/>
                <w:bCs/>
                <w:color w:val="000000"/>
                <w:kern w:val="0"/>
                <w:sz w:val="24"/>
                <w:szCs w:val="24"/>
                <w:lang w:val="es-CO" w:eastAsia="es-CO"/>
                <w14:ligatures w14:val="none"/>
              </w:rPr>
              <w:t>Aspecto evaluado</w:t>
            </w:r>
          </w:p>
        </w:tc>
        <w:tc>
          <w:tcPr>
            <w:tcW w:w="2265" w:type="dxa"/>
            <w:tcBorders>
              <w:top w:val="single" w:sz="4" w:space="0" w:color="44B3E1"/>
              <w:left w:val="single" w:sz="4" w:space="0" w:color="auto"/>
              <w:bottom w:val="single" w:sz="4" w:space="0" w:color="44B3E1"/>
              <w:right w:val="single" w:sz="4" w:space="0" w:color="auto"/>
            </w:tcBorders>
            <w:shd w:val="clear" w:color="C0E6F5" w:fill="C0E6F5"/>
            <w:vAlign w:val="center"/>
            <w:hideMark/>
          </w:tcPr>
          <w:p w14:paraId="525A0437" w14:textId="77777777" w:rsidR="00D444E0" w:rsidRPr="004305FF" w:rsidRDefault="00D444E0" w:rsidP="00D444E0">
            <w:pPr>
              <w:spacing w:after="0" w:line="240" w:lineRule="auto"/>
              <w:jc w:val="center"/>
              <w:rPr>
                <w:rFonts w:ascii="Times New Roman" w:eastAsia="Times New Roman" w:hAnsi="Times New Roman" w:cs="Times New Roman"/>
                <w:b/>
                <w:bCs/>
                <w:color w:val="000000"/>
                <w:kern w:val="0"/>
                <w:sz w:val="24"/>
                <w:szCs w:val="24"/>
                <w:lang w:val="es-CO" w:eastAsia="es-CO"/>
                <w14:ligatures w14:val="none"/>
              </w:rPr>
            </w:pPr>
            <w:r w:rsidRPr="004305FF">
              <w:rPr>
                <w:rFonts w:ascii="Times New Roman" w:eastAsia="Times New Roman" w:hAnsi="Times New Roman" w:cs="Times New Roman"/>
                <w:b/>
                <w:bCs/>
                <w:color w:val="000000"/>
                <w:kern w:val="0"/>
                <w:sz w:val="24"/>
                <w:szCs w:val="24"/>
                <w:lang w:val="es-CO" w:eastAsia="es-CO"/>
                <w14:ligatures w14:val="none"/>
              </w:rPr>
              <w:t>Resultado</w:t>
            </w:r>
          </w:p>
        </w:tc>
        <w:tc>
          <w:tcPr>
            <w:tcW w:w="2265" w:type="dxa"/>
            <w:tcBorders>
              <w:top w:val="single" w:sz="4" w:space="0" w:color="44B3E1"/>
              <w:left w:val="single" w:sz="4" w:space="0" w:color="auto"/>
              <w:bottom w:val="single" w:sz="4" w:space="0" w:color="44B3E1"/>
              <w:right w:val="single" w:sz="4" w:space="0" w:color="auto"/>
            </w:tcBorders>
            <w:shd w:val="clear" w:color="C0E6F5" w:fill="C0E6F5"/>
            <w:vAlign w:val="center"/>
            <w:hideMark/>
          </w:tcPr>
          <w:p w14:paraId="6260A4C5" w14:textId="5A7612DB" w:rsidR="00D444E0" w:rsidRPr="004305FF" w:rsidRDefault="00D444E0" w:rsidP="00D444E0">
            <w:pPr>
              <w:spacing w:after="0" w:line="240" w:lineRule="auto"/>
              <w:jc w:val="center"/>
              <w:rPr>
                <w:rFonts w:ascii="Times New Roman" w:eastAsia="Times New Roman" w:hAnsi="Times New Roman" w:cs="Times New Roman"/>
                <w:b/>
                <w:bCs/>
                <w:color w:val="000000"/>
                <w:kern w:val="0"/>
                <w:sz w:val="24"/>
                <w:szCs w:val="24"/>
                <w:lang w:val="es-CO" w:eastAsia="es-CO"/>
                <w14:ligatures w14:val="none"/>
              </w:rPr>
            </w:pPr>
            <w:r w:rsidRPr="004305FF">
              <w:rPr>
                <w:rFonts w:ascii="Times New Roman" w:eastAsia="Times New Roman" w:hAnsi="Times New Roman" w:cs="Times New Roman"/>
                <w:b/>
                <w:bCs/>
                <w:color w:val="000000"/>
                <w:kern w:val="0"/>
                <w:sz w:val="24"/>
                <w:szCs w:val="24"/>
                <w:lang w:val="es-CO" w:eastAsia="es-CO"/>
                <w14:ligatures w14:val="none"/>
              </w:rPr>
              <w:t xml:space="preserve">Categoría </w:t>
            </w:r>
          </w:p>
        </w:tc>
      </w:tr>
      <w:tr w:rsidR="00D444E0" w:rsidRPr="004305FF" w14:paraId="5F2CA643" w14:textId="77777777" w:rsidTr="00D444E0">
        <w:trPr>
          <w:trHeight w:val="332"/>
        </w:trPr>
        <w:tc>
          <w:tcPr>
            <w:tcW w:w="3727" w:type="dxa"/>
            <w:tcBorders>
              <w:top w:val="single" w:sz="4" w:space="0" w:color="44B3E1"/>
              <w:left w:val="single" w:sz="8" w:space="0" w:color="auto"/>
              <w:bottom w:val="single" w:sz="4" w:space="0" w:color="44B3E1"/>
              <w:right w:val="nil"/>
            </w:tcBorders>
            <w:shd w:val="clear" w:color="auto" w:fill="auto"/>
            <w:vAlign w:val="bottom"/>
            <w:hideMark/>
          </w:tcPr>
          <w:p w14:paraId="38221C59" w14:textId="77777777" w:rsidR="00D444E0" w:rsidRPr="004305FF" w:rsidRDefault="00D444E0" w:rsidP="00590000">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Metas</w:t>
            </w:r>
          </w:p>
        </w:tc>
        <w:tc>
          <w:tcPr>
            <w:tcW w:w="2265" w:type="dxa"/>
            <w:tcBorders>
              <w:top w:val="single" w:sz="4" w:space="0" w:color="44B3E1"/>
              <w:left w:val="nil"/>
              <w:bottom w:val="single" w:sz="4" w:space="0" w:color="44B3E1"/>
              <w:right w:val="nil"/>
            </w:tcBorders>
            <w:shd w:val="clear" w:color="auto" w:fill="auto"/>
            <w:vAlign w:val="bottom"/>
            <w:hideMark/>
          </w:tcPr>
          <w:p w14:paraId="0FA65A3A" w14:textId="77777777" w:rsidR="00D444E0" w:rsidRPr="004305FF" w:rsidRDefault="00D444E0" w:rsidP="00D444E0">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2,5</w:t>
            </w:r>
          </w:p>
        </w:tc>
        <w:tc>
          <w:tcPr>
            <w:tcW w:w="2265" w:type="dxa"/>
            <w:tcBorders>
              <w:top w:val="single" w:sz="4" w:space="0" w:color="44B3E1"/>
              <w:left w:val="nil"/>
              <w:bottom w:val="single" w:sz="4" w:space="0" w:color="44B3E1"/>
              <w:right w:val="single" w:sz="4" w:space="0" w:color="44B3E1"/>
            </w:tcBorders>
            <w:shd w:val="clear" w:color="auto" w:fill="auto"/>
            <w:vAlign w:val="bottom"/>
            <w:hideMark/>
          </w:tcPr>
          <w:p w14:paraId="7BE01904" w14:textId="77777777" w:rsidR="00D444E0" w:rsidRPr="004305FF" w:rsidRDefault="00D444E0" w:rsidP="00D444E0">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Bajo</w:t>
            </w:r>
          </w:p>
        </w:tc>
      </w:tr>
      <w:tr w:rsidR="00D444E0" w:rsidRPr="004305FF" w14:paraId="540294BA" w14:textId="77777777" w:rsidTr="00D444E0">
        <w:trPr>
          <w:trHeight w:val="332"/>
        </w:trPr>
        <w:tc>
          <w:tcPr>
            <w:tcW w:w="3727" w:type="dxa"/>
            <w:tcBorders>
              <w:top w:val="single" w:sz="4" w:space="0" w:color="44B3E1"/>
              <w:left w:val="single" w:sz="8" w:space="0" w:color="auto"/>
              <w:bottom w:val="single" w:sz="4" w:space="0" w:color="44B3E1"/>
              <w:right w:val="nil"/>
            </w:tcBorders>
            <w:shd w:val="clear" w:color="C0E6F5" w:fill="C0E6F5"/>
            <w:vAlign w:val="bottom"/>
            <w:hideMark/>
          </w:tcPr>
          <w:p w14:paraId="4EF34343" w14:textId="77777777" w:rsidR="00D444E0" w:rsidRPr="004305FF" w:rsidRDefault="00D444E0" w:rsidP="00590000">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Competencias funcionales</w:t>
            </w:r>
          </w:p>
        </w:tc>
        <w:tc>
          <w:tcPr>
            <w:tcW w:w="2265" w:type="dxa"/>
            <w:tcBorders>
              <w:top w:val="single" w:sz="4" w:space="0" w:color="44B3E1"/>
              <w:left w:val="nil"/>
              <w:bottom w:val="single" w:sz="4" w:space="0" w:color="44B3E1"/>
              <w:right w:val="nil"/>
            </w:tcBorders>
            <w:shd w:val="clear" w:color="C0E6F5" w:fill="C0E6F5"/>
            <w:vAlign w:val="bottom"/>
            <w:hideMark/>
          </w:tcPr>
          <w:p w14:paraId="656842E5" w14:textId="77777777" w:rsidR="00D444E0" w:rsidRPr="004305FF" w:rsidRDefault="00D444E0" w:rsidP="00D444E0">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3</w:t>
            </w:r>
          </w:p>
        </w:tc>
        <w:tc>
          <w:tcPr>
            <w:tcW w:w="2265" w:type="dxa"/>
            <w:tcBorders>
              <w:top w:val="single" w:sz="4" w:space="0" w:color="44B3E1"/>
              <w:left w:val="nil"/>
              <w:bottom w:val="single" w:sz="4" w:space="0" w:color="44B3E1"/>
              <w:right w:val="single" w:sz="4" w:space="0" w:color="44B3E1"/>
            </w:tcBorders>
            <w:shd w:val="clear" w:color="C0E6F5" w:fill="C0E6F5"/>
            <w:vAlign w:val="bottom"/>
            <w:hideMark/>
          </w:tcPr>
          <w:p w14:paraId="6BDB380F" w14:textId="77777777" w:rsidR="00D444E0" w:rsidRPr="004305FF" w:rsidRDefault="00D444E0" w:rsidP="00D444E0">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Bueno</w:t>
            </w:r>
          </w:p>
        </w:tc>
      </w:tr>
      <w:tr w:rsidR="00D444E0" w:rsidRPr="004305FF" w14:paraId="2F5596A7" w14:textId="77777777" w:rsidTr="00D444E0">
        <w:trPr>
          <w:trHeight w:val="280"/>
        </w:trPr>
        <w:tc>
          <w:tcPr>
            <w:tcW w:w="3727" w:type="dxa"/>
            <w:tcBorders>
              <w:top w:val="single" w:sz="4" w:space="0" w:color="44B3E1"/>
              <w:left w:val="single" w:sz="8" w:space="0" w:color="auto"/>
              <w:bottom w:val="single" w:sz="4" w:space="0" w:color="44B3E1"/>
              <w:right w:val="nil"/>
            </w:tcBorders>
            <w:shd w:val="clear" w:color="auto" w:fill="auto"/>
            <w:vAlign w:val="bottom"/>
            <w:hideMark/>
          </w:tcPr>
          <w:p w14:paraId="02109863" w14:textId="4ECB6FE3" w:rsidR="00D444E0" w:rsidRPr="004305FF" w:rsidRDefault="00D444E0" w:rsidP="00590000">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Competencias conductuales</w:t>
            </w:r>
          </w:p>
        </w:tc>
        <w:tc>
          <w:tcPr>
            <w:tcW w:w="2265" w:type="dxa"/>
            <w:tcBorders>
              <w:top w:val="single" w:sz="4" w:space="0" w:color="44B3E1"/>
              <w:left w:val="nil"/>
              <w:bottom w:val="single" w:sz="4" w:space="0" w:color="44B3E1"/>
              <w:right w:val="nil"/>
            </w:tcBorders>
            <w:shd w:val="clear" w:color="auto" w:fill="auto"/>
            <w:vAlign w:val="bottom"/>
            <w:hideMark/>
          </w:tcPr>
          <w:p w14:paraId="51B2C842" w14:textId="77777777" w:rsidR="00D444E0" w:rsidRPr="004305FF" w:rsidRDefault="00D444E0" w:rsidP="00D444E0">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2,5</w:t>
            </w:r>
          </w:p>
        </w:tc>
        <w:tc>
          <w:tcPr>
            <w:tcW w:w="2265" w:type="dxa"/>
            <w:tcBorders>
              <w:top w:val="single" w:sz="4" w:space="0" w:color="44B3E1"/>
              <w:left w:val="nil"/>
              <w:bottom w:val="single" w:sz="4" w:space="0" w:color="44B3E1"/>
              <w:right w:val="single" w:sz="4" w:space="0" w:color="44B3E1"/>
            </w:tcBorders>
            <w:shd w:val="clear" w:color="auto" w:fill="auto"/>
            <w:vAlign w:val="bottom"/>
            <w:hideMark/>
          </w:tcPr>
          <w:p w14:paraId="52B971F5" w14:textId="4DE60459" w:rsidR="00D444E0" w:rsidRPr="004305FF" w:rsidRDefault="00D444E0" w:rsidP="00D444E0">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Básico</w:t>
            </w:r>
          </w:p>
        </w:tc>
      </w:tr>
      <w:tr w:rsidR="00D444E0" w:rsidRPr="004305FF" w14:paraId="226B5C16" w14:textId="77777777" w:rsidTr="00D444E0">
        <w:trPr>
          <w:trHeight w:val="332"/>
        </w:trPr>
        <w:tc>
          <w:tcPr>
            <w:tcW w:w="3727" w:type="dxa"/>
            <w:tcBorders>
              <w:top w:val="single" w:sz="4" w:space="0" w:color="44B3E1"/>
              <w:left w:val="single" w:sz="8" w:space="0" w:color="auto"/>
              <w:bottom w:val="single" w:sz="4" w:space="0" w:color="44B3E1"/>
              <w:right w:val="nil"/>
            </w:tcBorders>
            <w:shd w:val="clear" w:color="C0E6F5" w:fill="C0E6F5"/>
            <w:vAlign w:val="bottom"/>
            <w:hideMark/>
          </w:tcPr>
          <w:p w14:paraId="0181458F" w14:textId="77777777" w:rsidR="00D444E0" w:rsidRPr="004305FF" w:rsidRDefault="00D444E0" w:rsidP="00590000">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Total</w:t>
            </w:r>
          </w:p>
        </w:tc>
        <w:tc>
          <w:tcPr>
            <w:tcW w:w="2265" w:type="dxa"/>
            <w:tcBorders>
              <w:top w:val="single" w:sz="4" w:space="0" w:color="44B3E1"/>
              <w:left w:val="nil"/>
              <w:bottom w:val="single" w:sz="4" w:space="0" w:color="44B3E1"/>
              <w:right w:val="nil"/>
            </w:tcBorders>
            <w:shd w:val="clear" w:color="C0E6F5" w:fill="C0E6F5"/>
            <w:vAlign w:val="bottom"/>
            <w:hideMark/>
          </w:tcPr>
          <w:p w14:paraId="57563DF6" w14:textId="77777777" w:rsidR="00D444E0" w:rsidRPr="004305FF" w:rsidRDefault="00D444E0" w:rsidP="00D444E0">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3,2</w:t>
            </w:r>
          </w:p>
        </w:tc>
        <w:tc>
          <w:tcPr>
            <w:tcW w:w="2265" w:type="dxa"/>
            <w:tcBorders>
              <w:top w:val="single" w:sz="4" w:space="0" w:color="44B3E1"/>
              <w:left w:val="nil"/>
              <w:bottom w:val="single" w:sz="4" w:space="0" w:color="44B3E1"/>
              <w:right w:val="single" w:sz="4" w:space="0" w:color="44B3E1"/>
            </w:tcBorders>
            <w:shd w:val="clear" w:color="C0E6F5" w:fill="C0E6F5"/>
            <w:vAlign w:val="bottom"/>
            <w:hideMark/>
          </w:tcPr>
          <w:p w14:paraId="2293FD5B" w14:textId="77777777" w:rsidR="00D444E0" w:rsidRPr="004305FF" w:rsidRDefault="00D444E0" w:rsidP="00D444E0">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Bueno</w:t>
            </w:r>
          </w:p>
        </w:tc>
      </w:tr>
    </w:tbl>
    <w:p w14:paraId="79B0D792" w14:textId="2BD18F18" w:rsidR="00144690" w:rsidRPr="004305FF" w:rsidRDefault="00144690" w:rsidP="00144690">
      <w:pPr>
        <w:rPr>
          <w:rFonts w:ascii="Times New Roman" w:hAnsi="Times New Roman" w:cs="Times New Roman"/>
          <w:sz w:val="24"/>
          <w:szCs w:val="24"/>
        </w:rPr>
      </w:pPr>
    </w:p>
    <w:p w14:paraId="59D25BBA" w14:textId="77777777" w:rsidR="00D444E0" w:rsidRPr="004305FF" w:rsidRDefault="00D444E0" w:rsidP="00D444E0">
      <w:pPr>
        <w:rPr>
          <w:rFonts w:ascii="Times New Roman" w:hAnsi="Times New Roman" w:cs="Times New Roman"/>
          <w:sz w:val="24"/>
          <w:szCs w:val="24"/>
          <w:lang w:val="es-CO"/>
        </w:rPr>
      </w:pPr>
      <w:r w:rsidRPr="004305FF">
        <w:rPr>
          <w:rFonts w:ascii="Times New Roman" w:hAnsi="Times New Roman" w:cs="Times New Roman"/>
          <w:sz w:val="24"/>
          <w:szCs w:val="24"/>
          <w:lang w:val="es-CO"/>
        </w:rPr>
        <w:t>Para un total de calificación 3,2 ubicado en la categoría bueno, este valor agregado confirma que, pese a algunas áreas de mejora, el desempeño global de Ana Karina se sitúa en un nivel satisfactorio.</w:t>
      </w:r>
    </w:p>
    <w:p w14:paraId="4576466D" w14:textId="18DC3CFF" w:rsidR="00D444E0" w:rsidRPr="004305FF" w:rsidRDefault="00D444E0" w:rsidP="00144690">
      <w:pPr>
        <w:rPr>
          <w:rFonts w:ascii="Times New Roman" w:hAnsi="Times New Roman" w:cs="Times New Roman"/>
          <w:sz w:val="24"/>
          <w:szCs w:val="24"/>
        </w:rPr>
      </w:pPr>
      <w:r w:rsidRPr="004305FF">
        <w:rPr>
          <w:rFonts w:ascii="Times New Roman" w:hAnsi="Times New Roman" w:cs="Times New Roman"/>
          <w:sz w:val="24"/>
          <w:szCs w:val="24"/>
        </w:rPr>
        <w:t>Estos resultados, muestran claramente que las fortalezas de Ana Karina se centran en las competencias funcionales, mientras que sus mayores retos están en el cumplimiento de metas y en aspectos conductuales</w:t>
      </w:r>
      <w:r w:rsidR="0024246E" w:rsidRPr="004305FF">
        <w:rPr>
          <w:rFonts w:ascii="Times New Roman" w:hAnsi="Times New Roman" w:cs="Times New Roman"/>
          <w:sz w:val="24"/>
          <w:szCs w:val="24"/>
        </w:rPr>
        <w:t>.</w:t>
      </w:r>
    </w:p>
    <w:p w14:paraId="6E521362" w14:textId="71E8E2F6" w:rsidR="0024246E" w:rsidRPr="004305FF" w:rsidRDefault="0024246E" w:rsidP="00144690">
      <w:pPr>
        <w:rPr>
          <w:rFonts w:ascii="Times New Roman" w:hAnsi="Times New Roman" w:cs="Times New Roman"/>
          <w:sz w:val="24"/>
          <w:szCs w:val="24"/>
        </w:rPr>
      </w:pPr>
      <w:r w:rsidRPr="004305FF">
        <w:rPr>
          <w:rFonts w:ascii="Times New Roman" w:hAnsi="Times New Roman" w:cs="Times New Roman"/>
          <w:noProof/>
          <w:sz w:val="24"/>
          <w:szCs w:val="24"/>
        </w:rPr>
        <w:lastRenderedPageBreak/>
        <w:drawing>
          <wp:inline distT="0" distB="0" distL="0" distR="0" wp14:anchorId="0E57D987" wp14:editId="549F2A31">
            <wp:extent cx="5400040" cy="4050030"/>
            <wp:effectExtent l="0" t="0" r="0" b="7620"/>
            <wp:docPr id="17189852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898527" name="Imagen 171898527"/>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400040" cy="4050030"/>
                    </a:xfrm>
                    <a:prstGeom prst="rect">
                      <a:avLst/>
                    </a:prstGeom>
                  </pic:spPr>
                </pic:pic>
              </a:graphicData>
            </a:graphic>
          </wp:inline>
        </w:drawing>
      </w:r>
    </w:p>
    <w:p w14:paraId="7A148B64" w14:textId="4294F65B" w:rsidR="0024246E" w:rsidRPr="004305FF" w:rsidRDefault="0024246E" w:rsidP="0024246E">
      <w:pPr>
        <w:rPr>
          <w:rFonts w:ascii="Times New Roman" w:hAnsi="Times New Roman" w:cs="Times New Roman"/>
          <w:sz w:val="24"/>
          <w:szCs w:val="24"/>
          <w:lang w:val="es-CO"/>
        </w:rPr>
      </w:pPr>
      <w:r w:rsidRPr="004305FF">
        <w:rPr>
          <w:rFonts w:ascii="Times New Roman" w:hAnsi="Times New Roman" w:cs="Times New Roman"/>
          <w:sz w:val="24"/>
          <w:szCs w:val="24"/>
          <w:lang w:val="es-CO"/>
        </w:rPr>
        <w:t>La colaboradora Zharick Zapata obtuvo una calificación bajo la esperada, lo que indica que no se alcanzaron los objetivos esperados</w:t>
      </w:r>
    </w:p>
    <w:p w14:paraId="01348739" w14:textId="788A54B6" w:rsidR="0024246E" w:rsidRPr="004305FF" w:rsidRDefault="0024246E" w:rsidP="0024246E">
      <w:pPr>
        <w:rPr>
          <w:rFonts w:ascii="Times New Roman" w:hAnsi="Times New Roman" w:cs="Times New Roman"/>
          <w:sz w:val="24"/>
          <w:szCs w:val="24"/>
          <w:lang w:val="es-CO"/>
        </w:rPr>
      </w:pPr>
      <w:r w:rsidRPr="004305FF">
        <w:rPr>
          <w:rFonts w:ascii="Times New Roman" w:hAnsi="Times New Roman" w:cs="Times New Roman"/>
          <w:sz w:val="24"/>
          <w:szCs w:val="24"/>
          <w:lang w:val="es-CO"/>
        </w:rPr>
        <w:t>En las metas evaluadas obtuvo una calificación de 1,5 ubicado en la categoría bajo indicando que los objetivos establecidos no se cumplieron satisfactoriamente. Es importante revisar si existen barreras externas que estén afectando su productividad.</w:t>
      </w:r>
    </w:p>
    <w:p w14:paraId="57344DFA" w14:textId="5EE612D6" w:rsidR="0024246E" w:rsidRPr="004305FF" w:rsidRDefault="0024246E" w:rsidP="0024246E">
      <w:pPr>
        <w:rPr>
          <w:rFonts w:ascii="Times New Roman" w:hAnsi="Times New Roman" w:cs="Times New Roman"/>
          <w:sz w:val="24"/>
          <w:szCs w:val="24"/>
          <w:lang w:val="es-CO"/>
        </w:rPr>
      </w:pPr>
      <w:r w:rsidRPr="004305FF">
        <w:rPr>
          <w:rFonts w:ascii="Times New Roman" w:hAnsi="Times New Roman" w:cs="Times New Roman"/>
          <w:sz w:val="24"/>
          <w:szCs w:val="24"/>
          <w:lang w:val="es-CO"/>
        </w:rPr>
        <w:t>En las competencias funcionales obtuvo una calificación de 1,45 ubicado en la categoría básico señalando un cumplimiento parcial de las funciones técnicas del cargo.</w:t>
      </w:r>
    </w:p>
    <w:p w14:paraId="0CA05979" w14:textId="01243EF1" w:rsidR="0024246E" w:rsidRPr="004305FF" w:rsidRDefault="00FD18CF" w:rsidP="00FD18CF">
      <w:pPr>
        <w:rPr>
          <w:rFonts w:ascii="Times New Roman" w:hAnsi="Times New Roman" w:cs="Times New Roman"/>
          <w:sz w:val="24"/>
          <w:szCs w:val="24"/>
          <w:lang w:val="es-CO"/>
        </w:rPr>
      </w:pPr>
      <w:r w:rsidRPr="004305FF">
        <w:rPr>
          <w:rFonts w:ascii="Times New Roman" w:hAnsi="Times New Roman" w:cs="Times New Roman"/>
          <w:sz w:val="24"/>
          <w:szCs w:val="24"/>
          <w:lang w:val="es-CO"/>
        </w:rPr>
        <w:t>En las competencias conductuales obtuvo una calificación de 1,5 dentro del rango bajo este</w:t>
      </w:r>
      <w:r w:rsidR="0024246E" w:rsidRPr="004305FF">
        <w:rPr>
          <w:rFonts w:ascii="Times New Roman" w:hAnsi="Times New Roman" w:cs="Times New Roman"/>
          <w:sz w:val="24"/>
          <w:szCs w:val="24"/>
          <w:lang w:val="es-CO"/>
        </w:rPr>
        <w:t xml:space="preserve"> resultado sugiere debilidades en aspectos como iniciativa, compromiso y orientación al logro, lo cual impacta directamente en el desempeño integral.</w:t>
      </w:r>
    </w:p>
    <w:tbl>
      <w:tblPr>
        <w:tblW w:w="8271" w:type="dxa"/>
        <w:tblCellMar>
          <w:left w:w="70" w:type="dxa"/>
          <w:right w:w="70" w:type="dxa"/>
        </w:tblCellMar>
        <w:tblLook w:val="04A0" w:firstRow="1" w:lastRow="0" w:firstColumn="1" w:lastColumn="0" w:noHBand="0" w:noVBand="1"/>
      </w:tblPr>
      <w:tblGrid>
        <w:gridCol w:w="3733"/>
        <w:gridCol w:w="2269"/>
        <w:gridCol w:w="2269"/>
      </w:tblGrid>
      <w:tr w:rsidR="00FD18CF" w:rsidRPr="004305FF" w14:paraId="425EA28D" w14:textId="77777777" w:rsidTr="00FD18CF">
        <w:trPr>
          <w:trHeight w:val="228"/>
        </w:trPr>
        <w:tc>
          <w:tcPr>
            <w:tcW w:w="8271" w:type="dxa"/>
            <w:gridSpan w:val="3"/>
            <w:tcBorders>
              <w:top w:val="single" w:sz="4" w:space="0" w:color="44B3E1"/>
              <w:left w:val="single" w:sz="8" w:space="0" w:color="auto"/>
              <w:bottom w:val="single" w:sz="4" w:space="0" w:color="44B3E1"/>
              <w:right w:val="single" w:sz="4" w:space="0" w:color="44B3E1"/>
            </w:tcBorders>
            <w:shd w:val="clear" w:color="156082" w:fill="156082"/>
            <w:vAlign w:val="center"/>
            <w:hideMark/>
          </w:tcPr>
          <w:p w14:paraId="4F9FD942" w14:textId="5643759F" w:rsidR="00FD18CF" w:rsidRPr="004305FF" w:rsidRDefault="00FD18CF" w:rsidP="00FD18CF">
            <w:pPr>
              <w:spacing w:after="0" w:line="240" w:lineRule="auto"/>
              <w:jc w:val="center"/>
              <w:rPr>
                <w:rFonts w:ascii="Times New Roman" w:eastAsia="Times New Roman" w:hAnsi="Times New Roman" w:cs="Times New Roman"/>
                <w:b/>
                <w:bCs/>
                <w:color w:val="FFFFFF"/>
                <w:kern w:val="0"/>
                <w:sz w:val="24"/>
                <w:szCs w:val="24"/>
                <w:lang w:val="es-CO" w:eastAsia="es-CO"/>
                <w14:ligatures w14:val="none"/>
              </w:rPr>
            </w:pPr>
            <w:r w:rsidRPr="004305FF">
              <w:rPr>
                <w:rFonts w:ascii="Times New Roman" w:eastAsia="Times New Roman" w:hAnsi="Times New Roman" w:cs="Times New Roman"/>
                <w:b/>
                <w:bCs/>
                <w:color w:val="FFFFFF"/>
                <w:kern w:val="0"/>
                <w:sz w:val="24"/>
                <w:szCs w:val="24"/>
                <w:lang w:val="es-CO" w:eastAsia="es-CO"/>
                <w14:ligatures w14:val="none"/>
              </w:rPr>
              <w:t>Zharick Zapata</w:t>
            </w:r>
          </w:p>
        </w:tc>
      </w:tr>
      <w:tr w:rsidR="00FD18CF" w:rsidRPr="004305FF" w14:paraId="272CEDD1" w14:textId="77777777" w:rsidTr="00FD18CF">
        <w:trPr>
          <w:trHeight w:val="383"/>
        </w:trPr>
        <w:tc>
          <w:tcPr>
            <w:tcW w:w="3733" w:type="dxa"/>
            <w:tcBorders>
              <w:top w:val="single" w:sz="4" w:space="0" w:color="44B3E1"/>
              <w:left w:val="single" w:sz="8" w:space="0" w:color="auto"/>
              <w:bottom w:val="single" w:sz="4" w:space="0" w:color="44B3E1"/>
              <w:right w:val="single" w:sz="4" w:space="0" w:color="auto"/>
            </w:tcBorders>
            <w:shd w:val="clear" w:color="C0E6F5" w:fill="C0E6F5"/>
            <w:vAlign w:val="center"/>
            <w:hideMark/>
          </w:tcPr>
          <w:p w14:paraId="438ED270" w14:textId="77777777" w:rsidR="00FD18CF" w:rsidRPr="004305FF" w:rsidRDefault="00FD18CF" w:rsidP="00FD18CF">
            <w:pPr>
              <w:spacing w:after="0" w:line="240" w:lineRule="auto"/>
              <w:jc w:val="center"/>
              <w:rPr>
                <w:rFonts w:ascii="Times New Roman" w:eastAsia="Times New Roman" w:hAnsi="Times New Roman" w:cs="Times New Roman"/>
                <w:b/>
                <w:bCs/>
                <w:color w:val="000000"/>
                <w:kern w:val="0"/>
                <w:sz w:val="24"/>
                <w:szCs w:val="24"/>
                <w:lang w:val="es-CO" w:eastAsia="es-CO"/>
                <w14:ligatures w14:val="none"/>
              </w:rPr>
            </w:pPr>
            <w:r w:rsidRPr="004305FF">
              <w:rPr>
                <w:rFonts w:ascii="Times New Roman" w:eastAsia="Times New Roman" w:hAnsi="Times New Roman" w:cs="Times New Roman"/>
                <w:b/>
                <w:bCs/>
                <w:color w:val="000000"/>
                <w:kern w:val="0"/>
                <w:sz w:val="24"/>
                <w:szCs w:val="24"/>
                <w:lang w:val="es-CO" w:eastAsia="es-CO"/>
                <w14:ligatures w14:val="none"/>
              </w:rPr>
              <w:t>Aspecto evaluado</w:t>
            </w:r>
          </w:p>
        </w:tc>
        <w:tc>
          <w:tcPr>
            <w:tcW w:w="2269" w:type="dxa"/>
            <w:tcBorders>
              <w:top w:val="single" w:sz="4" w:space="0" w:color="44B3E1"/>
              <w:left w:val="single" w:sz="4" w:space="0" w:color="auto"/>
              <w:bottom w:val="single" w:sz="4" w:space="0" w:color="44B3E1"/>
              <w:right w:val="single" w:sz="4" w:space="0" w:color="auto"/>
            </w:tcBorders>
            <w:shd w:val="clear" w:color="C0E6F5" w:fill="C0E6F5"/>
            <w:vAlign w:val="center"/>
            <w:hideMark/>
          </w:tcPr>
          <w:p w14:paraId="592BFD02" w14:textId="77777777" w:rsidR="00FD18CF" w:rsidRPr="004305FF" w:rsidRDefault="00FD18CF" w:rsidP="00FD18CF">
            <w:pPr>
              <w:spacing w:after="0" w:line="240" w:lineRule="auto"/>
              <w:jc w:val="center"/>
              <w:rPr>
                <w:rFonts w:ascii="Times New Roman" w:eastAsia="Times New Roman" w:hAnsi="Times New Roman" w:cs="Times New Roman"/>
                <w:b/>
                <w:bCs/>
                <w:color w:val="000000"/>
                <w:kern w:val="0"/>
                <w:sz w:val="24"/>
                <w:szCs w:val="24"/>
                <w:lang w:val="es-CO" w:eastAsia="es-CO"/>
                <w14:ligatures w14:val="none"/>
              </w:rPr>
            </w:pPr>
            <w:r w:rsidRPr="004305FF">
              <w:rPr>
                <w:rFonts w:ascii="Times New Roman" w:eastAsia="Times New Roman" w:hAnsi="Times New Roman" w:cs="Times New Roman"/>
                <w:b/>
                <w:bCs/>
                <w:color w:val="000000"/>
                <w:kern w:val="0"/>
                <w:sz w:val="24"/>
                <w:szCs w:val="24"/>
                <w:lang w:val="es-CO" w:eastAsia="es-CO"/>
                <w14:ligatures w14:val="none"/>
              </w:rPr>
              <w:t>Resultado</w:t>
            </w:r>
          </w:p>
        </w:tc>
        <w:tc>
          <w:tcPr>
            <w:tcW w:w="2269" w:type="dxa"/>
            <w:tcBorders>
              <w:top w:val="single" w:sz="4" w:space="0" w:color="44B3E1"/>
              <w:left w:val="single" w:sz="4" w:space="0" w:color="auto"/>
              <w:bottom w:val="single" w:sz="4" w:space="0" w:color="44B3E1"/>
              <w:right w:val="single" w:sz="4" w:space="0" w:color="auto"/>
            </w:tcBorders>
            <w:shd w:val="clear" w:color="C0E6F5" w:fill="C0E6F5"/>
            <w:vAlign w:val="center"/>
            <w:hideMark/>
          </w:tcPr>
          <w:p w14:paraId="07962C44" w14:textId="0E07D651" w:rsidR="00FD18CF" w:rsidRPr="004305FF" w:rsidRDefault="00FD18CF" w:rsidP="00FD18CF">
            <w:pPr>
              <w:spacing w:after="0" w:line="240" w:lineRule="auto"/>
              <w:jc w:val="center"/>
              <w:rPr>
                <w:rFonts w:ascii="Times New Roman" w:eastAsia="Times New Roman" w:hAnsi="Times New Roman" w:cs="Times New Roman"/>
                <w:b/>
                <w:bCs/>
                <w:color w:val="000000"/>
                <w:kern w:val="0"/>
                <w:sz w:val="24"/>
                <w:szCs w:val="24"/>
                <w:lang w:val="es-CO" w:eastAsia="es-CO"/>
                <w14:ligatures w14:val="none"/>
              </w:rPr>
            </w:pPr>
            <w:r w:rsidRPr="004305FF">
              <w:rPr>
                <w:rFonts w:ascii="Times New Roman" w:eastAsia="Times New Roman" w:hAnsi="Times New Roman" w:cs="Times New Roman"/>
                <w:b/>
                <w:bCs/>
                <w:color w:val="000000"/>
                <w:kern w:val="0"/>
                <w:sz w:val="24"/>
                <w:szCs w:val="24"/>
                <w:lang w:val="es-CO" w:eastAsia="es-CO"/>
                <w14:ligatures w14:val="none"/>
              </w:rPr>
              <w:t>Categoría</w:t>
            </w:r>
          </w:p>
        </w:tc>
      </w:tr>
      <w:tr w:rsidR="00FD18CF" w:rsidRPr="004305FF" w14:paraId="4D430A6A" w14:textId="77777777" w:rsidTr="00FD18CF">
        <w:trPr>
          <w:trHeight w:val="354"/>
        </w:trPr>
        <w:tc>
          <w:tcPr>
            <w:tcW w:w="3733" w:type="dxa"/>
            <w:tcBorders>
              <w:top w:val="single" w:sz="4" w:space="0" w:color="44B3E1"/>
              <w:left w:val="single" w:sz="8" w:space="0" w:color="auto"/>
              <w:bottom w:val="single" w:sz="4" w:space="0" w:color="44B3E1"/>
              <w:right w:val="nil"/>
            </w:tcBorders>
            <w:shd w:val="clear" w:color="auto" w:fill="auto"/>
            <w:vAlign w:val="bottom"/>
            <w:hideMark/>
          </w:tcPr>
          <w:p w14:paraId="01AC3ED9" w14:textId="77777777" w:rsidR="00FD18CF" w:rsidRPr="004305FF" w:rsidRDefault="00FD18CF" w:rsidP="00FD18CF">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Metas</w:t>
            </w:r>
          </w:p>
        </w:tc>
        <w:tc>
          <w:tcPr>
            <w:tcW w:w="2269" w:type="dxa"/>
            <w:tcBorders>
              <w:top w:val="single" w:sz="4" w:space="0" w:color="44B3E1"/>
              <w:left w:val="nil"/>
              <w:bottom w:val="single" w:sz="4" w:space="0" w:color="44B3E1"/>
              <w:right w:val="nil"/>
            </w:tcBorders>
            <w:shd w:val="clear" w:color="auto" w:fill="auto"/>
            <w:vAlign w:val="bottom"/>
            <w:hideMark/>
          </w:tcPr>
          <w:p w14:paraId="47F3CF17" w14:textId="77777777" w:rsidR="00FD18CF" w:rsidRPr="004305FF" w:rsidRDefault="00FD18CF" w:rsidP="00FD18CF">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1,5</w:t>
            </w:r>
          </w:p>
        </w:tc>
        <w:tc>
          <w:tcPr>
            <w:tcW w:w="2269" w:type="dxa"/>
            <w:tcBorders>
              <w:top w:val="single" w:sz="4" w:space="0" w:color="44B3E1"/>
              <w:left w:val="nil"/>
              <w:bottom w:val="single" w:sz="4" w:space="0" w:color="44B3E1"/>
              <w:right w:val="single" w:sz="4" w:space="0" w:color="44B3E1"/>
            </w:tcBorders>
            <w:shd w:val="clear" w:color="auto" w:fill="auto"/>
            <w:vAlign w:val="bottom"/>
            <w:hideMark/>
          </w:tcPr>
          <w:p w14:paraId="6F5C9167" w14:textId="77777777" w:rsidR="00FD18CF" w:rsidRPr="004305FF" w:rsidRDefault="00FD18CF" w:rsidP="00FD18CF">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Bajo</w:t>
            </w:r>
          </w:p>
        </w:tc>
      </w:tr>
      <w:tr w:rsidR="00FD18CF" w:rsidRPr="004305FF" w14:paraId="355636D7" w14:textId="77777777" w:rsidTr="00FD18CF">
        <w:trPr>
          <w:trHeight w:val="314"/>
        </w:trPr>
        <w:tc>
          <w:tcPr>
            <w:tcW w:w="3733" w:type="dxa"/>
            <w:tcBorders>
              <w:top w:val="single" w:sz="4" w:space="0" w:color="44B3E1"/>
              <w:left w:val="single" w:sz="8" w:space="0" w:color="auto"/>
              <w:bottom w:val="single" w:sz="4" w:space="0" w:color="44B3E1"/>
              <w:right w:val="nil"/>
            </w:tcBorders>
            <w:shd w:val="clear" w:color="C0E6F5" w:fill="C0E6F5"/>
            <w:vAlign w:val="bottom"/>
            <w:hideMark/>
          </w:tcPr>
          <w:p w14:paraId="1FF350DD" w14:textId="77777777" w:rsidR="00FD18CF" w:rsidRPr="004305FF" w:rsidRDefault="00FD18CF" w:rsidP="00FD18CF">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Competencias funcionales</w:t>
            </w:r>
          </w:p>
        </w:tc>
        <w:tc>
          <w:tcPr>
            <w:tcW w:w="2269" w:type="dxa"/>
            <w:tcBorders>
              <w:top w:val="single" w:sz="4" w:space="0" w:color="44B3E1"/>
              <w:left w:val="nil"/>
              <w:bottom w:val="single" w:sz="4" w:space="0" w:color="44B3E1"/>
              <w:right w:val="nil"/>
            </w:tcBorders>
            <w:shd w:val="clear" w:color="C0E6F5" w:fill="C0E6F5"/>
            <w:vAlign w:val="bottom"/>
            <w:hideMark/>
          </w:tcPr>
          <w:p w14:paraId="5471E548" w14:textId="77777777" w:rsidR="00FD18CF" w:rsidRPr="004305FF" w:rsidRDefault="00FD18CF" w:rsidP="00FD18CF">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1,45</w:t>
            </w:r>
          </w:p>
        </w:tc>
        <w:tc>
          <w:tcPr>
            <w:tcW w:w="2269" w:type="dxa"/>
            <w:tcBorders>
              <w:top w:val="single" w:sz="4" w:space="0" w:color="44B3E1"/>
              <w:left w:val="nil"/>
              <w:bottom w:val="single" w:sz="4" w:space="0" w:color="44B3E1"/>
              <w:right w:val="single" w:sz="4" w:space="0" w:color="44B3E1"/>
            </w:tcBorders>
            <w:shd w:val="clear" w:color="C0E6F5" w:fill="C0E6F5"/>
            <w:vAlign w:val="bottom"/>
            <w:hideMark/>
          </w:tcPr>
          <w:p w14:paraId="3075E16F" w14:textId="04DA0E5D" w:rsidR="00FD18CF" w:rsidRPr="004305FF" w:rsidRDefault="00FD18CF" w:rsidP="00FD18CF">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Básico</w:t>
            </w:r>
          </w:p>
        </w:tc>
      </w:tr>
      <w:tr w:rsidR="00FD18CF" w:rsidRPr="004305FF" w14:paraId="397ECBA0" w14:textId="77777777" w:rsidTr="00FD18CF">
        <w:trPr>
          <w:trHeight w:val="418"/>
        </w:trPr>
        <w:tc>
          <w:tcPr>
            <w:tcW w:w="3733" w:type="dxa"/>
            <w:tcBorders>
              <w:top w:val="single" w:sz="4" w:space="0" w:color="44B3E1"/>
              <w:left w:val="single" w:sz="8" w:space="0" w:color="auto"/>
              <w:bottom w:val="single" w:sz="4" w:space="0" w:color="44B3E1"/>
              <w:right w:val="nil"/>
            </w:tcBorders>
            <w:shd w:val="clear" w:color="auto" w:fill="auto"/>
            <w:vAlign w:val="bottom"/>
            <w:hideMark/>
          </w:tcPr>
          <w:p w14:paraId="4782B5F0" w14:textId="5AFEF8E5" w:rsidR="00FD18CF" w:rsidRPr="004305FF" w:rsidRDefault="00FD18CF" w:rsidP="00FD18CF">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Competencias conductuales</w:t>
            </w:r>
          </w:p>
        </w:tc>
        <w:tc>
          <w:tcPr>
            <w:tcW w:w="2269" w:type="dxa"/>
            <w:tcBorders>
              <w:top w:val="single" w:sz="4" w:space="0" w:color="44B3E1"/>
              <w:left w:val="nil"/>
              <w:bottom w:val="single" w:sz="4" w:space="0" w:color="44B3E1"/>
              <w:right w:val="nil"/>
            </w:tcBorders>
            <w:shd w:val="clear" w:color="auto" w:fill="auto"/>
            <w:vAlign w:val="bottom"/>
            <w:hideMark/>
          </w:tcPr>
          <w:p w14:paraId="7C8A9E3D" w14:textId="77777777" w:rsidR="00FD18CF" w:rsidRPr="004305FF" w:rsidRDefault="00FD18CF" w:rsidP="00FD18CF">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1,5</w:t>
            </w:r>
          </w:p>
        </w:tc>
        <w:tc>
          <w:tcPr>
            <w:tcW w:w="2269" w:type="dxa"/>
            <w:tcBorders>
              <w:top w:val="single" w:sz="4" w:space="0" w:color="44B3E1"/>
              <w:left w:val="nil"/>
              <w:bottom w:val="single" w:sz="4" w:space="0" w:color="44B3E1"/>
              <w:right w:val="single" w:sz="4" w:space="0" w:color="44B3E1"/>
            </w:tcBorders>
            <w:shd w:val="clear" w:color="auto" w:fill="auto"/>
            <w:vAlign w:val="bottom"/>
            <w:hideMark/>
          </w:tcPr>
          <w:p w14:paraId="6CE57322" w14:textId="77777777" w:rsidR="00FD18CF" w:rsidRPr="004305FF" w:rsidRDefault="00FD18CF" w:rsidP="00FD18CF">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Bajo</w:t>
            </w:r>
          </w:p>
        </w:tc>
      </w:tr>
      <w:tr w:rsidR="00FD18CF" w:rsidRPr="004305FF" w14:paraId="45C77BAD" w14:textId="77777777" w:rsidTr="00FD18CF">
        <w:trPr>
          <w:trHeight w:val="354"/>
        </w:trPr>
        <w:tc>
          <w:tcPr>
            <w:tcW w:w="3733" w:type="dxa"/>
            <w:tcBorders>
              <w:top w:val="single" w:sz="4" w:space="0" w:color="44B3E1"/>
              <w:left w:val="single" w:sz="8" w:space="0" w:color="auto"/>
              <w:bottom w:val="single" w:sz="4" w:space="0" w:color="44B3E1"/>
              <w:right w:val="nil"/>
            </w:tcBorders>
            <w:shd w:val="clear" w:color="C0E6F5" w:fill="C0E6F5"/>
            <w:vAlign w:val="bottom"/>
            <w:hideMark/>
          </w:tcPr>
          <w:p w14:paraId="50567EBC" w14:textId="77777777" w:rsidR="00FD18CF" w:rsidRPr="004305FF" w:rsidRDefault="00FD18CF" w:rsidP="00FD18CF">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Total</w:t>
            </w:r>
          </w:p>
        </w:tc>
        <w:tc>
          <w:tcPr>
            <w:tcW w:w="2269" w:type="dxa"/>
            <w:tcBorders>
              <w:top w:val="single" w:sz="4" w:space="0" w:color="44B3E1"/>
              <w:left w:val="nil"/>
              <w:bottom w:val="single" w:sz="4" w:space="0" w:color="44B3E1"/>
              <w:right w:val="nil"/>
            </w:tcBorders>
            <w:shd w:val="clear" w:color="C0E6F5" w:fill="C0E6F5"/>
            <w:vAlign w:val="bottom"/>
            <w:hideMark/>
          </w:tcPr>
          <w:p w14:paraId="2148C253" w14:textId="77777777" w:rsidR="00FD18CF" w:rsidRPr="004305FF" w:rsidRDefault="00FD18CF" w:rsidP="00FD18CF">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1,9</w:t>
            </w:r>
          </w:p>
        </w:tc>
        <w:tc>
          <w:tcPr>
            <w:tcW w:w="2269" w:type="dxa"/>
            <w:tcBorders>
              <w:top w:val="single" w:sz="4" w:space="0" w:color="44B3E1"/>
              <w:left w:val="nil"/>
              <w:bottom w:val="single" w:sz="4" w:space="0" w:color="44B3E1"/>
              <w:right w:val="single" w:sz="4" w:space="0" w:color="44B3E1"/>
            </w:tcBorders>
            <w:shd w:val="clear" w:color="C0E6F5" w:fill="C0E6F5"/>
            <w:vAlign w:val="bottom"/>
            <w:hideMark/>
          </w:tcPr>
          <w:p w14:paraId="7F539D53" w14:textId="7E324216" w:rsidR="00FD18CF" w:rsidRPr="004305FF" w:rsidRDefault="00FD18CF" w:rsidP="00FD18CF">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Bajo</w:t>
            </w:r>
          </w:p>
        </w:tc>
      </w:tr>
    </w:tbl>
    <w:p w14:paraId="51E582BC" w14:textId="77777777" w:rsidR="00FD18CF" w:rsidRPr="004305FF" w:rsidRDefault="00FD18CF" w:rsidP="00FD18CF">
      <w:pPr>
        <w:rPr>
          <w:rFonts w:ascii="Times New Roman" w:hAnsi="Times New Roman" w:cs="Times New Roman"/>
          <w:sz w:val="24"/>
          <w:szCs w:val="24"/>
          <w:lang w:val="es-CO"/>
        </w:rPr>
      </w:pPr>
    </w:p>
    <w:p w14:paraId="7E953A3D" w14:textId="5750560E" w:rsidR="0024246E" w:rsidRPr="004305FF" w:rsidRDefault="0024246E" w:rsidP="00FD18CF">
      <w:pPr>
        <w:rPr>
          <w:rFonts w:ascii="Times New Roman" w:hAnsi="Times New Roman" w:cs="Times New Roman"/>
          <w:sz w:val="24"/>
          <w:szCs w:val="24"/>
          <w:lang w:val="es-CO"/>
        </w:rPr>
      </w:pPr>
      <w:r w:rsidRPr="004305FF">
        <w:rPr>
          <w:rFonts w:ascii="Times New Roman" w:hAnsi="Times New Roman" w:cs="Times New Roman"/>
          <w:sz w:val="24"/>
          <w:szCs w:val="24"/>
          <w:lang w:val="es-CO"/>
        </w:rPr>
        <w:t xml:space="preserve">La suma ponderada de las dimensiones </w:t>
      </w:r>
      <w:r w:rsidR="00FD18CF" w:rsidRPr="004305FF">
        <w:rPr>
          <w:rFonts w:ascii="Times New Roman" w:hAnsi="Times New Roman" w:cs="Times New Roman"/>
          <w:sz w:val="24"/>
          <w:szCs w:val="24"/>
          <w:lang w:val="es-CO"/>
        </w:rPr>
        <w:t xml:space="preserve">es </w:t>
      </w:r>
      <w:r w:rsidRPr="004305FF">
        <w:rPr>
          <w:rFonts w:ascii="Times New Roman" w:hAnsi="Times New Roman" w:cs="Times New Roman"/>
          <w:sz w:val="24"/>
          <w:szCs w:val="24"/>
          <w:lang w:val="es-CO"/>
        </w:rPr>
        <w:t>una calificación g</w:t>
      </w:r>
      <w:r w:rsidR="00FD18CF" w:rsidRPr="004305FF">
        <w:rPr>
          <w:rFonts w:ascii="Times New Roman" w:hAnsi="Times New Roman" w:cs="Times New Roman"/>
          <w:sz w:val="24"/>
          <w:szCs w:val="24"/>
          <w:lang w:val="es-CO"/>
        </w:rPr>
        <w:t>eneral</w:t>
      </w:r>
      <w:r w:rsidRPr="004305FF">
        <w:rPr>
          <w:rFonts w:ascii="Times New Roman" w:hAnsi="Times New Roman" w:cs="Times New Roman"/>
          <w:sz w:val="24"/>
          <w:szCs w:val="24"/>
          <w:lang w:val="es-CO"/>
        </w:rPr>
        <w:t xml:space="preserve"> de 1,9 lo que confirma la necesidad de intervención pri</w:t>
      </w:r>
      <w:r w:rsidR="00FD18CF" w:rsidRPr="004305FF">
        <w:rPr>
          <w:rFonts w:ascii="Times New Roman" w:hAnsi="Times New Roman" w:cs="Times New Roman"/>
          <w:sz w:val="24"/>
          <w:szCs w:val="24"/>
          <w:lang w:val="es-CO"/>
        </w:rPr>
        <w:t>ncipalmente</w:t>
      </w:r>
      <w:r w:rsidRPr="004305FF">
        <w:rPr>
          <w:rFonts w:ascii="Times New Roman" w:hAnsi="Times New Roman" w:cs="Times New Roman"/>
          <w:sz w:val="24"/>
          <w:szCs w:val="24"/>
          <w:lang w:val="es-CO"/>
        </w:rPr>
        <w:t xml:space="preserve"> mediante un plan de mejora estructurado, que incluya acompañamiento, formación y seguimiento in</w:t>
      </w:r>
      <w:r w:rsidR="00FD18CF" w:rsidRPr="004305FF">
        <w:rPr>
          <w:rFonts w:ascii="Times New Roman" w:hAnsi="Times New Roman" w:cs="Times New Roman"/>
          <w:sz w:val="24"/>
          <w:szCs w:val="24"/>
          <w:lang w:val="es-CO"/>
        </w:rPr>
        <w:t>tensivo</w:t>
      </w:r>
      <w:r w:rsidRPr="004305FF">
        <w:rPr>
          <w:rFonts w:ascii="Times New Roman" w:hAnsi="Times New Roman" w:cs="Times New Roman"/>
          <w:sz w:val="24"/>
          <w:szCs w:val="24"/>
          <w:lang w:val="es-CO"/>
        </w:rPr>
        <w:t>.</w:t>
      </w:r>
    </w:p>
    <w:p w14:paraId="4C0DBAF4" w14:textId="26B6AAB5" w:rsidR="001B1724" w:rsidRPr="004305FF" w:rsidRDefault="001B1724" w:rsidP="00FD18CF">
      <w:pPr>
        <w:rPr>
          <w:rFonts w:ascii="Times New Roman" w:hAnsi="Times New Roman" w:cs="Times New Roman"/>
          <w:sz w:val="24"/>
          <w:szCs w:val="24"/>
          <w:lang w:val="es-CO"/>
        </w:rPr>
      </w:pPr>
      <w:r w:rsidRPr="004305FF">
        <w:rPr>
          <w:rFonts w:ascii="Times New Roman" w:hAnsi="Times New Roman" w:cs="Times New Roman"/>
          <w:noProof/>
          <w:sz w:val="24"/>
          <w:szCs w:val="24"/>
          <w:lang w:val="es-CO"/>
        </w:rPr>
        <w:lastRenderedPageBreak/>
        <w:drawing>
          <wp:inline distT="0" distB="0" distL="0" distR="0" wp14:anchorId="48BFA9C3" wp14:editId="67EF2A93">
            <wp:extent cx="5400040" cy="4050030"/>
            <wp:effectExtent l="0" t="0" r="0" b="7620"/>
            <wp:docPr id="1243842197"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3842197" name="Imagen 1243842197"/>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400040" cy="4050030"/>
                    </a:xfrm>
                    <a:prstGeom prst="rect">
                      <a:avLst/>
                    </a:prstGeom>
                  </pic:spPr>
                </pic:pic>
              </a:graphicData>
            </a:graphic>
          </wp:inline>
        </w:drawing>
      </w:r>
    </w:p>
    <w:p w14:paraId="47B65D61" w14:textId="3859B49C" w:rsidR="0024246E" w:rsidRPr="004305FF" w:rsidRDefault="001B1724" w:rsidP="00144690">
      <w:pPr>
        <w:rPr>
          <w:rFonts w:ascii="Times New Roman" w:hAnsi="Times New Roman" w:cs="Times New Roman"/>
          <w:sz w:val="24"/>
          <w:szCs w:val="24"/>
        </w:rPr>
      </w:pPr>
      <w:r w:rsidRPr="004305FF">
        <w:rPr>
          <w:rFonts w:ascii="Times New Roman" w:hAnsi="Times New Roman" w:cs="Times New Roman"/>
          <w:sz w:val="24"/>
          <w:szCs w:val="24"/>
        </w:rPr>
        <w:t>La colaboradora Karol Polania, obtuvo un nivel de desempeño por debajo lo esperado en los tres aspectos evaluados.</w:t>
      </w:r>
    </w:p>
    <w:p w14:paraId="4236CFE5" w14:textId="4E1EEFD1" w:rsidR="001B1724" w:rsidRPr="004305FF" w:rsidRDefault="001B1724" w:rsidP="001B1724">
      <w:pPr>
        <w:rPr>
          <w:rFonts w:ascii="Times New Roman" w:hAnsi="Times New Roman" w:cs="Times New Roman"/>
          <w:sz w:val="24"/>
          <w:szCs w:val="24"/>
          <w:lang w:val="es-CO"/>
        </w:rPr>
      </w:pPr>
      <w:r w:rsidRPr="004305FF">
        <w:rPr>
          <w:rFonts w:ascii="Times New Roman" w:hAnsi="Times New Roman" w:cs="Times New Roman"/>
          <w:sz w:val="24"/>
          <w:szCs w:val="24"/>
          <w:lang w:val="es-CO"/>
        </w:rPr>
        <w:t>El resultado de las metas indica un nivel crítico de cumplimiento de objetivos. Por ende, se debe revisar factores como la claridad de las metas asignadas, la capacidad de gestión del tiempo y posibles obstáculos operativos que impidan su cumplimiento.</w:t>
      </w:r>
    </w:p>
    <w:p w14:paraId="4BD26945" w14:textId="7B86CE5E" w:rsidR="001B1724" w:rsidRPr="004305FF" w:rsidRDefault="001B1724" w:rsidP="001B1724">
      <w:pPr>
        <w:rPr>
          <w:rFonts w:ascii="Times New Roman" w:hAnsi="Times New Roman" w:cs="Times New Roman"/>
          <w:sz w:val="24"/>
          <w:szCs w:val="24"/>
          <w:lang w:val="es-CO"/>
        </w:rPr>
      </w:pPr>
      <w:r w:rsidRPr="004305FF">
        <w:rPr>
          <w:rFonts w:ascii="Times New Roman" w:hAnsi="Times New Roman" w:cs="Times New Roman"/>
          <w:sz w:val="24"/>
          <w:szCs w:val="24"/>
          <w:lang w:val="es-CO"/>
        </w:rPr>
        <w:t xml:space="preserve">El bajo puntaje obtenido en esta dimensión evidencia las deficiencias en las habilidades técnicas requeridas para el puesto, lo que impacta directamente en la calidad del trabajo entregado, la atención al cliente y la ejecución de procesos clave. </w:t>
      </w:r>
    </w:p>
    <w:p w14:paraId="621D572D" w14:textId="3D6B095C" w:rsidR="001B1724" w:rsidRPr="004305FF" w:rsidRDefault="001B1724" w:rsidP="001B1724">
      <w:pPr>
        <w:rPr>
          <w:rFonts w:ascii="Times New Roman" w:hAnsi="Times New Roman" w:cs="Times New Roman"/>
          <w:sz w:val="24"/>
          <w:szCs w:val="24"/>
          <w:lang w:val="es-CO"/>
        </w:rPr>
      </w:pPr>
      <w:r w:rsidRPr="004305FF">
        <w:rPr>
          <w:rFonts w:ascii="Times New Roman" w:hAnsi="Times New Roman" w:cs="Times New Roman"/>
          <w:sz w:val="24"/>
          <w:szCs w:val="24"/>
          <w:lang w:val="es-CO"/>
        </w:rPr>
        <w:t xml:space="preserve">Aunque es la puntuación más alta entre los aspectos evaluados, continúa ubicada dentro del rango de desempeño bajo, lo que indica debilidades en aspectos actitudinales como responsabilidad, adaptabilidad, trabajo en equipo y compromiso con los resultados. </w:t>
      </w:r>
    </w:p>
    <w:tbl>
      <w:tblPr>
        <w:tblW w:w="8775" w:type="dxa"/>
        <w:tblCellMar>
          <w:left w:w="70" w:type="dxa"/>
          <w:right w:w="70" w:type="dxa"/>
        </w:tblCellMar>
        <w:tblLook w:val="04A0" w:firstRow="1" w:lastRow="0" w:firstColumn="1" w:lastColumn="0" w:noHBand="0" w:noVBand="1"/>
      </w:tblPr>
      <w:tblGrid>
        <w:gridCol w:w="3960"/>
        <w:gridCol w:w="2407"/>
        <w:gridCol w:w="2408"/>
      </w:tblGrid>
      <w:tr w:rsidR="001B1724" w:rsidRPr="004305FF" w14:paraId="5D1149B8" w14:textId="77777777" w:rsidTr="001B1724">
        <w:trPr>
          <w:trHeight w:val="315"/>
        </w:trPr>
        <w:tc>
          <w:tcPr>
            <w:tcW w:w="8775" w:type="dxa"/>
            <w:gridSpan w:val="3"/>
            <w:tcBorders>
              <w:top w:val="single" w:sz="4" w:space="0" w:color="44B3E1"/>
              <w:left w:val="single" w:sz="8" w:space="0" w:color="auto"/>
              <w:bottom w:val="single" w:sz="4" w:space="0" w:color="44B3E1"/>
              <w:right w:val="single" w:sz="4" w:space="0" w:color="44B3E1"/>
            </w:tcBorders>
            <w:shd w:val="clear" w:color="156082" w:fill="156082"/>
            <w:vAlign w:val="center"/>
            <w:hideMark/>
          </w:tcPr>
          <w:p w14:paraId="529FF1EF" w14:textId="718DB71A" w:rsidR="001B1724" w:rsidRPr="004305FF" w:rsidRDefault="001B1724" w:rsidP="001B1724">
            <w:pPr>
              <w:spacing w:after="0" w:line="240" w:lineRule="auto"/>
              <w:jc w:val="center"/>
              <w:rPr>
                <w:rFonts w:ascii="Times New Roman" w:eastAsia="Times New Roman" w:hAnsi="Times New Roman" w:cs="Times New Roman"/>
                <w:b/>
                <w:bCs/>
                <w:color w:val="FFFFFF"/>
                <w:kern w:val="0"/>
                <w:sz w:val="24"/>
                <w:szCs w:val="24"/>
                <w:lang w:val="es-CO" w:eastAsia="es-CO"/>
                <w14:ligatures w14:val="none"/>
              </w:rPr>
            </w:pPr>
            <w:r w:rsidRPr="004305FF">
              <w:rPr>
                <w:rFonts w:ascii="Times New Roman" w:eastAsia="Times New Roman" w:hAnsi="Times New Roman" w:cs="Times New Roman"/>
                <w:b/>
                <w:bCs/>
                <w:color w:val="FFFFFF"/>
                <w:kern w:val="0"/>
                <w:sz w:val="24"/>
                <w:szCs w:val="24"/>
                <w:lang w:val="es-CO" w:eastAsia="es-CO"/>
                <w14:ligatures w14:val="none"/>
              </w:rPr>
              <w:t>Karol Polania</w:t>
            </w:r>
          </w:p>
        </w:tc>
      </w:tr>
      <w:tr w:rsidR="001B1724" w:rsidRPr="004305FF" w14:paraId="0078A629" w14:textId="77777777" w:rsidTr="001B1724">
        <w:trPr>
          <w:trHeight w:val="315"/>
        </w:trPr>
        <w:tc>
          <w:tcPr>
            <w:tcW w:w="3960" w:type="dxa"/>
            <w:tcBorders>
              <w:top w:val="single" w:sz="4" w:space="0" w:color="44B3E1"/>
              <w:left w:val="single" w:sz="8" w:space="0" w:color="auto"/>
              <w:bottom w:val="single" w:sz="4" w:space="0" w:color="44B3E1"/>
              <w:right w:val="single" w:sz="4" w:space="0" w:color="auto"/>
            </w:tcBorders>
            <w:shd w:val="clear" w:color="C0E6F5" w:fill="C0E6F5"/>
            <w:vAlign w:val="center"/>
            <w:hideMark/>
          </w:tcPr>
          <w:p w14:paraId="7B460742" w14:textId="77777777" w:rsidR="001B1724" w:rsidRPr="004305FF" w:rsidRDefault="001B1724" w:rsidP="001B1724">
            <w:pPr>
              <w:spacing w:after="0" w:line="240" w:lineRule="auto"/>
              <w:jc w:val="center"/>
              <w:rPr>
                <w:rFonts w:ascii="Times New Roman" w:eastAsia="Times New Roman" w:hAnsi="Times New Roman" w:cs="Times New Roman"/>
                <w:b/>
                <w:bCs/>
                <w:color w:val="000000"/>
                <w:kern w:val="0"/>
                <w:sz w:val="24"/>
                <w:szCs w:val="24"/>
                <w:lang w:val="es-CO" w:eastAsia="es-CO"/>
                <w14:ligatures w14:val="none"/>
              </w:rPr>
            </w:pPr>
            <w:r w:rsidRPr="004305FF">
              <w:rPr>
                <w:rFonts w:ascii="Times New Roman" w:eastAsia="Times New Roman" w:hAnsi="Times New Roman" w:cs="Times New Roman"/>
                <w:b/>
                <w:bCs/>
                <w:color w:val="000000"/>
                <w:kern w:val="0"/>
                <w:sz w:val="24"/>
                <w:szCs w:val="24"/>
                <w:lang w:val="es-CO" w:eastAsia="es-CO"/>
                <w14:ligatures w14:val="none"/>
              </w:rPr>
              <w:t>Aspecto evaluado</w:t>
            </w:r>
          </w:p>
        </w:tc>
        <w:tc>
          <w:tcPr>
            <w:tcW w:w="2407" w:type="dxa"/>
            <w:tcBorders>
              <w:top w:val="single" w:sz="4" w:space="0" w:color="44B3E1"/>
              <w:left w:val="single" w:sz="4" w:space="0" w:color="auto"/>
              <w:bottom w:val="single" w:sz="4" w:space="0" w:color="44B3E1"/>
              <w:right w:val="single" w:sz="4" w:space="0" w:color="auto"/>
            </w:tcBorders>
            <w:shd w:val="clear" w:color="C0E6F5" w:fill="C0E6F5"/>
            <w:vAlign w:val="center"/>
            <w:hideMark/>
          </w:tcPr>
          <w:p w14:paraId="48917300" w14:textId="77777777" w:rsidR="001B1724" w:rsidRPr="004305FF" w:rsidRDefault="001B1724" w:rsidP="001B1724">
            <w:pPr>
              <w:spacing w:after="0" w:line="240" w:lineRule="auto"/>
              <w:jc w:val="center"/>
              <w:rPr>
                <w:rFonts w:ascii="Times New Roman" w:eastAsia="Times New Roman" w:hAnsi="Times New Roman" w:cs="Times New Roman"/>
                <w:b/>
                <w:bCs/>
                <w:color w:val="000000"/>
                <w:kern w:val="0"/>
                <w:sz w:val="24"/>
                <w:szCs w:val="24"/>
                <w:lang w:val="es-CO" w:eastAsia="es-CO"/>
                <w14:ligatures w14:val="none"/>
              </w:rPr>
            </w:pPr>
            <w:r w:rsidRPr="004305FF">
              <w:rPr>
                <w:rFonts w:ascii="Times New Roman" w:eastAsia="Times New Roman" w:hAnsi="Times New Roman" w:cs="Times New Roman"/>
                <w:b/>
                <w:bCs/>
                <w:color w:val="000000"/>
                <w:kern w:val="0"/>
                <w:sz w:val="24"/>
                <w:szCs w:val="24"/>
                <w:lang w:val="es-CO" w:eastAsia="es-CO"/>
                <w14:ligatures w14:val="none"/>
              </w:rPr>
              <w:t>Resultado</w:t>
            </w:r>
          </w:p>
        </w:tc>
        <w:tc>
          <w:tcPr>
            <w:tcW w:w="2407" w:type="dxa"/>
            <w:tcBorders>
              <w:top w:val="single" w:sz="4" w:space="0" w:color="44B3E1"/>
              <w:left w:val="single" w:sz="4" w:space="0" w:color="auto"/>
              <w:bottom w:val="single" w:sz="4" w:space="0" w:color="44B3E1"/>
              <w:right w:val="single" w:sz="4" w:space="0" w:color="auto"/>
            </w:tcBorders>
            <w:shd w:val="clear" w:color="C0E6F5" w:fill="C0E6F5"/>
            <w:vAlign w:val="center"/>
            <w:hideMark/>
          </w:tcPr>
          <w:p w14:paraId="0EF5A2F1" w14:textId="0F3A9417" w:rsidR="001B1724" w:rsidRPr="004305FF" w:rsidRDefault="00B7435C" w:rsidP="001B1724">
            <w:pPr>
              <w:spacing w:after="0" w:line="240" w:lineRule="auto"/>
              <w:jc w:val="center"/>
              <w:rPr>
                <w:rFonts w:ascii="Times New Roman" w:eastAsia="Times New Roman" w:hAnsi="Times New Roman" w:cs="Times New Roman"/>
                <w:b/>
                <w:bCs/>
                <w:color w:val="000000"/>
                <w:kern w:val="0"/>
                <w:sz w:val="24"/>
                <w:szCs w:val="24"/>
                <w:lang w:val="es-CO" w:eastAsia="es-CO"/>
                <w14:ligatures w14:val="none"/>
              </w:rPr>
            </w:pPr>
            <w:r w:rsidRPr="004305FF">
              <w:rPr>
                <w:rFonts w:ascii="Times New Roman" w:eastAsia="Times New Roman" w:hAnsi="Times New Roman" w:cs="Times New Roman"/>
                <w:b/>
                <w:bCs/>
                <w:color w:val="000000"/>
                <w:kern w:val="0"/>
                <w:sz w:val="24"/>
                <w:szCs w:val="24"/>
                <w:lang w:val="es-CO" w:eastAsia="es-CO"/>
                <w14:ligatures w14:val="none"/>
              </w:rPr>
              <w:t>Categoría</w:t>
            </w:r>
          </w:p>
        </w:tc>
      </w:tr>
      <w:tr w:rsidR="001B1724" w:rsidRPr="004305FF" w14:paraId="6EEA4D93" w14:textId="77777777" w:rsidTr="001B1724">
        <w:trPr>
          <w:trHeight w:val="315"/>
        </w:trPr>
        <w:tc>
          <w:tcPr>
            <w:tcW w:w="3960" w:type="dxa"/>
            <w:tcBorders>
              <w:top w:val="single" w:sz="4" w:space="0" w:color="44B3E1"/>
              <w:left w:val="single" w:sz="8" w:space="0" w:color="auto"/>
              <w:bottom w:val="single" w:sz="4" w:space="0" w:color="44B3E1"/>
              <w:right w:val="nil"/>
            </w:tcBorders>
            <w:shd w:val="clear" w:color="auto" w:fill="auto"/>
            <w:vAlign w:val="bottom"/>
            <w:hideMark/>
          </w:tcPr>
          <w:p w14:paraId="2F8B259F" w14:textId="77777777" w:rsidR="001B1724" w:rsidRPr="004305FF" w:rsidRDefault="001B1724" w:rsidP="001B1724">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Metas</w:t>
            </w:r>
          </w:p>
        </w:tc>
        <w:tc>
          <w:tcPr>
            <w:tcW w:w="2407" w:type="dxa"/>
            <w:tcBorders>
              <w:top w:val="single" w:sz="4" w:space="0" w:color="44B3E1"/>
              <w:left w:val="nil"/>
              <w:bottom w:val="single" w:sz="4" w:space="0" w:color="44B3E1"/>
              <w:right w:val="nil"/>
            </w:tcBorders>
            <w:shd w:val="clear" w:color="auto" w:fill="auto"/>
            <w:vAlign w:val="bottom"/>
            <w:hideMark/>
          </w:tcPr>
          <w:p w14:paraId="082F1D7B" w14:textId="77777777" w:rsidR="001B1724" w:rsidRPr="004305FF" w:rsidRDefault="001B1724" w:rsidP="001B1724">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1</w:t>
            </w:r>
          </w:p>
        </w:tc>
        <w:tc>
          <w:tcPr>
            <w:tcW w:w="2407" w:type="dxa"/>
            <w:tcBorders>
              <w:top w:val="single" w:sz="4" w:space="0" w:color="44B3E1"/>
              <w:left w:val="nil"/>
              <w:bottom w:val="single" w:sz="4" w:space="0" w:color="44B3E1"/>
              <w:right w:val="single" w:sz="4" w:space="0" w:color="44B3E1"/>
            </w:tcBorders>
            <w:shd w:val="clear" w:color="auto" w:fill="auto"/>
            <w:vAlign w:val="bottom"/>
            <w:hideMark/>
          </w:tcPr>
          <w:p w14:paraId="128AB910" w14:textId="77777777" w:rsidR="001B1724" w:rsidRPr="004305FF" w:rsidRDefault="001B1724" w:rsidP="001B1724">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Bajo</w:t>
            </w:r>
          </w:p>
        </w:tc>
      </w:tr>
      <w:tr w:rsidR="001B1724" w:rsidRPr="004305FF" w14:paraId="37CF9FF1" w14:textId="77777777" w:rsidTr="001B1724">
        <w:trPr>
          <w:trHeight w:val="374"/>
        </w:trPr>
        <w:tc>
          <w:tcPr>
            <w:tcW w:w="3960" w:type="dxa"/>
            <w:tcBorders>
              <w:top w:val="single" w:sz="4" w:space="0" w:color="44B3E1"/>
              <w:left w:val="single" w:sz="8" w:space="0" w:color="auto"/>
              <w:bottom w:val="single" w:sz="4" w:space="0" w:color="44B3E1"/>
              <w:right w:val="nil"/>
            </w:tcBorders>
            <w:shd w:val="clear" w:color="C0E6F5" w:fill="C0E6F5"/>
            <w:vAlign w:val="bottom"/>
            <w:hideMark/>
          </w:tcPr>
          <w:p w14:paraId="2DAEEFC9" w14:textId="77777777" w:rsidR="001B1724" w:rsidRPr="004305FF" w:rsidRDefault="001B1724" w:rsidP="001B1724">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Competencias funcionales</w:t>
            </w:r>
          </w:p>
        </w:tc>
        <w:tc>
          <w:tcPr>
            <w:tcW w:w="2407" w:type="dxa"/>
            <w:tcBorders>
              <w:top w:val="single" w:sz="4" w:space="0" w:color="44B3E1"/>
              <w:left w:val="nil"/>
              <w:bottom w:val="single" w:sz="4" w:space="0" w:color="44B3E1"/>
              <w:right w:val="nil"/>
            </w:tcBorders>
            <w:shd w:val="clear" w:color="C0E6F5" w:fill="C0E6F5"/>
            <w:vAlign w:val="bottom"/>
            <w:hideMark/>
          </w:tcPr>
          <w:p w14:paraId="2B31B921" w14:textId="77777777" w:rsidR="001B1724" w:rsidRPr="004305FF" w:rsidRDefault="001B1724" w:rsidP="001B1724">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1,22</w:t>
            </w:r>
          </w:p>
        </w:tc>
        <w:tc>
          <w:tcPr>
            <w:tcW w:w="2407" w:type="dxa"/>
            <w:tcBorders>
              <w:top w:val="single" w:sz="4" w:space="0" w:color="44B3E1"/>
              <w:left w:val="nil"/>
              <w:bottom w:val="single" w:sz="4" w:space="0" w:color="44B3E1"/>
              <w:right w:val="single" w:sz="4" w:space="0" w:color="44B3E1"/>
            </w:tcBorders>
            <w:shd w:val="clear" w:color="C0E6F5" w:fill="C0E6F5"/>
            <w:vAlign w:val="bottom"/>
            <w:hideMark/>
          </w:tcPr>
          <w:p w14:paraId="2D97E8ED" w14:textId="77777777" w:rsidR="001B1724" w:rsidRPr="004305FF" w:rsidRDefault="001B1724" w:rsidP="001B1724">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Bajo</w:t>
            </w:r>
          </w:p>
        </w:tc>
      </w:tr>
      <w:tr w:rsidR="001B1724" w:rsidRPr="004305FF" w14:paraId="605B0A1D" w14:textId="77777777" w:rsidTr="001B1724">
        <w:trPr>
          <w:trHeight w:val="631"/>
        </w:trPr>
        <w:tc>
          <w:tcPr>
            <w:tcW w:w="3960" w:type="dxa"/>
            <w:tcBorders>
              <w:top w:val="single" w:sz="4" w:space="0" w:color="44B3E1"/>
              <w:left w:val="single" w:sz="8" w:space="0" w:color="auto"/>
              <w:bottom w:val="single" w:sz="4" w:space="0" w:color="44B3E1"/>
              <w:right w:val="nil"/>
            </w:tcBorders>
            <w:shd w:val="clear" w:color="auto" w:fill="auto"/>
            <w:vAlign w:val="bottom"/>
            <w:hideMark/>
          </w:tcPr>
          <w:p w14:paraId="3337C435" w14:textId="341D6D19" w:rsidR="001B1724" w:rsidRPr="004305FF" w:rsidRDefault="001B1724" w:rsidP="001B1724">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Competencias conductuales</w:t>
            </w:r>
          </w:p>
        </w:tc>
        <w:tc>
          <w:tcPr>
            <w:tcW w:w="2407" w:type="dxa"/>
            <w:tcBorders>
              <w:top w:val="single" w:sz="4" w:space="0" w:color="44B3E1"/>
              <w:left w:val="nil"/>
              <w:bottom w:val="single" w:sz="4" w:space="0" w:color="44B3E1"/>
              <w:right w:val="nil"/>
            </w:tcBorders>
            <w:shd w:val="clear" w:color="auto" w:fill="auto"/>
            <w:vAlign w:val="bottom"/>
            <w:hideMark/>
          </w:tcPr>
          <w:p w14:paraId="7D6EEF0E" w14:textId="77777777" w:rsidR="001B1724" w:rsidRPr="004305FF" w:rsidRDefault="001B1724" w:rsidP="001B1724">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1,5</w:t>
            </w:r>
          </w:p>
        </w:tc>
        <w:tc>
          <w:tcPr>
            <w:tcW w:w="2407" w:type="dxa"/>
            <w:tcBorders>
              <w:top w:val="single" w:sz="4" w:space="0" w:color="44B3E1"/>
              <w:left w:val="nil"/>
              <w:bottom w:val="single" w:sz="4" w:space="0" w:color="44B3E1"/>
              <w:right w:val="single" w:sz="4" w:space="0" w:color="44B3E1"/>
            </w:tcBorders>
            <w:shd w:val="clear" w:color="auto" w:fill="auto"/>
            <w:vAlign w:val="bottom"/>
            <w:hideMark/>
          </w:tcPr>
          <w:p w14:paraId="23D5E912" w14:textId="77777777" w:rsidR="001B1724" w:rsidRPr="004305FF" w:rsidRDefault="001B1724" w:rsidP="001B1724">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Bajo</w:t>
            </w:r>
          </w:p>
        </w:tc>
      </w:tr>
      <w:tr w:rsidR="001B1724" w:rsidRPr="004305FF" w14:paraId="5F0CD089" w14:textId="77777777" w:rsidTr="00347A08">
        <w:trPr>
          <w:trHeight w:val="411"/>
        </w:trPr>
        <w:tc>
          <w:tcPr>
            <w:tcW w:w="3960" w:type="dxa"/>
            <w:tcBorders>
              <w:top w:val="single" w:sz="4" w:space="0" w:color="44B3E1"/>
              <w:left w:val="single" w:sz="8" w:space="0" w:color="auto"/>
              <w:bottom w:val="single" w:sz="4" w:space="0" w:color="44B3E1"/>
              <w:right w:val="nil"/>
            </w:tcBorders>
            <w:shd w:val="clear" w:color="C0E6F5" w:fill="C0E6F5"/>
            <w:vAlign w:val="bottom"/>
            <w:hideMark/>
          </w:tcPr>
          <w:p w14:paraId="1F9FEBAE" w14:textId="77777777" w:rsidR="001B1724" w:rsidRPr="004305FF" w:rsidRDefault="001B1724" w:rsidP="00347A08">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Total</w:t>
            </w:r>
          </w:p>
        </w:tc>
        <w:tc>
          <w:tcPr>
            <w:tcW w:w="2407" w:type="dxa"/>
            <w:tcBorders>
              <w:top w:val="single" w:sz="4" w:space="0" w:color="44B3E1"/>
              <w:left w:val="nil"/>
              <w:bottom w:val="single" w:sz="4" w:space="0" w:color="44B3E1"/>
              <w:right w:val="nil"/>
            </w:tcBorders>
            <w:shd w:val="clear" w:color="C0E6F5" w:fill="C0E6F5"/>
            <w:vAlign w:val="bottom"/>
            <w:hideMark/>
          </w:tcPr>
          <w:p w14:paraId="55213053" w14:textId="77777777" w:rsidR="001B1724" w:rsidRPr="004305FF" w:rsidRDefault="001B1724" w:rsidP="00347A08">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1,5</w:t>
            </w:r>
          </w:p>
        </w:tc>
        <w:tc>
          <w:tcPr>
            <w:tcW w:w="2407" w:type="dxa"/>
            <w:tcBorders>
              <w:top w:val="single" w:sz="4" w:space="0" w:color="44B3E1"/>
              <w:left w:val="nil"/>
              <w:bottom w:val="single" w:sz="4" w:space="0" w:color="44B3E1"/>
              <w:right w:val="single" w:sz="4" w:space="0" w:color="44B3E1"/>
            </w:tcBorders>
            <w:shd w:val="clear" w:color="C0E6F5" w:fill="C0E6F5"/>
            <w:vAlign w:val="bottom"/>
            <w:hideMark/>
          </w:tcPr>
          <w:p w14:paraId="7547D03E" w14:textId="77777777" w:rsidR="001B1724" w:rsidRPr="004305FF" w:rsidRDefault="001B1724" w:rsidP="00347A08">
            <w:pPr>
              <w:spacing w:after="0" w:line="240" w:lineRule="auto"/>
              <w:jc w:val="center"/>
              <w:rPr>
                <w:rFonts w:ascii="Times New Roman" w:eastAsia="Times New Roman" w:hAnsi="Times New Roman" w:cs="Times New Roman"/>
                <w:color w:val="000000"/>
                <w:kern w:val="0"/>
                <w:sz w:val="24"/>
                <w:szCs w:val="24"/>
                <w:lang w:val="es-CO" w:eastAsia="es-CO"/>
                <w14:ligatures w14:val="none"/>
              </w:rPr>
            </w:pPr>
            <w:r w:rsidRPr="004305FF">
              <w:rPr>
                <w:rFonts w:ascii="Times New Roman" w:eastAsia="Times New Roman" w:hAnsi="Times New Roman" w:cs="Times New Roman"/>
                <w:color w:val="000000"/>
                <w:kern w:val="0"/>
                <w:sz w:val="24"/>
                <w:szCs w:val="24"/>
                <w:lang w:val="es-CO" w:eastAsia="es-CO"/>
                <w14:ligatures w14:val="none"/>
              </w:rPr>
              <w:t>Bajo</w:t>
            </w:r>
          </w:p>
        </w:tc>
      </w:tr>
    </w:tbl>
    <w:p w14:paraId="5F7F6EAC" w14:textId="77777777" w:rsidR="001B1724" w:rsidRPr="004305FF" w:rsidRDefault="001B1724" w:rsidP="00347A08">
      <w:pPr>
        <w:jc w:val="center"/>
        <w:rPr>
          <w:rFonts w:ascii="Times New Roman" w:hAnsi="Times New Roman" w:cs="Times New Roman"/>
          <w:sz w:val="24"/>
          <w:szCs w:val="24"/>
          <w:lang w:val="es-CO"/>
        </w:rPr>
      </w:pPr>
    </w:p>
    <w:p w14:paraId="49C282C7" w14:textId="6727D360" w:rsidR="001B1724" w:rsidRPr="004305FF" w:rsidRDefault="00347A08" w:rsidP="00144690">
      <w:pPr>
        <w:rPr>
          <w:rFonts w:ascii="Times New Roman" w:hAnsi="Times New Roman" w:cs="Times New Roman"/>
          <w:sz w:val="24"/>
          <w:szCs w:val="24"/>
        </w:rPr>
      </w:pPr>
      <w:r w:rsidRPr="004305FF">
        <w:rPr>
          <w:rFonts w:ascii="Times New Roman" w:hAnsi="Times New Roman" w:cs="Times New Roman"/>
          <w:sz w:val="24"/>
          <w:szCs w:val="24"/>
        </w:rPr>
        <w:t xml:space="preserve">La calificación general de 1.5 confirma que el desempeño actual de la colaboradora requiere intervención inmediata. El resultado sugiere la necesidad de fortalecer tanto las competencias </w:t>
      </w:r>
      <w:r w:rsidRPr="004305FF">
        <w:rPr>
          <w:rFonts w:ascii="Times New Roman" w:hAnsi="Times New Roman" w:cs="Times New Roman"/>
          <w:sz w:val="24"/>
          <w:szCs w:val="24"/>
        </w:rPr>
        <w:lastRenderedPageBreak/>
        <w:t>técnicas como las conductuales, además de diseñar un entorno que permita mejorar el cumplimiento de objetivos</w:t>
      </w:r>
      <w:r w:rsidR="00B7435C" w:rsidRPr="004305FF">
        <w:rPr>
          <w:rFonts w:ascii="Times New Roman" w:hAnsi="Times New Roman" w:cs="Times New Roman"/>
          <w:sz w:val="24"/>
          <w:szCs w:val="24"/>
        </w:rPr>
        <w:t>.</w:t>
      </w:r>
    </w:p>
    <w:p w14:paraId="41FDD7D4" w14:textId="2325407D" w:rsidR="00B7435C" w:rsidRPr="00DB4D8F" w:rsidRDefault="00B7435C" w:rsidP="00DB4D8F">
      <w:pPr>
        <w:pStyle w:val="Ttulo1"/>
        <w:jc w:val="center"/>
        <w:rPr>
          <w:rFonts w:ascii="Times New Roman" w:hAnsi="Times New Roman" w:cs="Times New Roman"/>
          <w:b/>
          <w:bCs/>
          <w:color w:val="auto"/>
          <w:sz w:val="28"/>
          <w:szCs w:val="28"/>
        </w:rPr>
      </w:pPr>
      <w:bookmarkStart w:id="4" w:name="_Toc202340780"/>
      <w:r w:rsidRPr="00DB4D8F">
        <w:rPr>
          <w:rFonts w:ascii="Times New Roman" w:hAnsi="Times New Roman" w:cs="Times New Roman"/>
          <w:b/>
          <w:bCs/>
          <w:color w:val="auto"/>
          <w:sz w:val="28"/>
          <w:szCs w:val="28"/>
        </w:rPr>
        <w:t>Conclusiones y recomendaciones</w:t>
      </w:r>
      <w:bookmarkEnd w:id="4"/>
    </w:p>
    <w:p w14:paraId="2F800A12" w14:textId="05A3A0C8" w:rsidR="00B7435C" w:rsidRPr="004305FF" w:rsidRDefault="00B7435C" w:rsidP="00B7435C">
      <w:pPr>
        <w:rPr>
          <w:rFonts w:ascii="Times New Roman" w:hAnsi="Times New Roman" w:cs="Times New Roman"/>
          <w:sz w:val="24"/>
          <w:szCs w:val="24"/>
          <w:lang w:val="es-CO"/>
        </w:rPr>
      </w:pPr>
      <w:r w:rsidRPr="004305FF">
        <w:rPr>
          <w:rFonts w:ascii="Times New Roman" w:hAnsi="Times New Roman" w:cs="Times New Roman"/>
          <w:sz w:val="24"/>
          <w:szCs w:val="24"/>
          <w:lang w:val="es-CO"/>
        </w:rPr>
        <w:t>El proceso de evaluación de desempeño permitió obtener una visión clara del nivel de cumplimiento, competencias funcionales y comportamientos organizacionales de los colaboradores evaluados. En términos generales, se identificaron fortalezas destacables en las competencias funcionales, particularmente en el manejo de tareas propias del cargo, atención al cliente y aplicación de protocolos operativos, siendo Ana Karina Carvajal un ejemplo representativo de este desempeño. Este tipo de resultados se consideran potenciales candidatos para movimientos horizontales o verticales, y merecen formar parte de sistemas de incentivos que reconozcan el esfuerzo sostenido y el alto desempeño.</w:t>
      </w:r>
    </w:p>
    <w:p w14:paraId="5E0F302D" w14:textId="421E0771" w:rsidR="00B7435C" w:rsidRPr="004305FF" w:rsidRDefault="00B7435C" w:rsidP="00B7435C">
      <w:pPr>
        <w:rPr>
          <w:rFonts w:ascii="Times New Roman" w:hAnsi="Times New Roman" w:cs="Times New Roman"/>
          <w:sz w:val="24"/>
          <w:szCs w:val="24"/>
          <w:lang w:val="es-CO"/>
        </w:rPr>
      </w:pPr>
      <w:r w:rsidRPr="004305FF">
        <w:rPr>
          <w:rFonts w:ascii="Times New Roman" w:hAnsi="Times New Roman" w:cs="Times New Roman"/>
          <w:sz w:val="24"/>
          <w:szCs w:val="24"/>
          <w:lang w:val="es-CO"/>
        </w:rPr>
        <w:t>Por otro lado, la evaluación reveló como principales áreas de oportunidad el bajo nivel de cumplimiento de metas y las debilidades en competencias conductuales como liderazgo, orientación al logro, trabajo en equipo y compromiso. Estos aspectos se presentaron de forma reiterada en los tres casos analizados, lo cual evidencia la necesidad de intervenir estratégicamente en estos frentes. Para ello, se recomienda implementar programas de capacitación específicos, que incluyan procesos de reinducción sobre funciones y metas del cargo, talleres de habilidades blandas y el diseño de planes de desarrollo individual con seguimiento mensual. Estas acciones no solo permitirán mejorar el desempeño individual, sino que impactarán positivamente en el rendimiento colectivo y en la calidad del servicio entregado por el equipo.</w:t>
      </w:r>
    </w:p>
    <w:p w14:paraId="20874043" w14:textId="1768FE79" w:rsidR="00D50BCE" w:rsidRPr="004305FF" w:rsidRDefault="00B7435C" w:rsidP="00144690">
      <w:pPr>
        <w:rPr>
          <w:rFonts w:ascii="Times New Roman" w:hAnsi="Times New Roman" w:cs="Times New Roman"/>
          <w:sz w:val="24"/>
          <w:szCs w:val="24"/>
          <w:lang w:val="es-CO"/>
        </w:rPr>
      </w:pPr>
      <w:r w:rsidRPr="004305FF">
        <w:rPr>
          <w:rFonts w:ascii="Times New Roman" w:hAnsi="Times New Roman" w:cs="Times New Roman"/>
          <w:sz w:val="24"/>
          <w:szCs w:val="24"/>
          <w:lang w:val="es-CO"/>
        </w:rPr>
        <w:t xml:space="preserve">Finalmente, este proceso de evaluación ha generado aprendizajes valiosos para la organización. En primer lugar, reafirma la importancia de contar con mecanismos objetivos y sistemáticos para valorar el talento humano. En segundo lugar, permite establecer una cultura de retroalimentación continua, donde el desempeño deja de ser una percepción aislada para convertirse en un insumo estratégico para la toma de decisiones. </w:t>
      </w:r>
      <w:r w:rsidR="002C575A" w:rsidRPr="004305FF">
        <w:rPr>
          <w:rFonts w:ascii="Times New Roman" w:hAnsi="Times New Roman" w:cs="Times New Roman"/>
          <w:sz w:val="24"/>
          <w:szCs w:val="24"/>
          <w:lang w:val="es-CO"/>
        </w:rPr>
        <w:t>Por ende</w:t>
      </w:r>
      <w:r w:rsidRPr="004305FF">
        <w:rPr>
          <w:rFonts w:ascii="Times New Roman" w:hAnsi="Times New Roman" w:cs="Times New Roman"/>
          <w:sz w:val="24"/>
          <w:szCs w:val="24"/>
          <w:lang w:val="es-CO"/>
        </w:rPr>
        <w:t>, demuestra que la organización debe fortalecer su enfoque en la gestión de las personas como parte fundamental de su estrategia operativa. En definitiva, esta evaluación representa no solo un diagnóstico del estado actual del equipo, sino también una oportunidad para fortalecer el aprendizaje organizacional, promover la mejora continua y consolidar una cultura basada en el mérito, el compromiso y la excelencia.</w:t>
      </w:r>
    </w:p>
    <w:p w14:paraId="576D6F95" w14:textId="77777777" w:rsidR="004305FF" w:rsidRDefault="004305FF" w:rsidP="00D50BCE">
      <w:pPr>
        <w:jc w:val="center"/>
        <w:rPr>
          <w:rFonts w:ascii="Times New Roman" w:hAnsi="Times New Roman" w:cs="Times New Roman"/>
          <w:b/>
          <w:bCs/>
          <w:sz w:val="24"/>
          <w:szCs w:val="24"/>
        </w:rPr>
      </w:pPr>
    </w:p>
    <w:p w14:paraId="711BF50A" w14:textId="77777777" w:rsidR="004305FF" w:rsidRDefault="004305FF" w:rsidP="00D50BCE">
      <w:pPr>
        <w:jc w:val="center"/>
        <w:rPr>
          <w:rFonts w:ascii="Times New Roman" w:hAnsi="Times New Roman" w:cs="Times New Roman"/>
          <w:b/>
          <w:bCs/>
          <w:sz w:val="24"/>
          <w:szCs w:val="24"/>
        </w:rPr>
      </w:pPr>
    </w:p>
    <w:p w14:paraId="50AFCB10" w14:textId="77777777" w:rsidR="004305FF" w:rsidRDefault="004305FF" w:rsidP="00D50BCE">
      <w:pPr>
        <w:jc w:val="center"/>
        <w:rPr>
          <w:rFonts w:ascii="Times New Roman" w:hAnsi="Times New Roman" w:cs="Times New Roman"/>
          <w:b/>
          <w:bCs/>
          <w:sz w:val="24"/>
          <w:szCs w:val="24"/>
        </w:rPr>
      </w:pPr>
    </w:p>
    <w:p w14:paraId="4B2B7BA0" w14:textId="77777777" w:rsidR="004305FF" w:rsidRDefault="004305FF" w:rsidP="00D50BCE">
      <w:pPr>
        <w:jc w:val="center"/>
        <w:rPr>
          <w:rFonts w:ascii="Times New Roman" w:hAnsi="Times New Roman" w:cs="Times New Roman"/>
          <w:b/>
          <w:bCs/>
          <w:sz w:val="24"/>
          <w:szCs w:val="24"/>
        </w:rPr>
      </w:pPr>
    </w:p>
    <w:p w14:paraId="514D581F" w14:textId="77777777" w:rsidR="004305FF" w:rsidRDefault="004305FF" w:rsidP="00D50BCE">
      <w:pPr>
        <w:jc w:val="center"/>
        <w:rPr>
          <w:rFonts w:ascii="Times New Roman" w:hAnsi="Times New Roman" w:cs="Times New Roman"/>
          <w:b/>
          <w:bCs/>
          <w:sz w:val="24"/>
          <w:szCs w:val="24"/>
        </w:rPr>
      </w:pPr>
    </w:p>
    <w:p w14:paraId="23A9D315" w14:textId="77777777" w:rsidR="004305FF" w:rsidRDefault="004305FF" w:rsidP="00D50BCE">
      <w:pPr>
        <w:jc w:val="center"/>
        <w:rPr>
          <w:rFonts w:ascii="Times New Roman" w:hAnsi="Times New Roman" w:cs="Times New Roman"/>
          <w:b/>
          <w:bCs/>
          <w:sz w:val="24"/>
          <w:szCs w:val="24"/>
        </w:rPr>
      </w:pPr>
    </w:p>
    <w:p w14:paraId="19570FC6" w14:textId="77777777" w:rsidR="004305FF" w:rsidRDefault="004305FF" w:rsidP="00D50BCE">
      <w:pPr>
        <w:jc w:val="center"/>
        <w:rPr>
          <w:rFonts w:ascii="Times New Roman" w:hAnsi="Times New Roman" w:cs="Times New Roman"/>
          <w:b/>
          <w:bCs/>
          <w:sz w:val="24"/>
          <w:szCs w:val="24"/>
        </w:rPr>
      </w:pPr>
    </w:p>
    <w:p w14:paraId="38DD24A8" w14:textId="77777777" w:rsidR="00DB4D8F" w:rsidRDefault="00DB4D8F" w:rsidP="00D50BCE">
      <w:pPr>
        <w:jc w:val="center"/>
        <w:rPr>
          <w:rFonts w:ascii="Times New Roman" w:hAnsi="Times New Roman" w:cs="Times New Roman"/>
          <w:b/>
          <w:bCs/>
          <w:sz w:val="24"/>
          <w:szCs w:val="24"/>
        </w:rPr>
      </w:pPr>
    </w:p>
    <w:p w14:paraId="78A2F8F0" w14:textId="6931DC4B" w:rsidR="00D50BCE" w:rsidRPr="00DB4D8F" w:rsidRDefault="00D50BCE" w:rsidP="00DB4D8F">
      <w:pPr>
        <w:pStyle w:val="Ttulo1"/>
        <w:jc w:val="center"/>
        <w:rPr>
          <w:rFonts w:ascii="Times New Roman" w:hAnsi="Times New Roman" w:cs="Times New Roman"/>
          <w:b/>
          <w:bCs/>
          <w:color w:val="auto"/>
        </w:rPr>
      </w:pPr>
      <w:bookmarkStart w:id="5" w:name="_Toc202340781"/>
      <w:r w:rsidRPr="00DB4D8F">
        <w:rPr>
          <w:rFonts w:ascii="Times New Roman" w:hAnsi="Times New Roman" w:cs="Times New Roman"/>
          <w:b/>
          <w:bCs/>
          <w:color w:val="auto"/>
        </w:rPr>
        <w:lastRenderedPageBreak/>
        <w:t>Anexos</w:t>
      </w:r>
      <w:bookmarkEnd w:id="5"/>
    </w:p>
    <w:p w14:paraId="2C1955B5" w14:textId="558C09DB" w:rsidR="00D50BCE" w:rsidRPr="004305FF" w:rsidRDefault="00D50BCE" w:rsidP="00D50BCE">
      <w:pPr>
        <w:rPr>
          <w:rFonts w:ascii="Times New Roman" w:hAnsi="Times New Roman" w:cs="Times New Roman"/>
          <w:sz w:val="24"/>
          <w:szCs w:val="24"/>
        </w:rPr>
      </w:pPr>
      <w:r w:rsidRPr="004305FF">
        <w:rPr>
          <w:rFonts w:ascii="Times New Roman" w:hAnsi="Times New Roman" w:cs="Times New Roman"/>
          <w:b/>
          <w:bCs/>
          <w:sz w:val="24"/>
          <w:szCs w:val="24"/>
        </w:rPr>
        <w:t xml:space="preserve">Anexo 1. </w:t>
      </w:r>
      <w:r w:rsidR="00451B1F" w:rsidRPr="004305FF">
        <w:rPr>
          <w:rFonts w:ascii="Times New Roman" w:hAnsi="Times New Roman" w:cs="Times New Roman"/>
          <w:sz w:val="24"/>
          <w:szCs w:val="24"/>
        </w:rPr>
        <w:t>Fotos de entrenamiento a jefe y aplicación.</w:t>
      </w:r>
    </w:p>
    <w:p w14:paraId="4829DF60" w14:textId="0C501533" w:rsidR="00D50BCE" w:rsidRPr="004305FF" w:rsidRDefault="00D50BCE" w:rsidP="00D50BCE">
      <w:pPr>
        <w:rPr>
          <w:rFonts w:ascii="Times New Roman" w:hAnsi="Times New Roman" w:cs="Times New Roman"/>
          <w:b/>
          <w:bCs/>
          <w:sz w:val="24"/>
          <w:szCs w:val="24"/>
        </w:rPr>
      </w:pPr>
      <w:r w:rsidRPr="004305FF">
        <w:rPr>
          <w:rFonts w:ascii="Times New Roman" w:hAnsi="Times New Roman" w:cs="Times New Roman"/>
          <w:b/>
          <w:bCs/>
          <w:noProof/>
          <w:sz w:val="24"/>
          <w:szCs w:val="24"/>
        </w:rPr>
        <w:drawing>
          <wp:inline distT="0" distB="0" distL="0" distR="0" wp14:anchorId="7749F75A" wp14:editId="54E1C0D3">
            <wp:extent cx="5400040" cy="3122930"/>
            <wp:effectExtent l="0" t="0" r="0" b="1270"/>
            <wp:docPr id="7081873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818732" name=""/>
                    <pic:cNvPicPr/>
                  </pic:nvPicPr>
                  <pic:blipFill>
                    <a:blip r:embed="rId13"/>
                    <a:stretch>
                      <a:fillRect/>
                    </a:stretch>
                  </pic:blipFill>
                  <pic:spPr>
                    <a:xfrm>
                      <a:off x="0" y="0"/>
                      <a:ext cx="5400040" cy="3122930"/>
                    </a:xfrm>
                    <a:prstGeom prst="rect">
                      <a:avLst/>
                    </a:prstGeom>
                  </pic:spPr>
                </pic:pic>
              </a:graphicData>
            </a:graphic>
          </wp:inline>
        </w:drawing>
      </w:r>
    </w:p>
    <w:p w14:paraId="25367E84" w14:textId="3FB9A0BA" w:rsidR="00D50BCE" w:rsidRPr="004305FF" w:rsidRDefault="00D50BCE" w:rsidP="00D50BCE">
      <w:pPr>
        <w:rPr>
          <w:rFonts w:ascii="Times New Roman" w:hAnsi="Times New Roman" w:cs="Times New Roman"/>
          <w:b/>
          <w:bCs/>
          <w:sz w:val="24"/>
          <w:szCs w:val="24"/>
        </w:rPr>
      </w:pPr>
      <w:r w:rsidRPr="004305FF">
        <w:rPr>
          <w:rFonts w:ascii="Times New Roman" w:hAnsi="Times New Roman" w:cs="Times New Roman"/>
          <w:b/>
          <w:bCs/>
          <w:noProof/>
          <w:sz w:val="24"/>
          <w:szCs w:val="24"/>
        </w:rPr>
        <w:drawing>
          <wp:inline distT="0" distB="0" distL="0" distR="0" wp14:anchorId="4F57D43D" wp14:editId="40274EAB">
            <wp:extent cx="5400040" cy="3038475"/>
            <wp:effectExtent l="0" t="0" r="0" b="9525"/>
            <wp:docPr id="1456034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03466" name=""/>
                    <pic:cNvPicPr/>
                  </pic:nvPicPr>
                  <pic:blipFill>
                    <a:blip r:embed="rId14"/>
                    <a:stretch>
                      <a:fillRect/>
                    </a:stretch>
                  </pic:blipFill>
                  <pic:spPr>
                    <a:xfrm>
                      <a:off x="0" y="0"/>
                      <a:ext cx="5400040" cy="3038475"/>
                    </a:xfrm>
                    <a:prstGeom prst="rect">
                      <a:avLst/>
                    </a:prstGeom>
                  </pic:spPr>
                </pic:pic>
              </a:graphicData>
            </a:graphic>
          </wp:inline>
        </w:drawing>
      </w:r>
    </w:p>
    <w:p w14:paraId="4282CE53" w14:textId="3B62B18F" w:rsidR="00D50BCE" w:rsidRPr="004305FF" w:rsidRDefault="00D50BCE" w:rsidP="00D50BCE">
      <w:pPr>
        <w:rPr>
          <w:rFonts w:ascii="Times New Roman" w:hAnsi="Times New Roman" w:cs="Times New Roman"/>
          <w:b/>
          <w:bCs/>
          <w:sz w:val="24"/>
          <w:szCs w:val="24"/>
        </w:rPr>
      </w:pPr>
      <w:r w:rsidRPr="004305FF">
        <w:rPr>
          <w:rFonts w:ascii="Times New Roman" w:hAnsi="Times New Roman" w:cs="Times New Roman"/>
          <w:b/>
          <w:bCs/>
          <w:noProof/>
          <w:sz w:val="24"/>
          <w:szCs w:val="24"/>
        </w:rPr>
        <w:lastRenderedPageBreak/>
        <w:drawing>
          <wp:inline distT="0" distB="0" distL="0" distR="0" wp14:anchorId="54428581" wp14:editId="7E12BB2C">
            <wp:extent cx="5400040" cy="3006725"/>
            <wp:effectExtent l="0" t="0" r="0" b="3175"/>
            <wp:docPr id="142445602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456023" name=""/>
                    <pic:cNvPicPr/>
                  </pic:nvPicPr>
                  <pic:blipFill>
                    <a:blip r:embed="rId15"/>
                    <a:stretch>
                      <a:fillRect/>
                    </a:stretch>
                  </pic:blipFill>
                  <pic:spPr>
                    <a:xfrm>
                      <a:off x="0" y="0"/>
                      <a:ext cx="5400040" cy="3006725"/>
                    </a:xfrm>
                    <a:prstGeom prst="rect">
                      <a:avLst/>
                    </a:prstGeom>
                  </pic:spPr>
                </pic:pic>
              </a:graphicData>
            </a:graphic>
          </wp:inline>
        </w:drawing>
      </w:r>
    </w:p>
    <w:p w14:paraId="0717A5F2" w14:textId="0A1CDD1D" w:rsidR="00451B1F" w:rsidRPr="004305FF" w:rsidRDefault="00451B1F" w:rsidP="00D50BCE">
      <w:pPr>
        <w:rPr>
          <w:rFonts w:ascii="Times New Roman" w:hAnsi="Times New Roman" w:cs="Times New Roman"/>
          <w:sz w:val="24"/>
          <w:szCs w:val="24"/>
        </w:rPr>
      </w:pPr>
      <w:r w:rsidRPr="004305FF">
        <w:rPr>
          <w:rFonts w:ascii="Times New Roman" w:hAnsi="Times New Roman" w:cs="Times New Roman"/>
          <w:b/>
          <w:bCs/>
          <w:sz w:val="24"/>
          <w:szCs w:val="24"/>
        </w:rPr>
        <w:t xml:space="preserve">Anexo 2. </w:t>
      </w:r>
      <w:r w:rsidRPr="004305FF">
        <w:rPr>
          <w:rFonts w:ascii="Times New Roman" w:hAnsi="Times New Roman" w:cs="Times New Roman"/>
          <w:sz w:val="24"/>
          <w:szCs w:val="24"/>
        </w:rPr>
        <w:t>Formato Autoevaluación.</w:t>
      </w:r>
    </w:p>
    <w:p w14:paraId="65EA3CDD" w14:textId="77777777" w:rsidR="00451B1F" w:rsidRPr="004305FF" w:rsidRDefault="00451B1F" w:rsidP="00451B1F">
      <w:pPr>
        <w:jc w:val="center"/>
        <w:rPr>
          <w:rFonts w:ascii="Times New Roman" w:hAnsi="Times New Roman" w:cs="Times New Roman"/>
          <w:b/>
          <w:sz w:val="24"/>
          <w:szCs w:val="24"/>
        </w:rPr>
      </w:pPr>
      <w:r w:rsidRPr="004305FF">
        <w:rPr>
          <w:rFonts w:ascii="Times New Roman" w:hAnsi="Times New Roman" w:cs="Times New Roman"/>
          <w:b/>
          <w:sz w:val="24"/>
          <w:szCs w:val="24"/>
        </w:rPr>
        <w:t>EVALUACIÓN DEL DESEMPEÑO</w:t>
      </w:r>
    </w:p>
    <w:tbl>
      <w:tblPr>
        <w:tblStyle w:val="Tablaconcuadrcula"/>
        <w:tblW w:w="0" w:type="auto"/>
        <w:tblLook w:val="04A0" w:firstRow="1" w:lastRow="0" w:firstColumn="1" w:lastColumn="0" w:noHBand="0" w:noVBand="1"/>
      </w:tblPr>
      <w:tblGrid>
        <w:gridCol w:w="2267"/>
        <w:gridCol w:w="6793"/>
      </w:tblGrid>
      <w:tr w:rsidR="00451B1F" w:rsidRPr="004305FF" w14:paraId="08420957" w14:textId="77777777" w:rsidTr="000C69FB">
        <w:tc>
          <w:tcPr>
            <w:tcW w:w="10790" w:type="dxa"/>
            <w:gridSpan w:val="2"/>
          </w:tcPr>
          <w:p w14:paraId="662DDB46" w14:textId="77777777" w:rsidR="00451B1F" w:rsidRPr="004305FF" w:rsidRDefault="00451B1F" w:rsidP="000C69FB">
            <w:pPr>
              <w:jc w:val="center"/>
              <w:rPr>
                <w:rFonts w:ascii="Times New Roman" w:hAnsi="Times New Roman" w:cs="Times New Roman"/>
                <w:b/>
                <w:sz w:val="24"/>
                <w:szCs w:val="24"/>
                <w:u w:val="single"/>
              </w:rPr>
            </w:pPr>
            <w:r w:rsidRPr="004305FF">
              <w:rPr>
                <w:rFonts w:ascii="Times New Roman" w:hAnsi="Times New Roman" w:cs="Times New Roman"/>
                <w:b/>
                <w:sz w:val="24"/>
                <w:szCs w:val="24"/>
              </w:rPr>
              <w:t>EVALUADO</w:t>
            </w:r>
          </w:p>
        </w:tc>
      </w:tr>
      <w:tr w:rsidR="00451B1F" w:rsidRPr="004305FF" w14:paraId="09BE41D9" w14:textId="77777777" w:rsidTr="000C69FB">
        <w:tc>
          <w:tcPr>
            <w:tcW w:w="2405" w:type="dxa"/>
          </w:tcPr>
          <w:p w14:paraId="686CFA36"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Nombre</w:t>
            </w:r>
          </w:p>
        </w:tc>
        <w:tc>
          <w:tcPr>
            <w:tcW w:w="8385" w:type="dxa"/>
          </w:tcPr>
          <w:p w14:paraId="37C7DEE1" w14:textId="77777777" w:rsidR="00451B1F" w:rsidRPr="004305FF" w:rsidRDefault="00451B1F" w:rsidP="000C69FB">
            <w:pPr>
              <w:jc w:val="center"/>
              <w:rPr>
                <w:rFonts w:ascii="Times New Roman" w:hAnsi="Times New Roman" w:cs="Times New Roman"/>
                <w:b/>
                <w:sz w:val="24"/>
                <w:szCs w:val="24"/>
                <w:u w:val="single"/>
              </w:rPr>
            </w:pPr>
          </w:p>
        </w:tc>
      </w:tr>
      <w:tr w:rsidR="00451B1F" w:rsidRPr="004305FF" w14:paraId="2522DD46" w14:textId="77777777" w:rsidTr="000C69FB">
        <w:tc>
          <w:tcPr>
            <w:tcW w:w="2405" w:type="dxa"/>
          </w:tcPr>
          <w:p w14:paraId="62F0C8B8"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Departamento</w:t>
            </w:r>
          </w:p>
        </w:tc>
        <w:tc>
          <w:tcPr>
            <w:tcW w:w="8385" w:type="dxa"/>
          </w:tcPr>
          <w:p w14:paraId="4A511F19" w14:textId="77777777" w:rsidR="00451B1F" w:rsidRPr="004305FF" w:rsidRDefault="00451B1F" w:rsidP="000C69FB">
            <w:pPr>
              <w:jc w:val="center"/>
              <w:rPr>
                <w:rFonts w:ascii="Times New Roman" w:hAnsi="Times New Roman" w:cs="Times New Roman"/>
                <w:b/>
                <w:sz w:val="24"/>
                <w:szCs w:val="24"/>
                <w:u w:val="single"/>
              </w:rPr>
            </w:pPr>
          </w:p>
        </w:tc>
      </w:tr>
      <w:tr w:rsidR="00451B1F" w:rsidRPr="004305FF" w14:paraId="5A8D8ADC" w14:textId="77777777" w:rsidTr="000C69FB">
        <w:tc>
          <w:tcPr>
            <w:tcW w:w="2405" w:type="dxa"/>
          </w:tcPr>
          <w:p w14:paraId="458F7C14"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Cargo</w:t>
            </w:r>
          </w:p>
        </w:tc>
        <w:tc>
          <w:tcPr>
            <w:tcW w:w="8385" w:type="dxa"/>
          </w:tcPr>
          <w:p w14:paraId="2C97E734" w14:textId="77777777" w:rsidR="00451B1F" w:rsidRPr="004305FF" w:rsidRDefault="00451B1F" w:rsidP="000C69FB">
            <w:pPr>
              <w:jc w:val="center"/>
              <w:rPr>
                <w:rFonts w:ascii="Times New Roman" w:hAnsi="Times New Roman" w:cs="Times New Roman"/>
                <w:b/>
                <w:sz w:val="24"/>
                <w:szCs w:val="24"/>
                <w:u w:val="single"/>
              </w:rPr>
            </w:pPr>
          </w:p>
        </w:tc>
      </w:tr>
    </w:tbl>
    <w:p w14:paraId="0314F304" w14:textId="77777777" w:rsidR="00451B1F" w:rsidRPr="004305FF" w:rsidRDefault="00451B1F" w:rsidP="00451B1F">
      <w:pPr>
        <w:jc w:val="center"/>
        <w:rPr>
          <w:rFonts w:ascii="Times New Roman" w:hAnsi="Times New Roman" w:cs="Times New Roman"/>
          <w:b/>
          <w:sz w:val="24"/>
          <w:szCs w:val="24"/>
        </w:rPr>
      </w:pPr>
    </w:p>
    <w:p w14:paraId="55BB92CE"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 xml:space="preserve">Instrucción: </w:t>
      </w:r>
      <w:r w:rsidRPr="004305FF">
        <w:rPr>
          <w:rFonts w:ascii="Times New Roman" w:hAnsi="Times New Roman" w:cs="Times New Roman"/>
          <w:bCs/>
          <w:sz w:val="24"/>
          <w:szCs w:val="24"/>
        </w:rPr>
        <w:t>Complete este formato con sinceridad y objetividad, basándose en los resultados alcanzados durante el periodo de evaluación y en las evidencias de desempeño observables.</w:t>
      </w:r>
      <w:r w:rsidRPr="004305FF">
        <w:rPr>
          <w:rFonts w:ascii="Times New Roman" w:hAnsi="Times New Roman" w:cs="Times New Roman"/>
          <w:sz w:val="24"/>
          <w:szCs w:val="24"/>
        </w:rPr>
        <w:t xml:space="preserve"> </w:t>
      </w:r>
      <w:r w:rsidRPr="004305FF">
        <w:rPr>
          <w:rFonts w:ascii="Times New Roman" w:hAnsi="Times New Roman" w:cs="Times New Roman"/>
          <w:bCs/>
          <w:sz w:val="24"/>
          <w:szCs w:val="24"/>
        </w:rPr>
        <w:t>A continuación, encontrará una tabla con los elementos a evaluar durante el proceso de desempeño.</w:t>
      </w:r>
    </w:p>
    <w:p w14:paraId="17FBC514" w14:textId="77777777" w:rsidR="00451B1F" w:rsidRPr="004305FF" w:rsidRDefault="00451B1F" w:rsidP="00451B1F">
      <w:pPr>
        <w:rPr>
          <w:rFonts w:ascii="Times New Roman" w:hAnsi="Times New Roman" w:cs="Times New Roman"/>
          <w:b/>
          <w:sz w:val="24"/>
          <w:szCs w:val="24"/>
        </w:rPr>
      </w:pPr>
      <w:proofErr w:type="gramStart"/>
      <w:r w:rsidRPr="004305FF">
        <w:rPr>
          <w:rFonts w:ascii="Times New Roman" w:hAnsi="Times New Roman" w:cs="Times New Roman"/>
          <w:b/>
          <w:sz w:val="24"/>
          <w:szCs w:val="24"/>
        </w:rPr>
        <w:t>Elementos a evaluar</w:t>
      </w:r>
      <w:proofErr w:type="gramEnd"/>
      <w:r w:rsidRPr="004305FF">
        <w:rPr>
          <w:rFonts w:ascii="Times New Roman" w:hAnsi="Times New Roman" w:cs="Times New Roman"/>
          <w:b/>
          <w:sz w:val="24"/>
          <w:szCs w:val="24"/>
        </w:rPr>
        <w:t>:</w:t>
      </w:r>
      <w:r w:rsidRPr="004305FF">
        <w:rPr>
          <w:rFonts w:ascii="Times New Roman" w:hAnsi="Times New Roman" w:cs="Times New Roman"/>
          <w:bCs/>
          <w:sz w:val="24"/>
          <w:szCs w:val="24"/>
        </w:rPr>
        <w:t xml:space="preserve"> Durante el proceso de evaluación de desempeño se analizarán tres componentes clave: metas, competencias funcionales y competencias conductuales.</w:t>
      </w:r>
    </w:p>
    <w:tbl>
      <w:tblPr>
        <w:tblStyle w:val="Tablaconcuadrcula"/>
        <w:tblW w:w="0" w:type="auto"/>
        <w:tblLook w:val="04A0" w:firstRow="1" w:lastRow="0" w:firstColumn="1" w:lastColumn="0" w:noHBand="0" w:noVBand="1"/>
      </w:tblPr>
      <w:tblGrid>
        <w:gridCol w:w="2243"/>
        <w:gridCol w:w="1825"/>
        <w:gridCol w:w="3167"/>
        <w:gridCol w:w="1825"/>
      </w:tblGrid>
      <w:tr w:rsidR="00451B1F" w:rsidRPr="004305FF" w14:paraId="32A9BE53" w14:textId="77777777" w:rsidTr="000C69FB">
        <w:trPr>
          <w:trHeight w:val="280"/>
        </w:trPr>
        <w:tc>
          <w:tcPr>
            <w:tcW w:w="2263" w:type="dxa"/>
          </w:tcPr>
          <w:p w14:paraId="30C44B63" w14:textId="77777777" w:rsidR="00451B1F" w:rsidRPr="004305FF" w:rsidRDefault="00451B1F" w:rsidP="000C69FB">
            <w:pPr>
              <w:jc w:val="center"/>
              <w:rPr>
                <w:rFonts w:ascii="Times New Roman" w:hAnsi="Times New Roman" w:cs="Times New Roman"/>
                <w:b/>
                <w:sz w:val="24"/>
                <w:szCs w:val="24"/>
              </w:rPr>
            </w:pPr>
            <w:proofErr w:type="gramStart"/>
            <w:r w:rsidRPr="004305FF">
              <w:rPr>
                <w:rFonts w:ascii="Times New Roman" w:hAnsi="Times New Roman" w:cs="Times New Roman"/>
                <w:b/>
                <w:sz w:val="24"/>
                <w:szCs w:val="24"/>
              </w:rPr>
              <w:t>ASPECTOS A EVALUAR</w:t>
            </w:r>
            <w:proofErr w:type="gramEnd"/>
          </w:p>
        </w:tc>
        <w:tc>
          <w:tcPr>
            <w:tcW w:w="1701" w:type="dxa"/>
          </w:tcPr>
          <w:p w14:paraId="758CD480"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GENERAL</w:t>
            </w:r>
          </w:p>
        </w:tc>
        <w:tc>
          <w:tcPr>
            <w:tcW w:w="5103" w:type="dxa"/>
          </w:tcPr>
          <w:p w14:paraId="36C133E7"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CRITERIOS DE EVALUACIÓN</w:t>
            </w:r>
          </w:p>
        </w:tc>
        <w:tc>
          <w:tcPr>
            <w:tcW w:w="1690" w:type="dxa"/>
          </w:tcPr>
          <w:p w14:paraId="2CF0F312"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INTERNO</w:t>
            </w:r>
          </w:p>
        </w:tc>
      </w:tr>
      <w:tr w:rsidR="00451B1F" w:rsidRPr="004305FF" w14:paraId="507E7118" w14:textId="77777777" w:rsidTr="000C69FB">
        <w:trPr>
          <w:trHeight w:val="260"/>
        </w:trPr>
        <w:tc>
          <w:tcPr>
            <w:tcW w:w="2263" w:type="dxa"/>
            <w:vMerge w:val="restart"/>
            <w:shd w:val="clear" w:color="auto" w:fill="D9D9D9" w:themeFill="background1" w:themeFillShade="D9"/>
            <w:vAlign w:val="center"/>
          </w:tcPr>
          <w:p w14:paraId="34F74640"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METAS</w:t>
            </w:r>
          </w:p>
        </w:tc>
        <w:tc>
          <w:tcPr>
            <w:tcW w:w="1701" w:type="dxa"/>
            <w:vMerge w:val="restart"/>
            <w:shd w:val="clear" w:color="auto" w:fill="D9D9D9" w:themeFill="background1" w:themeFillShade="D9"/>
          </w:tcPr>
          <w:p w14:paraId="0D4EE5C3" w14:textId="77777777" w:rsidR="00451B1F" w:rsidRPr="004305FF" w:rsidRDefault="00451B1F" w:rsidP="000C69FB">
            <w:pPr>
              <w:rPr>
                <w:rFonts w:ascii="Times New Roman" w:hAnsi="Times New Roman" w:cs="Times New Roman"/>
                <w:b/>
                <w:sz w:val="24"/>
                <w:szCs w:val="24"/>
              </w:rPr>
            </w:pPr>
          </w:p>
        </w:tc>
        <w:tc>
          <w:tcPr>
            <w:tcW w:w="5103" w:type="dxa"/>
            <w:shd w:val="clear" w:color="auto" w:fill="D9D9D9" w:themeFill="background1" w:themeFillShade="D9"/>
          </w:tcPr>
          <w:p w14:paraId="26D11B85"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M1:</w:t>
            </w:r>
          </w:p>
        </w:tc>
        <w:tc>
          <w:tcPr>
            <w:tcW w:w="1690" w:type="dxa"/>
            <w:shd w:val="clear" w:color="auto" w:fill="D9D9D9" w:themeFill="background1" w:themeFillShade="D9"/>
          </w:tcPr>
          <w:p w14:paraId="3F198134" w14:textId="77777777" w:rsidR="00451B1F" w:rsidRPr="004305FF" w:rsidRDefault="00451B1F" w:rsidP="000C69FB">
            <w:pPr>
              <w:jc w:val="center"/>
              <w:rPr>
                <w:rFonts w:ascii="Times New Roman" w:hAnsi="Times New Roman" w:cs="Times New Roman"/>
                <w:b/>
                <w:sz w:val="24"/>
                <w:szCs w:val="24"/>
              </w:rPr>
            </w:pPr>
          </w:p>
        </w:tc>
      </w:tr>
      <w:tr w:rsidR="00451B1F" w:rsidRPr="004305FF" w14:paraId="292B5DE6" w14:textId="77777777" w:rsidTr="000C69FB">
        <w:trPr>
          <w:trHeight w:val="260"/>
        </w:trPr>
        <w:tc>
          <w:tcPr>
            <w:tcW w:w="2263" w:type="dxa"/>
            <w:vMerge/>
            <w:shd w:val="clear" w:color="auto" w:fill="D9D9D9" w:themeFill="background1" w:themeFillShade="D9"/>
            <w:vAlign w:val="center"/>
          </w:tcPr>
          <w:p w14:paraId="1DC59151" w14:textId="77777777" w:rsidR="00451B1F" w:rsidRPr="004305FF" w:rsidRDefault="00451B1F" w:rsidP="000C69FB">
            <w:pPr>
              <w:jc w:val="center"/>
              <w:rPr>
                <w:rFonts w:ascii="Times New Roman" w:hAnsi="Times New Roman" w:cs="Times New Roman"/>
                <w:b/>
                <w:sz w:val="24"/>
                <w:szCs w:val="24"/>
              </w:rPr>
            </w:pPr>
          </w:p>
        </w:tc>
        <w:tc>
          <w:tcPr>
            <w:tcW w:w="1701" w:type="dxa"/>
            <w:vMerge/>
            <w:shd w:val="clear" w:color="auto" w:fill="D9D9D9" w:themeFill="background1" w:themeFillShade="D9"/>
          </w:tcPr>
          <w:p w14:paraId="3F64A3F9" w14:textId="77777777" w:rsidR="00451B1F" w:rsidRPr="004305FF" w:rsidRDefault="00451B1F" w:rsidP="000C69FB">
            <w:pPr>
              <w:rPr>
                <w:rFonts w:ascii="Times New Roman" w:hAnsi="Times New Roman" w:cs="Times New Roman"/>
                <w:b/>
                <w:sz w:val="24"/>
                <w:szCs w:val="24"/>
              </w:rPr>
            </w:pPr>
          </w:p>
        </w:tc>
        <w:tc>
          <w:tcPr>
            <w:tcW w:w="5103" w:type="dxa"/>
            <w:shd w:val="clear" w:color="auto" w:fill="D9D9D9" w:themeFill="background1" w:themeFillShade="D9"/>
          </w:tcPr>
          <w:p w14:paraId="12F34F3E"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M2:</w:t>
            </w:r>
          </w:p>
        </w:tc>
        <w:tc>
          <w:tcPr>
            <w:tcW w:w="1690" w:type="dxa"/>
            <w:shd w:val="clear" w:color="auto" w:fill="D9D9D9" w:themeFill="background1" w:themeFillShade="D9"/>
          </w:tcPr>
          <w:p w14:paraId="1B33B174" w14:textId="77777777" w:rsidR="00451B1F" w:rsidRPr="004305FF" w:rsidRDefault="00451B1F" w:rsidP="000C69FB">
            <w:pPr>
              <w:jc w:val="center"/>
              <w:rPr>
                <w:rFonts w:ascii="Times New Roman" w:hAnsi="Times New Roman" w:cs="Times New Roman"/>
                <w:b/>
                <w:sz w:val="24"/>
                <w:szCs w:val="24"/>
              </w:rPr>
            </w:pPr>
          </w:p>
        </w:tc>
      </w:tr>
      <w:tr w:rsidR="00451B1F" w:rsidRPr="004305FF" w14:paraId="07B8A5F5" w14:textId="77777777" w:rsidTr="000C69FB">
        <w:trPr>
          <w:trHeight w:val="260"/>
        </w:trPr>
        <w:tc>
          <w:tcPr>
            <w:tcW w:w="2263" w:type="dxa"/>
            <w:vMerge w:val="restart"/>
            <w:vAlign w:val="center"/>
          </w:tcPr>
          <w:p w14:paraId="7FBE0137"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COMPETENCIAS FUNCIONALES</w:t>
            </w:r>
          </w:p>
        </w:tc>
        <w:tc>
          <w:tcPr>
            <w:tcW w:w="1701" w:type="dxa"/>
            <w:vMerge w:val="restart"/>
            <w:vAlign w:val="center"/>
          </w:tcPr>
          <w:p w14:paraId="374191D1"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50%</w:t>
            </w:r>
          </w:p>
        </w:tc>
        <w:tc>
          <w:tcPr>
            <w:tcW w:w="5103" w:type="dxa"/>
          </w:tcPr>
          <w:p w14:paraId="6983DC0F"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CF1:</w:t>
            </w:r>
            <w:r w:rsidRPr="004305FF">
              <w:rPr>
                <w:rFonts w:ascii="Times New Roman" w:hAnsi="Times New Roman" w:cs="Times New Roman"/>
                <w:bCs/>
                <w:sz w:val="24"/>
                <w:szCs w:val="24"/>
              </w:rPr>
              <w:t xml:space="preserve"> </w:t>
            </w:r>
            <w:proofErr w:type="spellStart"/>
            <w:r w:rsidRPr="004305FF">
              <w:rPr>
                <w:rFonts w:ascii="Times New Roman" w:hAnsi="Times New Roman" w:cs="Times New Roman"/>
                <w:bCs/>
                <w:sz w:val="24"/>
                <w:szCs w:val="24"/>
              </w:rPr>
              <w:t>Recepcionar</w:t>
            </w:r>
            <w:proofErr w:type="spellEnd"/>
            <w:r w:rsidRPr="004305FF">
              <w:rPr>
                <w:rFonts w:ascii="Times New Roman" w:hAnsi="Times New Roman" w:cs="Times New Roman"/>
                <w:bCs/>
                <w:sz w:val="24"/>
                <w:szCs w:val="24"/>
              </w:rPr>
              <w:t xml:space="preserve"> y atender al cliente contemplando sus necesidades de compra, aplicando reglas de cortesía y controlando el tiempo de atención, </w:t>
            </w:r>
            <w:proofErr w:type="gramStart"/>
            <w:r w:rsidRPr="004305FF">
              <w:rPr>
                <w:rFonts w:ascii="Times New Roman" w:hAnsi="Times New Roman" w:cs="Times New Roman"/>
                <w:bCs/>
                <w:sz w:val="24"/>
                <w:szCs w:val="24"/>
              </w:rPr>
              <w:t>de acuerdo a</w:t>
            </w:r>
            <w:proofErr w:type="gramEnd"/>
            <w:r w:rsidRPr="004305FF">
              <w:rPr>
                <w:rFonts w:ascii="Times New Roman" w:hAnsi="Times New Roman" w:cs="Times New Roman"/>
                <w:bCs/>
                <w:sz w:val="24"/>
                <w:szCs w:val="24"/>
              </w:rPr>
              <w:t xml:space="preserve"> las políticas de la organización.</w:t>
            </w:r>
          </w:p>
        </w:tc>
        <w:tc>
          <w:tcPr>
            <w:tcW w:w="1690" w:type="dxa"/>
            <w:vAlign w:val="center"/>
          </w:tcPr>
          <w:p w14:paraId="029E2330"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45%</w:t>
            </w:r>
          </w:p>
        </w:tc>
      </w:tr>
      <w:tr w:rsidR="00451B1F" w:rsidRPr="004305FF" w14:paraId="5917669D" w14:textId="77777777" w:rsidTr="000C69FB">
        <w:trPr>
          <w:trHeight w:val="281"/>
        </w:trPr>
        <w:tc>
          <w:tcPr>
            <w:tcW w:w="2263" w:type="dxa"/>
            <w:vMerge/>
            <w:vAlign w:val="center"/>
          </w:tcPr>
          <w:p w14:paraId="51C3605A" w14:textId="77777777" w:rsidR="00451B1F" w:rsidRPr="004305FF" w:rsidRDefault="00451B1F" w:rsidP="000C69FB">
            <w:pPr>
              <w:jc w:val="center"/>
              <w:rPr>
                <w:rFonts w:ascii="Times New Roman" w:hAnsi="Times New Roman" w:cs="Times New Roman"/>
                <w:b/>
                <w:sz w:val="24"/>
                <w:szCs w:val="24"/>
              </w:rPr>
            </w:pPr>
          </w:p>
        </w:tc>
        <w:tc>
          <w:tcPr>
            <w:tcW w:w="1701" w:type="dxa"/>
            <w:vMerge/>
            <w:vAlign w:val="center"/>
          </w:tcPr>
          <w:p w14:paraId="4F543DF1" w14:textId="77777777" w:rsidR="00451B1F" w:rsidRPr="004305FF" w:rsidRDefault="00451B1F" w:rsidP="000C69FB">
            <w:pPr>
              <w:jc w:val="center"/>
              <w:rPr>
                <w:rFonts w:ascii="Times New Roman" w:hAnsi="Times New Roman" w:cs="Times New Roman"/>
                <w:b/>
                <w:sz w:val="24"/>
                <w:szCs w:val="24"/>
              </w:rPr>
            </w:pPr>
          </w:p>
        </w:tc>
        <w:tc>
          <w:tcPr>
            <w:tcW w:w="5103" w:type="dxa"/>
          </w:tcPr>
          <w:p w14:paraId="6DD92EA0"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CF2:</w:t>
            </w:r>
            <w:r w:rsidRPr="004305FF">
              <w:rPr>
                <w:rFonts w:ascii="Times New Roman" w:hAnsi="Times New Roman" w:cs="Times New Roman"/>
                <w:bCs/>
                <w:sz w:val="24"/>
                <w:szCs w:val="24"/>
              </w:rPr>
              <w:t xml:space="preserve"> Ejecutar la venta considerando los requerimientos del cliente y </w:t>
            </w:r>
            <w:proofErr w:type="gramStart"/>
            <w:r w:rsidRPr="004305FF">
              <w:rPr>
                <w:rFonts w:ascii="Times New Roman" w:hAnsi="Times New Roman" w:cs="Times New Roman"/>
                <w:bCs/>
                <w:sz w:val="24"/>
                <w:szCs w:val="24"/>
              </w:rPr>
              <w:lastRenderedPageBreak/>
              <w:t>de acuerdo a</w:t>
            </w:r>
            <w:proofErr w:type="gramEnd"/>
            <w:r w:rsidRPr="004305FF">
              <w:rPr>
                <w:rFonts w:ascii="Times New Roman" w:hAnsi="Times New Roman" w:cs="Times New Roman"/>
                <w:bCs/>
                <w:sz w:val="24"/>
                <w:szCs w:val="24"/>
              </w:rPr>
              <w:t xml:space="preserve"> la política comercial de la organización.</w:t>
            </w:r>
          </w:p>
        </w:tc>
        <w:tc>
          <w:tcPr>
            <w:tcW w:w="1690" w:type="dxa"/>
            <w:vAlign w:val="center"/>
          </w:tcPr>
          <w:p w14:paraId="3FDE956E"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lastRenderedPageBreak/>
              <w:t>55%</w:t>
            </w:r>
          </w:p>
        </w:tc>
      </w:tr>
      <w:tr w:rsidR="00451B1F" w:rsidRPr="004305FF" w14:paraId="37A772E4" w14:textId="77777777" w:rsidTr="000C69FB">
        <w:trPr>
          <w:trHeight w:val="260"/>
        </w:trPr>
        <w:tc>
          <w:tcPr>
            <w:tcW w:w="2263" w:type="dxa"/>
            <w:vMerge w:val="restart"/>
            <w:vAlign w:val="center"/>
          </w:tcPr>
          <w:p w14:paraId="71C88413"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COMPETENCIAS CONDUCTUALES</w:t>
            </w:r>
          </w:p>
        </w:tc>
        <w:tc>
          <w:tcPr>
            <w:tcW w:w="1701" w:type="dxa"/>
            <w:vMerge w:val="restart"/>
            <w:vAlign w:val="center"/>
          </w:tcPr>
          <w:p w14:paraId="347FD473"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50%</w:t>
            </w:r>
          </w:p>
        </w:tc>
        <w:tc>
          <w:tcPr>
            <w:tcW w:w="5103" w:type="dxa"/>
          </w:tcPr>
          <w:p w14:paraId="270609E2"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CC1:</w:t>
            </w:r>
            <w:r w:rsidRPr="004305FF">
              <w:rPr>
                <w:rFonts w:ascii="Times New Roman" w:hAnsi="Times New Roman" w:cs="Times New Roman"/>
                <w:bCs/>
                <w:sz w:val="24"/>
                <w:szCs w:val="24"/>
              </w:rPr>
              <w:t xml:space="preserve"> Liderazgo.</w:t>
            </w:r>
          </w:p>
        </w:tc>
        <w:tc>
          <w:tcPr>
            <w:tcW w:w="1690" w:type="dxa"/>
            <w:vAlign w:val="center"/>
          </w:tcPr>
          <w:p w14:paraId="2DB5EF3B"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50%</w:t>
            </w:r>
          </w:p>
        </w:tc>
      </w:tr>
      <w:tr w:rsidR="00451B1F" w:rsidRPr="004305FF" w14:paraId="797C2F83" w14:textId="77777777" w:rsidTr="000C69FB">
        <w:trPr>
          <w:trHeight w:val="281"/>
        </w:trPr>
        <w:tc>
          <w:tcPr>
            <w:tcW w:w="2263" w:type="dxa"/>
            <w:vMerge/>
          </w:tcPr>
          <w:p w14:paraId="2DEF611B" w14:textId="77777777" w:rsidR="00451B1F" w:rsidRPr="004305FF" w:rsidRDefault="00451B1F" w:rsidP="000C69FB">
            <w:pPr>
              <w:jc w:val="center"/>
              <w:rPr>
                <w:rFonts w:ascii="Times New Roman" w:hAnsi="Times New Roman" w:cs="Times New Roman"/>
                <w:b/>
                <w:sz w:val="24"/>
                <w:szCs w:val="24"/>
              </w:rPr>
            </w:pPr>
          </w:p>
        </w:tc>
        <w:tc>
          <w:tcPr>
            <w:tcW w:w="1701" w:type="dxa"/>
            <w:vMerge/>
            <w:vAlign w:val="center"/>
          </w:tcPr>
          <w:p w14:paraId="536D1F33" w14:textId="77777777" w:rsidR="00451B1F" w:rsidRPr="004305FF" w:rsidRDefault="00451B1F" w:rsidP="000C69FB">
            <w:pPr>
              <w:jc w:val="center"/>
              <w:rPr>
                <w:rFonts w:ascii="Times New Roman" w:hAnsi="Times New Roman" w:cs="Times New Roman"/>
                <w:b/>
                <w:sz w:val="24"/>
                <w:szCs w:val="24"/>
              </w:rPr>
            </w:pPr>
          </w:p>
        </w:tc>
        <w:tc>
          <w:tcPr>
            <w:tcW w:w="5103" w:type="dxa"/>
          </w:tcPr>
          <w:p w14:paraId="1C52D1EE"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CC2:</w:t>
            </w:r>
            <w:r w:rsidRPr="004305FF">
              <w:rPr>
                <w:rFonts w:ascii="Times New Roman" w:hAnsi="Times New Roman" w:cs="Times New Roman"/>
                <w:bCs/>
                <w:sz w:val="24"/>
                <w:szCs w:val="24"/>
              </w:rPr>
              <w:t xml:space="preserve"> Orientación al logro.</w:t>
            </w:r>
          </w:p>
        </w:tc>
        <w:tc>
          <w:tcPr>
            <w:tcW w:w="1690" w:type="dxa"/>
            <w:vAlign w:val="center"/>
          </w:tcPr>
          <w:p w14:paraId="304C483E"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50%</w:t>
            </w:r>
          </w:p>
        </w:tc>
      </w:tr>
      <w:tr w:rsidR="00451B1F" w:rsidRPr="004305FF" w14:paraId="433AA453" w14:textId="77777777" w:rsidTr="000C69FB">
        <w:trPr>
          <w:trHeight w:val="85"/>
        </w:trPr>
        <w:tc>
          <w:tcPr>
            <w:tcW w:w="2263" w:type="dxa"/>
          </w:tcPr>
          <w:p w14:paraId="2C37AF40"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TOTAL</w:t>
            </w:r>
          </w:p>
        </w:tc>
        <w:tc>
          <w:tcPr>
            <w:tcW w:w="1701" w:type="dxa"/>
            <w:vAlign w:val="center"/>
          </w:tcPr>
          <w:p w14:paraId="6F4AEB0F"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100%</w:t>
            </w:r>
          </w:p>
        </w:tc>
        <w:tc>
          <w:tcPr>
            <w:tcW w:w="5103" w:type="dxa"/>
            <w:shd w:val="clear" w:color="auto" w:fill="E7E6E6" w:themeFill="background2"/>
          </w:tcPr>
          <w:p w14:paraId="2828A339" w14:textId="77777777" w:rsidR="00451B1F" w:rsidRPr="004305FF" w:rsidRDefault="00451B1F" w:rsidP="000C69FB">
            <w:pPr>
              <w:rPr>
                <w:rFonts w:ascii="Times New Roman" w:hAnsi="Times New Roman" w:cs="Times New Roman"/>
                <w:b/>
                <w:sz w:val="24"/>
                <w:szCs w:val="24"/>
              </w:rPr>
            </w:pPr>
          </w:p>
        </w:tc>
        <w:tc>
          <w:tcPr>
            <w:tcW w:w="1690" w:type="dxa"/>
            <w:shd w:val="clear" w:color="auto" w:fill="E7E6E6" w:themeFill="background2"/>
            <w:vAlign w:val="center"/>
          </w:tcPr>
          <w:p w14:paraId="3A0A9674" w14:textId="77777777" w:rsidR="00451B1F" w:rsidRPr="004305FF" w:rsidRDefault="00451B1F" w:rsidP="000C69FB">
            <w:pPr>
              <w:jc w:val="center"/>
              <w:rPr>
                <w:rFonts w:ascii="Times New Roman" w:hAnsi="Times New Roman" w:cs="Times New Roman"/>
                <w:b/>
                <w:sz w:val="24"/>
                <w:szCs w:val="24"/>
              </w:rPr>
            </w:pPr>
          </w:p>
        </w:tc>
      </w:tr>
    </w:tbl>
    <w:p w14:paraId="60BFF769" w14:textId="77777777" w:rsidR="00451B1F" w:rsidRPr="004305FF" w:rsidRDefault="00451B1F" w:rsidP="00451B1F">
      <w:pPr>
        <w:jc w:val="center"/>
        <w:rPr>
          <w:rFonts w:ascii="Times New Roman" w:hAnsi="Times New Roman" w:cs="Times New Roman"/>
          <w:b/>
          <w:sz w:val="24"/>
          <w:szCs w:val="24"/>
        </w:rPr>
      </w:pPr>
    </w:p>
    <w:p w14:paraId="70A170D9" w14:textId="619308A8" w:rsidR="00451B1F" w:rsidRPr="004305FF" w:rsidRDefault="00451B1F" w:rsidP="00451B1F">
      <w:pPr>
        <w:jc w:val="center"/>
        <w:rPr>
          <w:rFonts w:ascii="Times New Roman" w:hAnsi="Times New Roman" w:cs="Times New Roman"/>
          <w:b/>
          <w:sz w:val="24"/>
          <w:szCs w:val="24"/>
        </w:rPr>
      </w:pPr>
      <w:r w:rsidRPr="004305FF">
        <w:rPr>
          <w:rFonts w:ascii="Times New Roman" w:hAnsi="Times New Roman" w:cs="Times New Roman"/>
          <w:b/>
          <w:sz w:val="24"/>
          <w:szCs w:val="24"/>
        </w:rPr>
        <w:t>EVALUACIÓN DE METAS (NO ES AUTOEVALUADO)</w:t>
      </w:r>
    </w:p>
    <w:p w14:paraId="7C731EED" w14:textId="77777777" w:rsidR="00451B1F" w:rsidRPr="004305FF" w:rsidRDefault="00451B1F" w:rsidP="00451B1F">
      <w:pPr>
        <w:jc w:val="both"/>
        <w:rPr>
          <w:rFonts w:ascii="Times New Roman" w:hAnsi="Times New Roman" w:cs="Times New Roman"/>
          <w:sz w:val="24"/>
          <w:szCs w:val="24"/>
        </w:rPr>
      </w:pPr>
      <w:r w:rsidRPr="004305FF">
        <w:rPr>
          <w:rFonts w:ascii="Times New Roman" w:hAnsi="Times New Roman" w:cs="Times New Roman"/>
          <w:sz w:val="24"/>
          <w:szCs w:val="24"/>
        </w:rPr>
        <w:t>Teniendo en cuenta el resultado en el alcance de metas, identifique la calificación lograda en cada una:</w:t>
      </w:r>
    </w:p>
    <w:tbl>
      <w:tblPr>
        <w:tblStyle w:val="Tablaconcuadrcula"/>
        <w:tblW w:w="0" w:type="auto"/>
        <w:tblLook w:val="04A0" w:firstRow="1" w:lastRow="0" w:firstColumn="1" w:lastColumn="0" w:noHBand="0" w:noVBand="1"/>
      </w:tblPr>
      <w:tblGrid>
        <w:gridCol w:w="2123"/>
        <w:gridCol w:w="271"/>
        <w:gridCol w:w="2019"/>
        <w:gridCol w:w="244"/>
        <w:gridCol w:w="2093"/>
        <w:gridCol w:w="231"/>
        <w:gridCol w:w="2079"/>
      </w:tblGrid>
      <w:tr w:rsidR="00451B1F" w:rsidRPr="004305FF" w14:paraId="5667A8E1" w14:textId="77777777" w:rsidTr="000C69FB">
        <w:tc>
          <w:tcPr>
            <w:tcW w:w="2695" w:type="dxa"/>
            <w:shd w:val="clear" w:color="auto" w:fill="D9D9D9" w:themeFill="background1" w:themeFillShade="D9"/>
          </w:tcPr>
          <w:p w14:paraId="67767217"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FACTOR</w:t>
            </w:r>
          </w:p>
        </w:tc>
        <w:tc>
          <w:tcPr>
            <w:tcW w:w="301" w:type="dxa"/>
            <w:shd w:val="clear" w:color="auto" w:fill="D9D9D9" w:themeFill="background1" w:themeFillShade="D9"/>
          </w:tcPr>
          <w:p w14:paraId="4603D045" w14:textId="77777777" w:rsidR="00451B1F" w:rsidRPr="004305FF" w:rsidRDefault="00451B1F" w:rsidP="000C69FB">
            <w:pPr>
              <w:jc w:val="center"/>
              <w:rPr>
                <w:rFonts w:ascii="Times New Roman" w:hAnsi="Times New Roman" w:cs="Times New Roman"/>
                <w:b/>
                <w:sz w:val="24"/>
                <w:szCs w:val="24"/>
              </w:rPr>
            </w:pPr>
          </w:p>
        </w:tc>
        <w:tc>
          <w:tcPr>
            <w:tcW w:w="2394" w:type="dxa"/>
            <w:shd w:val="clear" w:color="auto" w:fill="D9D9D9" w:themeFill="background1" w:themeFillShade="D9"/>
          </w:tcPr>
          <w:p w14:paraId="1B59C0D5"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INFERIOR</w:t>
            </w:r>
          </w:p>
        </w:tc>
        <w:tc>
          <w:tcPr>
            <w:tcW w:w="258" w:type="dxa"/>
            <w:shd w:val="clear" w:color="auto" w:fill="D9D9D9" w:themeFill="background1" w:themeFillShade="D9"/>
          </w:tcPr>
          <w:p w14:paraId="5D477615" w14:textId="77777777" w:rsidR="00451B1F" w:rsidRPr="004305FF" w:rsidRDefault="00451B1F" w:rsidP="000C69FB">
            <w:pPr>
              <w:jc w:val="center"/>
              <w:rPr>
                <w:rFonts w:ascii="Times New Roman" w:hAnsi="Times New Roman" w:cs="Times New Roman"/>
                <w:b/>
                <w:sz w:val="24"/>
                <w:szCs w:val="24"/>
              </w:rPr>
            </w:pPr>
          </w:p>
        </w:tc>
        <w:tc>
          <w:tcPr>
            <w:tcW w:w="2439" w:type="dxa"/>
            <w:shd w:val="clear" w:color="auto" w:fill="D9D9D9" w:themeFill="background1" w:themeFillShade="D9"/>
          </w:tcPr>
          <w:p w14:paraId="1989E124"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ESTÁNDAR</w:t>
            </w:r>
          </w:p>
        </w:tc>
        <w:tc>
          <w:tcPr>
            <w:tcW w:w="236" w:type="dxa"/>
            <w:shd w:val="clear" w:color="auto" w:fill="D9D9D9" w:themeFill="background1" w:themeFillShade="D9"/>
          </w:tcPr>
          <w:p w14:paraId="598EEFED" w14:textId="77777777" w:rsidR="00451B1F" w:rsidRPr="004305FF" w:rsidRDefault="00451B1F" w:rsidP="000C69FB">
            <w:pPr>
              <w:jc w:val="center"/>
              <w:rPr>
                <w:rFonts w:ascii="Times New Roman" w:hAnsi="Times New Roman" w:cs="Times New Roman"/>
                <w:b/>
                <w:sz w:val="24"/>
                <w:szCs w:val="24"/>
              </w:rPr>
            </w:pPr>
          </w:p>
        </w:tc>
        <w:tc>
          <w:tcPr>
            <w:tcW w:w="2467" w:type="dxa"/>
            <w:shd w:val="clear" w:color="auto" w:fill="D9D9D9" w:themeFill="background1" w:themeFillShade="D9"/>
          </w:tcPr>
          <w:p w14:paraId="5B974CBC"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SUPERIOR</w:t>
            </w:r>
          </w:p>
        </w:tc>
      </w:tr>
      <w:tr w:rsidR="00451B1F" w:rsidRPr="004305FF" w14:paraId="652569F1" w14:textId="77777777" w:rsidTr="000C69FB">
        <w:tc>
          <w:tcPr>
            <w:tcW w:w="2695" w:type="dxa"/>
            <w:shd w:val="clear" w:color="auto" w:fill="D9D9D9" w:themeFill="background1" w:themeFillShade="D9"/>
          </w:tcPr>
          <w:p w14:paraId="61C69EBF"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META 1</w:t>
            </w:r>
          </w:p>
        </w:tc>
        <w:tc>
          <w:tcPr>
            <w:tcW w:w="301" w:type="dxa"/>
            <w:shd w:val="clear" w:color="auto" w:fill="D9D9D9" w:themeFill="background1" w:themeFillShade="D9"/>
          </w:tcPr>
          <w:p w14:paraId="1BC4EB84" w14:textId="77777777" w:rsidR="00451B1F" w:rsidRPr="004305FF" w:rsidRDefault="00451B1F" w:rsidP="000C69FB">
            <w:pPr>
              <w:rPr>
                <w:rFonts w:ascii="Times New Roman" w:hAnsi="Times New Roman" w:cs="Times New Roman"/>
                <w:b/>
                <w:sz w:val="24"/>
                <w:szCs w:val="24"/>
              </w:rPr>
            </w:pPr>
          </w:p>
        </w:tc>
        <w:tc>
          <w:tcPr>
            <w:tcW w:w="2394" w:type="dxa"/>
            <w:shd w:val="clear" w:color="auto" w:fill="D9D9D9" w:themeFill="background1" w:themeFillShade="D9"/>
          </w:tcPr>
          <w:p w14:paraId="6C8BF088" w14:textId="77777777" w:rsidR="00451B1F" w:rsidRPr="004305FF" w:rsidRDefault="00451B1F" w:rsidP="000C69FB">
            <w:pPr>
              <w:rPr>
                <w:rFonts w:ascii="Times New Roman" w:hAnsi="Times New Roman" w:cs="Times New Roman"/>
                <w:b/>
                <w:sz w:val="24"/>
                <w:szCs w:val="24"/>
              </w:rPr>
            </w:pPr>
          </w:p>
        </w:tc>
        <w:tc>
          <w:tcPr>
            <w:tcW w:w="258" w:type="dxa"/>
            <w:shd w:val="clear" w:color="auto" w:fill="D9D9D9" w:themeFill="background1" w:themeFillShade="D9"/>
          </w:tcPr>
          <w:p w14:paraId="4F97797B" w14:textId="77777777" w:rsidR="00451B1F" w:rsidRPr="004305FF" w:rsidRDefault="00451B1F" w:rsidP="000C69FB">
            <w:pPr>
              <w:rPr>
                <w:rFonts w:ascii="Times New Roman" w:hAnsi="Times New Roman" w:cs="Times New Roman"/>
                <w:b/>
                <w:sz w:val="24"/>
                <w:szCs w:val="24"/>
              </w:rPr>
            </w:pPr>
          </w:p>
        </w:tc>
        <w:tc>
          <w:tcPr>
            <w:tcW w:w="2439" w:type="dxa"/>
            <w:shd w:val="clear" w:color="auto" w:fill="D9D9D9" w:themeFill="background1" w:themeFillShade="D9"/>
          </w:tcPr>
          <w:p w14:paraId="011C4911" w14:textId="77777777" w:rsidR="00451B1F" w:rsidRPr="004305FF" w:rsidRDefault="00451B1F" w:rsidP="000C69FB">
            <w:pPr>
              <w:rPr>
                <w:rFonts w:ascii="Times New Roman" w:hAnsi="Times New Roman" w:cs="Times New Roman"/>
                <w:b/>
                <w:sz w:val="24"/>
                <w:szCs w:val="24"/>
              </w:rPr>
            </w:pPr>
          </w:p>
        </w:tc>
        <w:tc>
          <w:tcPr>
            <w:tcW w:w="236" w:type="dxa"/>
            <w:shd w:val="clear" w:color="auto" w:fill="D9D9D9" w:themeFill="background1" w:themeFillShade="D9"/>
          </w:tcPr>
          <w:p w14:paraId="352BBB70" w14:textId="77777777" w:rsidR="00451B1F" w:rsidRPr="004305FF" w:rsidRDefault="00451B1F" w:rsidP="000C69FB">
            <w:pPr>
              <w:rPr>
                <w:rFonts w:ascii="Times New Roman" w:hAnsi="Times New Roman" w:cs="Times New Roman"/>
                <w:b/>
                <w:sz w:val="24"/>
                <w:szCs w:val="24"/>
              </w:rPr>
            </w:pPr>
          </w:p>
        </w:tc>
        <w:tc>
          <w:tcPr>
            <w:tcW w:w="2467" w:type="dxa"/>
            <w:shd w:val="clear" w:color="auto" w:fill="D9D9D9" w:themeFill="background1" w:themeFillShade="D9"/>
          </w:tcPr>
          <w:p w14:paraId="69C27C3F" w14:textId="77777777" w:rsidR="00451B1F" w:rsidRPr="004305FF" w:rsidRDefault="00451B1F" w:rsidP="000C69FB">
            <w:pPr>
              <w:rPr>
                <w:rFonts w:ascii="Times New Roman" w:hAnsi="Times New Roman" w:cs="Times New Roman"/>
                <w:b/>
                <w:sz w:val="24"/>
                <w:szCs w:val="24"/>
              </w:rPr>
            </w:pPr>
          </w:p>
        </w:tc>
      </w:tr>
      <w:tr w:rsidR="00451B1F" w:rsidRPr="004305FF" w14:paraId="3BE9A815" w14:textId="77777777" w:rsidTr="000C69FB">
        <w:tc>
          <w:tcPr>
            <w:tcW w:w="2695" w:type="dxa"/>
            <w:shd w:val="clear" w:color="auto" w:fill="D9D9D9" w:themeFill="background1" w:themeFillShade="D9"/>
          </w:tcPr>
          <w:p w14:paraId="675E3E08"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META 2</w:t>
            </w:r>
          </w:p>
        </w:tc>
        <w:tc>
          <w:tcPr>
            <w:tcW w:w="301" w:type="dxa"/>
            <w:shd w:val="clear" w:color="auto" w:fill="D9D9D9" w:themeFill="background1" w:themeFillShade="D9"/>
          </w:tcPr>
          <w:p w14:paraId="257E9FEF" w14:textId="77777777" w:rsidR="00451B1F" w:rsidRPr="004305FF" w:rsidRDefault="00451B1F" w:rsidP="000C69FB">
            <w:pPr>
              <w:rPr>
                <w:rFonts w:ascii="Times New Roman" w:hAnsi="Times New Roman" w:cs="Times New Roman"/>
                <w:b/>
                <w:sz w:val="24"/>
                <w:szCs w:val="24"/>
              </w:rPr>
            </w:pPr>
          </w:p>
        </w:tc>
        <w:tc>
          <w:tcPr>
            <w:tcW w:w="2394" w:type="dxa"/>
            <w:shd w:val="clear" w:color="auto" w:fill="D9D9D9" w:themeFill="background1" w:themeFillShade="D9"/>
          </w:tcPr>
          <w:p w14:paraId="05CA644D" w14:textId="77777777" w:rsidR="00451B1F" w:rsidRPr="004305FF" w:rsidRDefault="00451B1F" w:rsidP="000C69FB">
            <w:pPr>
              <w:rPr>
                <w:rFonts w:ascii="Times New Roman" w:hAnsi="Times New Roman" w:cs="Times New Roman"/>
                <w:b/>
                <w:sz w:val="24"/>
                <w:szCs w:val="24"/>
              </w:rPr>
            </w:pPr>
          </w:p>
        </w:tc>
        <w:tc>
          <w:tcPr>
            <w:tcW w:w="258" w:type="dxa"/>
            <w:shd w:val="clear" w:color="auto" w:fill="D9D9D9" w:themeFill="background1" w:themeFillShade="D9"/>
          </w:tcPr>
          <w:p w14:paraId="40769498" w14:textId="77777777" w:rsidR="00451B1F" w:rsidRPr="004305FF" w:rsidRDefault="00451B1F" w:rsidP="000C69FB">
            <w:pPr>
              <w:rPr>
                <w:rFonts w:ascii="Times New Roman" w:hAnsi="Times New Roman" w:cs="Times New Roman"/>
                <w:b/>
                <w:sz w:val="24"/>
                <w:szCs w:val="24"/>
              </w:rPr>
            </w:pPr>
          </w:p>
        </w:tc>
        <w:tc>
          <w:tcPr>
            <w:tcW w:w="2439" w:type="dxa"/>
            <w:shd w:val="clear" w:color="auto" w:fill="D9D9D9" w:themeFill="background1" w:themeFillShade="D9"/>
          </w:tcPr>
          <w:p w14:paraId="202F7505" w14:textId="77777777" w:rsidR="00451B1F" w:rsidRPr="004305FF" w:rsidRDefault="00451B1F" w:rsidP="000C69FB">
            <w:pPr>
              <w:rPr>
                <w:rFonts w:ascii="Times New Roman" w:hAnsi="Times New Roman" w:cs="Times New Roman"/>
                <w:b/>
                <w:sz w:val="24"/>
                <w:szCs w:val="24"/>
              </w:rPr>
            </w:pPr>
          </w:p>
        </w:tc>
        <w:tc>
          <w:tcPr>
            <w:tcW w:w="236" w:type="dxa"/>
            <w:shd w:val="clear" w:color="auto" w:fill="D9D9D9" w:themeFill="background1" w:themeFillShade="D9"/>
          </w:tcPr>
          <w:p w14:paraId="57A90693" w14:textId="77777777" w:rsidR="00451B1F" w:rsidRPr="004305FF" w:rsidRDefault="00451B1F" w:rsidP="000C69FB">
            <w:pPr>
              <w:rPr>
                <w:rFonts w:ascii="Times New Roman" w:hAnsi="Times New Roman" w:cs="Times New Roman"/>
                <w:b/>
                <w:sz w:val="24"/>
                <w:szCs w:val="24"/>
              </w:rPr>
            </w:pPr>
          </w:p>
        </w:tc>
        <w:tc>
          <w:tcPr>
            <w:tcW w:w="2467" w:type="dxa"/>
            <w:shd w:val="clear" w:color="auto" w:fill="D9D9D9" w:themeFill="background1" w:themeFillShade="D9"/>
          </w:tcPr>
          <w:p w14:paraId="0A6E135E" w14:textId="77777777" w:rsidR="00451B1F" w:rsidRPr="004305FF" w:rsidRDefault="00451B1F" w:rsidP="000C69FB">
            <w:pPr>
              <w:rPr>
                <w:rFonts w:ascii="Times New Roman" w:hAnsi="Times New Roman" w:cs="Times New Roman"/>
                <w:b/>
                <w:sz w:val="24"/>
                <w:szCs w:val="24"/>
              </w:rPr>
            </w:pPr>
          </w:p>
        </w:tc>
      </w:tr>
    </w:tbl>
    <w:p w14:paraId="0DE20A8B" w14:textId="77777777" w:rsidR="00451B1F" w:rsidRPr="004305FF" w:rsidRDefault="00451B1F" w:rsidP="00451B1F">
      <w:pPr>
        <w:jc w:val="center"/>
        <w:rPr>
          <w:rFonts w:ascii="Times New Roman" w:hAnsi="Times New Roman" w:cs="Times New Roman"/>
          <w:b/>
          <w:sz w:val="24"/>
          <w:szCs w:val="24"/>
        </w:rPr>
      </w:pPr>
    </w:p>
    <w:p w14:paraId="33BB32F7" w14:textId="77777777" w:rsidR="00451B1F" w:rsidRPr="004305FF" w:rsidRDefault="00451B1F" w:rsidP="00451B1F">
      <w:pPr>
        <w:jc w:val="center"/>
        <w:rPr>
          <w:rFonts w:ascii="Times New Roman" w:hAnsi="Times New Roman" w:cs="Times New Roman"/>
          <w:b/>
          <w:sz w:val="24"/>
          <w:szCs w:val="24"/>
        </w:rPr>
      </w:pPr>
      <w:r w:rsidRPr="004305FF">
        <w:rPr>
          <w:rFonts w:ascii="Times New Roman" w:hAnsi="Times New Roman" w:cs="Times New Roman"/>
          <w:b/>
          <w:sz w:val="24"/>
          <w:szCs w:val="24"/>
        </w:rPr>
        <w:t>EVALUACIÓN COMPETENCIAS FUNCIONALES</w:t>
      </w:r>
    </w:p>
    <w:p w14:paraId="2F9EF79C"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 xml:space="preserve">COMPETENCIA: </w:t>
      </w:r>
      <w:proofErr w:type="spellStart"/>
      <w:r w:rsidRPr="004305FF">
        <w:rPr>
          <w:rFonts w:ascii="Times New Roman" w:hAnsi="Times New Roman" w:cs="Times New Roman"/>
          <w:bCs/>
          <w:sz w:val="24"/>
          <w:szCs w:val="24"/>
        </w:rPr>
        <w:t>Recepcionar</w:t>
      </w:r>
      <w:proofErr w:type="spellEnd"/>
      <w:r w:rsidRPr="004305FF">
        <w:rPr>
          <w:rFonts w:ascii="Times New Roman" w:hAnsi="Times New Roman" w:cs="Times New Roman"/>
          <w:bCs/>
          <w:sz w:val="24"/>
          <w:szCs w:val="24"/>
        </w:rPr>
        <w:t xml:space="preserve"> y atender al cliente contemplando sus necesidades de compra, aplicando reglas de cortesía y controlando el tiempo de atención, </w:t>
      </w:r>
      <w:proofErr w:type="gramStart"/>
      <w:r w:rsidRPr="004305FF">
        <w:rPr>
          <w:rFonts w:ascii="Times New Roman" w:hAnsi="Times New Roman" w:cs="Times New Roman"/>
          <w:bCs/>
          <w:sz w:val="24"/>
          <w:szCs w:val="24"/>
        </w:rPr>
        <w:t>de acuerdo a</w:t>
      </w:r>
      <w:proofErr w:type="gramEnd"/>
      <w:r w:rsidRPr="004305FF">
        <w:rPr>
          <w:rFonts w:ascii="Times New Roman" w:hAnsi="Times New Roman" w:cs="Times New Roman"/>
          <w:bCs/>
          <w:sz w:val="24"/>
          <w:szCs w:val="24"/>
        </w:rPr>
        <w:t xml:space="preserve"> las políticas de la organización.</w:t>
      </w:r>
    </w:p>
    <w:p w14:paraId="008DF943" w14:textId="77777777" w:rsidR="00451B1F" w:rsidRPr="004305FF" w:rsidRDefault="00451B1F" w:rsidP="00451B1F">
      <w:pPr>
        <w:rPr>
          <w:rFonts w:ascii="Times New Roman" w:hAnsi="Times New Roman" w:cs="Times New Roman"/>
          <w:sz w:val="24"/>
          <w:szCs w:val="24"/>
        </w:rPr>
      </w:pPr>
      <w:r w:rsidRPr="004305FF">
        <w:rPr>
          <w:rFonts w:ascii="Times New Roman" w:hAnsi="Times New Roman" w:cs="Times New Roman"/>
          <w:sz w:val="24"/>
          <w:szCs w:val="24"/>
        </w:rPr>
        <w:t>Indique con una cruz si cumple o no cumple el indicador mencionado:</w:t>
      </w:r>
    </w:p>
    <w:tbl>
      <w:tblPr>
        <w:tblStyle w:val="Tablaconcuadrcula"/>
        <w:tblW w:w="0" w:type="auto"/>
        <w:tblLook w:val="04A0" w:firstRow="1" w:lastRow="0" w:firstColumn="1" w:lastColumn="0" w:noHBand="0" w:noVBand="1"/>
      </w:tblPr>
      <w:tblGrid>
        <w:gridCol w:w="412"/>
        <w:gridCol w:w="5887"/>
        <w:gridCol w:w="1373"/>
        <w:gridCol w:w="1388"/>
      </w:tblGrid>
      <w:tr w:rsidR="00451B1F" w:rsidRPr="004305FF" w14:paraId="4F2CCDE0" w14:textId="77777777" w:rsidTr="000C69FB">
        <w:tc>
          <w:tcPr>
            <w:tcW w:w="421" w:type="dxa"/>
            <w:vAlign w:val="center"/>
          </w:tcPr>
          <w:p w14:paraId="61A02DCB"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w:t>
            </w:r>
          </w:p>
        </w:tc>
        <w:tc>
          <w:tcPr>
            <w:tcW w:w="7512" w:type="dxa"/>
            <w:vAlign w:val="center"/>
          </w:tcPr>
          <w:p w14:paraId="5909B643"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FUNCIONAL ESTÁNDAR</w:t>
            </w:r>
          </w:p>
        </w:tc>
        <w:tc>
          <w:tcPr>
            <w:tcW w:w="1418" w:type="dxa"/>
            <w:vAlign w:val="center"/>
          </w:tcPr>
          <w:p w14:paraId="64A214C2" w14:textId="77777777" w:rsidR="00451B1F" w:rsidRPr="004305FF" w:rsidRDefault="00451B1F" w:rsidP="000C69FB">
            <w:pPr>
              <w:jc w:val="center"/>
              <w:rPr>
                <w:rFonts w:ascii="Times New Roman" w:hAnsi="Times New Roman" w:cs="Times New Roman"/>
                <w:b/>
                <w:sz w:val="24"/>
                <w:szCs w:val="24"/>
              </w:rPr>
            </w:pPr>
            <w:proofErr w:type="gramStart"/>
            <w:r w:rsidRPr="004305FF">
              <w:rPr>
                <w:rFonts w:ascii="Times New Roman" w:hAnsi="Times New Roman" w:cs="Times New Roman"/>
                <w:b/>
                <w:sz w:val="24"/>
                <w:szCs w:val="24"/>
              </w:rPr>
              <w:t>SI  CUMPLE</w:t>
            </w:r>
            <w:proofErr w:type="gramEnd"/>
            <w:r w:rsidRPr="004305FF">
              <w:rPr>
                <w:rFonts w:ascii="Times New Roman" w:hAnsi="Times New Roman" w:cs="Times New Roman"/>
                <w:b/>
                <w:sz w:val="24"/>
                <w:szCs w:val="24"/>
              </w:rPr>
              <w:t xml:space="preserve"> (25%)</w:t>
            </w:r>
          </w:p>
        </w:tc>
        <w:tc>
          <w:tcPr>
            <w:tcW w:w="1439" w:type="dxa"/>
            <w:vAlign w:val="center"/>
          </w:tcPr>
          <w:p w14:paraId="39035050"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 (0%)</w:t>
            </w:r>
          </w:p>
        </w:tc>
      </w:tr>
      <w:tr w:rsidR="00451B1F" w:rsidRPr="004305FF" w14:paraId="4616121C" w14:textId="77777777" w:rsidTr="000C69FB">
        <w:tc>
          <w:tcPr>
            <w:tcW w:w="421" w:type="dxa"/>
            <w:vAlign w:val="center"/>
          </w:tcPr>
          <w:p w14:paraId="04E2E8CA"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1</w:t>
            </w:r>
          </w:p>
        </w:tc>
        <w:tc>
          <w:tcPr>
            <w:tcW w:w="7512" w:type="dxa"/>
            <w:vAlign w:val="center"/>
          </w:tcPr>
          <w:p w14:paraId="10093BC4"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 xml:space="preserve">Atender e interpretar las demandas del cliente, teniendo en cuenta sus requerimientos, identificando el perfil </w:t>
            </w:r>
            <w:proofErr w:type="gramStart"/>
            <w:r w:rsidRPr="004305FF">
              <w:rPr>
                <w:rFonts w:ascii="Times New Roman" w:hAnsi="Times New Roman" w:cs="Times New Roman"/>
                <w:bCs/>
                <w:sz w:val="24"/>
                <w:szCs w:val="24"/>
              </w:rPr>
              <w:t>del mismo</w:t>
            </w:r>
            <w:proofErr w:type="gramEnd"/>
            <w:r w:rsidRPr="004305FF">
              <w:rPr>
                <w:rFonts w:ascii="Times New Roman" w:hAnsi="Times New Roman" w:cs="Times New Roman"/>
                <w:bCs/>
                <w:sz w:val="24"/>
                <w:szCs w:val="24"/>
              </w:rPr>
              <w:t>.</w:t>
            </w:r>
          </w:p>
        </w:tc>
        <w:tc>
          <w:tcPr>
            <w:tcW w:w="1418" w:type="dxa"/>
            <w:vAlign w:val="center"/>
          </w:tcPr>
          <w:p w14:paraId="4D469263" w14:textId="77777777" w:rsidR="00451B1F" w:rsidRPr="004305FF" w:rsidRDefault="00451B1F" w:rsidP="000C69FB">
            <w:pPr>
              <w:jc w:val="center"/>
              <w:rPr>
                <w:rFonts w:ascii="Times New Roman" w:hAnsi="Times New Roman" w:cs="Times New Roman"/>
                <w:b/>
                <w:sz w:val="24"/>
                <w:szCs w:val="24"/>
              </w:rPr>
            </w:pPr>
          </w:p>
        </w:tc>
        <w:tc>
          <w:tcPr>
            <w:tcW w:w="1439" w:type="dxa"/>
            <w:vAlign w:val="center"/>
          </w:tcPr>
          <w:p w14:paraId="276AC50C" w14:textId="77777777" w:rsidR="00451B1F" w:rsidRPr="004305FF" w:rsidRDefault="00451B1F" w:rsidP="000C69FB">
            <w:pPr>
              <w:jc w:val="center"/>
              <w:rPr>
                <w:rFonts w:ascii="Times New Roman" w:hAnsi="Times New Roman" w:cs="Times New Roman"/>
                <w:b/>
                <w:sz w:val="24"/>
                <w:szCs w:val="24"/>
              </w:rPr>
            </w:pPr>
          </w:p>
        </w:tc>
      </w:tr>
      <w:tr w:rsidR="00451B1F" w:rsidRPr="004305FF" w14:paraId="0A652489" w14:textId="77777777" w:rsidTr="000C69FB">
        <w:tc>
          <w:tcPr>
            <w:tcW w:w="421" w:type="dxa"/>
            <w:vAlign w:val="center"/>
          </w:tcPr>
          <w:p w14:paraId="57C19137"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2</w:t>
            </w:r>
          </w:p>
        </w:tc>
        <w:tc>
          <w:tcPr>
            <w:tcW w:w="7512" w:type="dxa"/>
          </w:tcPr>
          <w:p w14:paraId="37ECCB0A"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Establecer una comunicación fluida y eficaz con el cliente.</w:t>
            </w:r>
          </w:p>
        </w:tc>
        <w:tc>
          <w:tcPr>
            <w:tcW w:w="1418" w:type="dxa"/>
            <w:vAlign w:val="center"/>
          </w:tcPr>
          <w:p w14:paraId="1236133B" w14:textId="77777777" w:rsidR="00451B1F" w:rsidRPr="004305FF" w:rsidRDefault="00451B1F" w:rsidP="000C69FB">
            <w:pPr>
              <w:jc w:val="center"/>
              <w:rPr>
                <w:rFonts w:ascii="Times New Roman" w:hAnsi="Times New Roman" w:cs="Times New Roman"/>
                <w:b/>
                <w:sz w:val="24"/>
                <w:szCs w:val="24"/>
              </w:rPr>
            </w:pPr>
          </w:p>
        </w:tc>
        <w:tc>
          <w:tcPr>
            <w:tcW w:w="1439" w:type="dxa"/>
            <w:vAlign w:val="center"/>
          </w:tcPr>
          <w:p w14:paraId="3F8C74AF" w14:textId="77777777" w:rsidR="00451B1F" w:rsidRPr="004305FF" w:rsidRDefault="00451B1F" w:rsidP="000C69FB">
            <w:pPr>
              <w:jc w:val="center"/>
              <w:rPr>
                <w:rFonts w:ascii="Times New Roman" w:hAnsi="Times New Roman" w:cs="Times New Roman"/>
                <w:b/>
                <w:sz w:val="24"/>
                <w:szCs w:val="24"/>
              </w:rPr>
            </w:pPr>
          </w:p>
        </w:tc>
      </w:tr>
      <w:tr w:rsidR="00451B1F" w:rsidRPr="004305FF" w14:paraId="21243DB8" w14:textId="77777777" w:rsidTr="000C69FB">
        <w:tc>
          <w:tcPr>
            <w:tcW w:w="421" w:type="dxa"/>
            <w:vAlign w:val="center"/>
          </w:tcPr>
          <w:p w14:paraId="65374FC5"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3</w:t>
            </w:r>
          </w:p>
        </w:tc>
        <w:tc>
          <w:tcPr>
            <w:tcW w:w="7512" w:type="dxa"/>
          </w:tcPr>
          <w:p w14:paraId="15FC14A8"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 xml:space="preserve">Destina el tiempo de atención al cliente, teniendo en cuenta las necesidades y requerimientos </w:t>
            </w:r>
            <w:proofErr w:type="gramStart"/>
            <w:r w:rsidRPr="004305FF">
              <w:rPr>
                <w:rFonts w:ascii="Times New Roman" w:hAnsi="Times New Roman" w:cs="Times New Roman"/>
                <w:bCs/>
                <w:sz w:val="24"/>
                <w:szCs w:val="24"/>
              </w:rPr>
              <w:t>del mismo</w:t>
            </w:r>
            <w:proofErr w:type="gramEnd"/>
            <w:r w:rsidRPr="004305FF">
              <w:rPr>
                <w:rFonts w:ascii="Times New Roman" w:hAnsi="Times New Roman" w:cs="Times New Roman"/>
                <w:bCs/>
                <w:sz w:val="24"/>
                <w:szCs w:val="24"/>
              </w:rPr>
              <w:t>.</w:t>
            </w:r>
          </w:p>
        </w:tc>
        <w:tc>
          <w:tcPr>
            <w:tcW w:w="1418" w:type="dxa"/>
            <w:vAlign w:val="center"/>
          </w:tcPr>
          <w:p w14:paraId="02B12D94" w14:textId="77777777" w:rsidR="00451B1F" w:rsidRPr="004305FF" w:rsidRDefault="00451B1F" w:rsidP="000C69FB">
            <w:pPr>
              <w:jc w:val="center"/>
              <w:rPr>
                <w:rFonts w:ascii="Times New Roman" w:hAnsi="Times New Roman" w:cs="Times New Roman"/>
                <w:b/>
                <w:sz w:val="24"/>
                <w:szCs w:val="24"/>
              </w:rPr>
            </w:pPr>
          </w:p>
        </w:tc>
        <w:tc>
          <w:tcPr>
            <w:tcW w:w="1439" w:type="dxa"/>
            <w:vAlign w:val="center"/>
          </w:tcPr>
          <w:p w14:paraId="622E3140" w14:textId="77777777" w:rsidR="00451B1F" w:rsidRPr="004305FF" w:rsidRDefault="00451B1F" w:rsidP="000C69FB">
            <w:pPr>
              <w:jc w:val="center"/>
              <w:rPr>
                <w:rFonts w:ascii="Times New Roman" w:hAnsi="Times New Roman" w:cs="Times New Roman"/>
                <w:b/>
                <w:sz w:val="24"/>
                <w:szCs w:val="24"/>
              </w:rPr>
            </w:pPr>
          </w:p>
        </w:tc>
      </w:tr>
      <w:tr w:rsidR="00451B1F" w:rsidRPr="004305FF" w14:paraId="3D074C0C" w14:textId="77777777" w:rsidTr="000C69FB">
        <w:tc>
          <w:tcPr>
            <w:tcW w:w="421" w:type="dxa"/>
            <w:vAlign w:val="center"/>
          </w:tcPr>
          <w:p w14:paraId="066081AE"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4</w:t>
            </w:r>
          </w:p>
        </w:tc>
        <w:tc>
          <w:tcPr>
            <w:tcW w:w="7512" w:type="dxa"/>
          </w:tcPr>
          <w:p w14:paraId="3F5BAEC7"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 xml:space="preserve">Abre y cierre el local comercial en el horario pautado </w:t>
            </w:r>
            <w:proofErr w:type="gramStart"/>
            <w:r w:rsidRPr="004305FF">
              <w:rPr>
                <w:rFonts w:ascii="Times New Roman" w:hAnsi="Times New Roman" w:cs="Times New Roman"/>
                <w:bCs/>
                <w:sz w:val="24"/>
                <w:szCs w:val="24"/>
              </w:rPr>
              <w:t>de acuerdo a</w:t>
            </w:r>
            <w:proofErr w:type="gramEnd"/>
            <w:r w:rsidRPr="004305FF">
              <w:rPr>
                <w:rFonts w:ascii="Times New Roman" w:hAnsi="Times New Roman" w:cs="Times New Roman"/>
                <w:bCs/>
                <w:sz w:val="24"/>
                <w:szCs w:val="24"/>
              </w:rPr>
              <w:t xml:space="preserve"> los procedimientos de la organización.</w:t>
            </w:r>
          </w:p>
        </w:tc>
        <w:tc>
          <w:tcPr>
            <w:tcW w:w="1418" w:type="dxa"/>
            <w:vAlign w:val="center"/>
          </w:tcPr>
          <w:p w14:paraId="3B4CD578" w14:textId="77777777" w:rsidR="00451B1F" w:rsidRPr="004305FF" w:rsidRDefault="00451B1F" w:rsidP="000C69FB">
            <w:pPr>
              <w:jc w:val="center"/>
              <w:rPr>
                <w:rFonts w:ascii="Times New Roman" w:hAnsi="Times New Roman" w:cs="Times New Roman"/>
                <w:b/>
                <w:sz w:val="24"/>
                <w:szCs w:val="24"/>
              </w:rPr>
            </w:pPr>
          </w:p>
        </w:tc>
        <w:tc>
          <w:tcPr>
            <w:tcW w:w="1439" w:type="dxa"/>
            <w:vAlign w:val="center"/>
          </w:tcPr>
          <w:p w14:paraId="0DA639E2" w14:textId="77777777" w:rsidR="00451B1F" w:rsidRPr="004305FF" w:rsidRDefault="00451B1F" w:rsidP="000C69FB">
            <w:pPr>
              <w:jc w:val="center"/>
              <w:rPr>
                <w:rFonts w:ascii="Times New Roman" w:hAnsi="Times New Roman" w:cs="Times New Roman"/>
                <w:b/>
                <w:sz w:val="24"/>
                <w:szCs w:val="24"/>
              </w:rPr>
            </w:pPr>
          </w:p>
        </w:tc>
      </w:tr>
      <w:tr w:rsidR="00451B1F" w:rsidRPr="004305FF" w14:paraId="43341B4B" w14:textId="77777777" w:rsidTr="000C69FB">
        <w:trPr>
          <w:trHeight w:val="380"/>
        </w:trPr>
        <w:tc>
          <w:tcPr>
            <w:tcW w:w="7933" w:type="dxa"/>
            <w:gridSpan w:val="2"/>
            <w:vAlign w:val="center"/>
          </w:tcPr>
          <w:p w14:paraId="5BFD43FF"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de cumplimiento</w:t>
            </w:r>
          </w:p>
        </w:tc>
        <w:tc>
          <w:tcPr>
            <w:tcW w:w="2857" w:type="dxa"/>
            <w:gridSpan w:val="2"/>
            <w:vAlign w:val="center"/>
          </w:tcPr>
          <w:p w14:paraId="1E266D19" w14:textId="77777777" w:rsidR="00451B1F" w:rsidRPr="004305FF" w:rsidRDefault="00451B1F" w:rsidP="000C69FB">
            <w:pPr>
              <w:jc w:val="center"/>
              <w:rPr>
                <w:rFonts w:ascii="Times New Roman" w:hAnsi="Times New Roman" w:cs="Times New Roman"/>
                <w:b/>
                <w:sz w:val="24"/>
                <w:szCs w:val="24"/>
              </w:rPr>
            </w:pPr>
          </w:p>
        </w:tc>
      </w:tr>
    </w:tbl>
    <w:p w14:paraId="4107E376"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OBSERVACIONES:</w:t>
      </w:r>
    </w:p>
    <w:p w14:paraId="66AE1030"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75 – 100 % Evaluar indicadores superiores</w:t>
      </w:r>
    </w:p>
    <w:p w14:paraId="3EAFF7F9"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1 – 74 % Evaluar indicadores inferiores</w:t>
      </w:r>
    </w:p>
    <w:tbl>
      <w:tblPr>
        <w:tblStyle w:val="Tablaconcuadrcula"/>
        <w:tblW w:w="0" w:type="auto"/>
        <w:tblLook w:val="04A0" w:firstRow="1" w:lastRow="0" w:firstColumn="1" w:lastColumn="0" w:noHBand="0" w:noVBand="1"/>
      </w:tblPr>
      <w:tblGrid>
        <w:gridCol w:w="412"/>
        <w:gridCol w:w="5887"/>
        <w:gridCol w:w="1373"/>
        <w:gridCol w:w="1388"/>
      </w:tblGrid>
      <w:tr w:rsidR="00451B1F" w:rsidRPr="004305FF" w14:paraId="6D72330D" w14:textId="77777777" w:rsidTr="000C69FB">
        <w:tc>
          <w:tcPr>
            <w:tcW w:w="421" w:type="dxa"/>
          </w:tcPr>
          <w:p w14:paraId="7FC8F2EE"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w:t>
            </w:r>
          </w:p>
        </w:tc>
        <w:tc>
          <w:tcPr>
            <w:tcW w:w="7512" w:type="dxa"/>
          </w:tcPr>
          <w:p w14:paraId="5B1C8EBE"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FUNCIONAL SUPERIOR</w:t>
            </w:r>
          </w:p>
        </w:tc>
        <w:tc>
          <w:tcPr>
            <w:tcW w:w="1418" w:type="dxa"/>
          </w:tcPr>
          <w:p w14:paraId="719CF9A5" w14:textId="77777777" w:rsidR="00451B1F" w:rsidRPr="004305FF" w:rsidRDefault="00451B1F" w:rsidP="000C69FB">
            <w:pPr>
              <w:jc w:val="center"/>
              <w:rPr>
                <w:rFonts w:ascii="Times New Roman" w:hAnsi="Times New Roman" w:cs="Times New Roman"/>
                <w:b/>
                <w:sz w:val="24"/>
                <w:szCs w:val="24"/>
              </w:rPr>
            </w:pPr>
            <w:proofErr w:type="gramStart"/>
            <w:r w:rsidRPr="004305FF">
              <w:rPr>
                <w:rFonts w:ascii="Times New Roman" w:hAnsi="Times New Roman" w:cs="Times New Roman"/>
                <w:b/>
                <w:sz w:val="24"/>
                <w:szCs w:val="24"/>
              </w:rPr>
              <w:t>SI  CUMPLE</w:t>
            </w:r>
            <w:proofErr w:type="gramEnd"/>
            <w:r w:rsidRPr="004305FF">
              <w:rPr>
                <w:rFonts w:ascii="Times New Roman" w:hAnsi="Times New Roman" w:cs="Times New Roman"/>
                <w:b/>
                <w:sz w:val="24"/>
                <w:szCs w:val="24"/>
              </w:rPr>
              <w:t xml:space="preserve"> (25%)</w:t>
            </w:r>
          </w:p>
        </w:tc>
        <w:tc>
          <w:tcPr>
            <w:tcW w:w="1439" w:type="dxa"/>
          </w:tcPr>
          <w:p w14:paraId="2E221AFD"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 (0%)</w:t>
            </w:r>
          </w:p>
        </w:tc>
      </w:tr>
      <w:tr w:rsidR="00451B1F" w:rsidRPr="004305FF" w14:paraId="304DAF45" w14:textId="77777777" w:rsidTr="000C69FB">
        <w:tc>
          <w:tcPr>
            <w:tcW w:w="421" w:type="dxa"/>
          </w:tcPr>
          <w:p w14:paraId="511D5D14"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1</w:t>
            </w:r>
          </w:p>
        </w:tc>
        <w:tc>
          <w:tcPr>
            <w:tcW w:w="7512" w:type="dxa"/>
          </w:tcPr>
          <w:p w14:paraId="6E889CB5"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Anticipar las necesidades del cliente, ofreciendo soluciones antes de que las solicite.</w:t>
            </w:r>
          </w:p>
        </w:tc>
        <w:tc>
          <w:tcPr>
            <w:tcW w:w="1418" w:type="dxa"/>
          </w:tcPr>
          <w:p w14:paraId="09F0C0CC" w14:textId="77777777" w:rsidR="00451B1F" w:rsidRPr="004305FF" w:rsidRDefault="00451B1F" w:rsidP="000C69FB">
            <w:pPr>
              <w:rPr>
                <w:rFonts w:ascii="Times New Roman" w:hAnsi="Times New Roman" w:cs="Times New Roman"/>
                <w:b/>
                <w:sz w:val="24"/>
                <w:szCs w:val="24"/>
              </w:rPr>
            </w:pPr>
          </w:p>
        </w:tc>
        <w:tc>
          <w:tcPr>
            <w:tcW w:w="1439" w:type="dxa"/>
          </w:tcPr>
          <w:p w14:paraId="7420FB18" w14:textId="77777777" w:rsidR="00451B1F" w:rsidRPr="004305FF" w:rsidRDefault="00451B1F" w:rsidP="000C69FB">
            <w:pPr>
              <w:rPr>
                <w:rFonts w:ascii="Times New Roman" w:hAnsi="Times New Roman" w:cs="Times New Roman"/>
                <w:b/>
                <w:sz w:val="24"/>
                <w:szCs w:val="24"/>
              </w:rPr>
            </w:pPr>
          </w:p>
        </w:tc>
      </w:tr>
      <w:tr w:rsidR="00451B1F" w:rsidRPr="004305FF" w14:paraId="046D0D04" w14:textId="77777777" w:rsidTr="000C69FB">
        <w:tc>
          <w:tcPr>
            <w:tcW w:w="421" w:type="dxa"/>
          </w:tcPr>
          <w:p w14:paraId="2F49C51B"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2</w:t>
            </w:r>
          </w:p>
        </w:tc>
        <w:tc>
          <w:tcPr>
            <w:tcW w:w="7512" w:type="dxa"/>
          </w:tcPr>
          <w:p w14:paraId="3C1B6AE2"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Mantener una comunicación empática, clara y persuasiva, incluso en situaciones difíciles.</w:t>
            </w:r>
          </w:p>
        </w:tc>
        <w:tc>
          <w:tcPr>
            <w:tcW w:w="1418" w:type="dxa"/>
          </w:tcPr>
          <w:p w14:paraId="02E04449" w14:textId="77777777" w:rsidR="00451B1F" w:rsidRPr="004305FF" w:rsidRDefault="00451B1F" w:rsidP="000C69FB">
            <w:pPr>
              <w:rPr>
                <w:rFonts w:ascii="Times New Roman" w:hAnsi="Times New Roman" w:cs="Times New Roman"/>
                <w:b/>
                <w:sz w:val="24"/>
                <w:szCs w:val="24"/>
              </w:rPr>
            </w:pPr>
          </w:p>
        </w:tc>
        <w:tc>
          <w:tcPr>
            <w:tcW w:w="1439" w:type="dxa"/>
          </w:tcPr>
          <w:p w14:paraId="70A8525F" w14:textId="77777777" w:rsidR="00451B1F" w:rsidRPr="004305FF" w:rsidRDefault="00451B1F" w:rsidP="000C69FB">
            <w:pPr>
              <w:rPr>
                <w:rFonts w:ascii="Times New Roman" w:hAnsi="Times New Roman" w:cs="Times New Roman"/>
                <w:b/>
                <w:sz w:val="24"/>
                <w:szCs w:val="24"/>
              </w:rPr>
            </w:pPr>
          </w:p>
        </w:tc>
      </w:tr>
      <w:tr w:rsidR="00451B1F" w:rsidRPr="004305FF" w14:paraId="430BCAD8" w14:textId="77777777" w:rsidTr="000C69FB">
        <w:tc>
          <w:tcPr>
            <w:tcW w:w="421" w:type="dxa"/>
          </w:tcPr>
          <w:p w14:paraId="6698F84A"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lastRenderedPageBreak/>
              <w:t>3</w:t>
            </w:r>
          </w:p>
        </w:tc>
        <w:tc>
          <w:tcPr>
            <w:tcW w:w="7512" w:type="dxa"/>
          </w:tcPr>
          <w:p w14:paraId="157A24AC"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Optimizar los tiempos de atención sin comprometer la calidad del servicio, atendiendo a múltiples clientes con eficiencia.</w:t>
            </w:r>
          </w:p>
        </w:tc>
        <w:tc>
          <w:tcPr>
            <w:tcW w:w="1418" w:type="dxa"/>
          </w:tcPr>
          <w:p w14:paraId="09DDA2A5" w14:textId="77777777" w:rsidR="00451B1F" w:rsidRPr="004305FF" w:rsidRDefault="00451B1F" w:rsidP="000C69FB">
            <w:pPr>
              <w:rPr>
                <w:rFonts w:ascii="Times New Roman" w:hAnsi="Times New Roman" w:cs="Times New Roman"/>
                <w:b/>
                <w:sz w:val="24"/>
                <w:szCs w:val="24"/>
              </w:rPr>
            </w:pPr>
          </w:p>
        </w:tc>
        <w:tc>
          <w:tcPr>
            <w:tcW w:w="1439" w:type="dxa"/>
          </w:tcPr>
          <w:p w14:paraId="16B54459" w14:textId="77777777" w:rsidR="00451B1F" w:rsidRPr="004305FF" w:rsidRDefault="00451B1F" w:rsidP="000C69FB">
            <w:pPr>
              <w:rPr>
                <w:rFonts w:ascii="Times New Roman" w:hAnsi="Times New Roman" w:cs="Times New Roman"/>
                <w:b/>
                <w:sz w:val="24"/>
                <w:szCs w:val="24"/>
              </w:rPr>
            </w:pPr>
          </w:p>
        </w:tc>
      </w:tr>
      <w:tr w:rsidR="00451B1F" w:rsidRPr="004305FF" w14:paraId="55D22B5C" w14:textId="77777777" w:rsidTr="000C69FB">
        <w:tc>
          <w:tcPr>
            <w:tcW w:w="421" w:type="dxa"/>
          </w:tcPr>
          <w:p w14:paraId="3671A95F"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4</w:t>
            </w:r>
          </w:p>
        </w:tc>
        <w:tc>
          <w:tcPr>
            <w:tcW w:w="7512" w:type="dxa"/>
          </w:tcPr>
          <w:p w14:paraId="417B6060"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Sugerir mejoras en los procedimientos de apertura y cierre del local para mayor efectividad operativa.</w:t>
            </w:r>
          </w:p>
        </w:tc>
        <w:tc>
          <w:tcPr>
            <w:tcW w:w="1418" w:type="dxa"/>
          </w:tcPr>
          <w:p w14:paraId="352D2BED" w14:textId="77777777" w:rsidR="00451B1F" w:rsidRPr="004305FF" w:rsidRDefault="00451B1F" w:rsidP="000C69FB">
            <w:pPr>
              <w:rPr>
                <w:rFonts w:ascii="Times New Roman" w:hAnsi="Times New Roman" w:cs="Times New Roman"/>
                <w:b/>
                <w:sz w:val="24"/>
                <w:szCs w:val="24"/>
              </w:rPr>
            </w:pPr>
          </w:p>
        </w:tc>
        <w:tc>
          <w:tcPr>
            <w:tcW w:w="1439" w:type="dxa"/>
          </w:tcPr>
          <w:p w14:paraId="20FAEFE7" w14:textId="77777777" w:rsidR="00451B1F" w:rsidRPr="004305FF" w:rsidRDefault="00451B1F" w:rsidP="000C69FB">
            <w:pPr>
              <w:rPr>
                <w:rFonts w:ascii="Times New Roman" w:hAnsi="Times New Roman" w:cs="Times New Roman"/>
                <w:b/>
                <w:sz w:val="24"/>
                <w:szCs w:val="24"/>
              </w:rPr>
            </w:pPr>
          </w:p>
        </w:tc>
      </w:tr>
      <w:tr w:rsidR="00451B1F" w:rsidRPr="004305FF" w14:paraId="1DAEFC95" w14:textId="77777777" w:rsidTr="000C69FB">
        <w:trPr>
          <w:trHeight w:val="380"/>
        </w:trPr>
        <w:tc>
          <w:tcPr>
            <w:tcW w:w="7933" w:type="dxa"/>
            <w:gridSpan w:val="2"/>
            <w:vAlign w:val="center"/>
          </w:tcPr>
          <w:p w14:paraId="7AD65C55"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de cumplimiento</w:t>
            </w:r>
          </w:p>
        </w:tc>
        <w:tc>
          <w:tcPr>
            <w:tcW w:w="2857" w:type="dxa"/>
            <w:gridSpan w:val="2"/>
            <w:vAlign w:val="center"/>
          </w:tcPr>
          <w:p w14:paraId="0CA12902" w14:textId="77777777" w:rsidR="00451B1F" w:rsidRPr="004305FF" w:rsidRDefault="00451B1F" w:rsidP="000C69FB">
            <w:pPr>
              <w:jc w:val="center"/>
              <w:rPr>
                <w:rFonts w:ascii="Times New Roman" w:hAnsi="Times New Roman" w:cs="Times New Roman"/>
                <w:b/>
                <w:sz w:val="24"/>
                <w:szCs w:val="24"/>
              </w:rPr>
            </w:pPr>
          </w:p>
        </w:tc>
      </w:tr>
    </w:tbl>
    <w:p w14:paraId="5D1CA536"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OBSERVACIONES:</w:t>
      </w:r>
    </w:p>
    <w:p w14:paraId="2EFAF497"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75 – 100 % Mantener nivel superior</w:t>
      </w:r>
    </w:p>
    <w:p w14:paraId="6C8614E0"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1 – 74 % Calificar con nivel estándar</w:t>
      </w:r>
    </w:p>
    <w:tbl>
      <w:tblPr>
        <w:tblStyle w:val="Tablaconcuadrcula"/>
        <w:tblW w:w="0" w:type="auto"/>
        <w:tblLook w:val="04A0" w:firstRow="1" w:lastRow="0" w:firstColumn="1" w:lastColumn="0" w:noHBand="0" w:noVBand="1"/>
      </w:tblPr>
      <w:tblGrid>
        <w:gridCol w:w="412"/>
        <w:gridCol w:w="5887"/>
        <w:gridCol w:w="1373"/>
        <w:gridCol w:w="1388"/>
      </w:tblGrid>
      <w:tr w:rsidR="00451B1F" w:rsidRPr="004305FF" w14:paraId="484BAC25" w14:textId="77777777" w:rsidTr="000C69FB">
        <w:tc>
          <w:tcPr>
            <w:tcW w:w="421" w:type="dxa"/>
          </w:tcPr>
          <w:p w14:paraId="6EDBD546"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w:t>
            </w:r>
          </w:p>
        </w:tc>
        <w:tc>
          <w:tcPr>
            <w:tcW w:w="7512" w:type="dxa"/>
          </w:tcPr>
          <w:p w14:paraId="0291E109"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FUNCIONAL INFERIOR</w:t>
            </w:r>
          </w:p>
        </w:tc>
        <w:tc>
          <w:tcPr>
            <w:tcW w:w="1418" w:type="dxa"/>
          </w:tcPr>
          <w:p w14:paraId="3172BA76" w14:textId="77777777" w:rsidR="00451B1F" w:rsidRPr="004305FF" w:rsidRDefault="00451B1F" w:rsidP="000C69FB">
            <w:pPr>
              <w:jc w:val="center"/>
              <w:rPr>
                <w:rFonts w:ascii="Times New Roman" w:hAnsi="Times New Roman" w:cs="Times New Roman"/>
                <w:b/>
                <w:sz w:val="24"/>
                <w:szCs w:val="24"/>
              </w:rPr>
            </w:pPr>
            <w:proofErr w:type="gramStart"/>
            <w:r w:rsidRPr="004305FF">
              <w:rPr>
                <w:rFonts w:ascii="Times New Roman" w:hAnsi="Times New Roman" w:cs="Times New Roman"/>
                <w:b/>
                <w:sz w:val="24"/>
                <w:szCs w:val="24"/>
              </w:rPr>
              <w:t>SI  CUMPLE</w:t>
            </w:r>
            <w:proofErr w:type="gramEnd"/>
            <w:r w:rsidRPr="004305FF">
              <w:rPr>
                <w:rFonts w:ascii="Times New Roman" w:hAnsi="Times New Roman" w:cs="Times New Roman"/>
                <w:b/>
                <w:sz w:val="24"/>
                <w:szCs w:val="24"/>
              </w:rPr>
              <w:t xml:space="preserve"> (__%)</w:t>
            </w:r>
          </w:p>
        </w:tc>
        <w:tc>
          <w:tcPr>
            <w:tcW w:w="1439" w:type="dxa"/>
          </w:tcPr>
          <w:p w14:paraId="19681072"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 (0%)</w:t>
            </w:r>
          </w:p>
        </w:tc>
      </w:tr>
      <w:tr w:rsidR="00451B1F" w:rsidRPr="004305FF" w14:paraId="4D411B0A" w14:textId="77777777" w:rsidTr="000C69FB">
        <w:tc>
          <w:tcPr>
            <w:tcW w:w="421" w:type="dxa"/>
          </w:tcPr>
          <w:p w14:paraId="1A17F344"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1</w:t>
            </w:r>
          </w:p>
        </w:tc>
        <w:tc>
          <w:tcPr>
            <w:tcW w:w="7512" w:type="dxa"/>
          </w:tcPr>
          <w:p w14:paraId="23DC39CB"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Evadir las necesidades del cliente, dando respuestas genéricas o inadecuadas.</w:t>
            </w:r>
          </w:p>
        </w:tc>
        <w:tc>
          <w:tcPr>
            <w:tcW w:w="1418" w:type="dxa"/>
          </w:tcPr>
          <w:p w14:paraId="52A1DC2A" w14:textId="77777777" w:rsidR="00451B1F" w:rsidRPr="004305FF" w:rsidRDefault="00451B1F" w:rsidP="000C69FB">
            <w:pPr>
              <w:rPr>
                <w:rFonts w:ascii="Times New Roman" w:hAnsi="Times New Roman" w:cs="Times New Roman"/>
                <w:b/>
                <w:sz w:val="24"/>
                <w:szCs w:val="24"/>
              </w:rPr>
            </w:pPr>
          </w:p>
        </w:tc>
        <w:tc>
          <w:tcPr>
            <w:tcW w:w="1439" w:type="dxa"/>
          </w:tcPr>
          <w:p w14:paraId="268812AC" w14:textId="77777777" w:rsidR="00451B1F" w:rsidRPr="004305FF" w:rsidRDefault="00451B1F" w:rsidP="000C69FB">
            <w:pPr>
              <w:rPr>
                <w:rFonts w:ascii="Times New Roman" w:hAnsi="Times New Roman" w:cs="Times New Roman"/>
                <w:b/>
                <w:sz w:val="24"/>
                <w:szCs w:val="24"/>
              </w:rPr>
            </w:pPr>
          </w:p>
        </w:tc>
      </w:tr>
      <w:tr w:rsidR="00451B1F" w:rsidRPr="004305FF" w14:paraId="63B1C6EE" w14:textId="77777777" w:rsidTr="000C69FB">
        <w:tc>
          <w:tcPr>
            <w:tcW w:w="421" w:type="dxa"/>
          </w:tcPr>
          <w:p w14:paraId="55B71E35"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2</w:t>
            </w:r>
          </w:p>
        </w:tc>
        <w:tc>
          <w:tcPr>
            <w:tcW w:w="7512" w:type="dxa"/>
          </w:tcPr>
          <w:p w14:paraId="6D0EAD58"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Presentar mejoras en la comunicación con el cliente, especialmente en situaciones que requieren mayor claridad.</w:t>
            </w:r>
          </w:p>
        </w:tc>
        <w:tc>
          <w:tcPr>
            <w:tcW w:w="1418" w:type="dxa"/>
          </w:tcPr>
          <w:p w14:paraId="671CFDDB" w14:textId="77777777" w:rsidR="00451B1F" w:rsidRPr="004305FF" w:rsidRDefault="00451B1F" w:rsidP="000C69FB">
            <w:pPr>
              <w:rPr>
                <w:rFonts w:ascii="Times New Roman" w:hAnsi="Times New Roman" w:cs="Times New Roman"/>
                <w:b/>
                <w:sz w:val="24"/>
                <w:szCs w:val="24"/>
              </w:rPr>
            </w:pPr>
          </w:p>
        </w:tc>
        <w:tc>
          <w:tcPr>
            <w:tcW w:w="1439" w:type="dxa"/>
          </w:tcPr>
          <w:p w14:paraId="5E43A22F" w14:textId="77777777" w:rsidR="00451B1F" w:rsidRPr="004305FF" w:rsidRDefault="00451B1F" w:rsidP="000C69FB">
            <w:pPr>
              <w:rPr>
                <w:rFonts w:ascii="Times New Roman" w:hAnsi="Times New Roman" w:cs="Times New Roman"/>
                <w:b/>
                <w:sz w:val="24"/>
                <w:szCs w:val="24"/>
              </w:rPr>
            </w:pPr>
          </w:p>
        </w:tc>
      </w:tr>
      <w:tr w:rsidR="00451B1F" w:rsidRPr="004305FF" w14:paraId="20EA6280" w14:textId="77777777" w:rsidTr="000C69FB">
        <w:tc>
          <w:tcPr>
            <w:tcW w:w="421" w:type="dxa"/>
          </w:tcPr>
          <w:p w14:paraId="36297AD8"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3</w:t>
            </w:r>
          </w:p>
        </w:tc>
        <w:tc>
          <w:tcPr>
            <w:tcW w:w="7512" w:type="dxa"/>
          </w:tcPr>
          <w:p w14:paraId="705A76E6"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Mejorar la administración del tiempo durante la atención, considerando las prioridades del cliente.</w:t>
            </w:r>
          </w:p>
        </w:tc>
        <w:tc>
          <w:tcPr>
            <w:tcW w:w="1418" w:type="dxa"/>
          </w:tcPr>
          <w:p w14:paraId="59904BDD" w14:textId="77777777" w:rsidR="00451B1F" w:rsidRPr="004305FF" w:rsidRDefault="00451B1F" w:rsidP="000C69FB">
            <w:pPr>
              <w:rPr>
                <w:rFonts w:ascii="Times New Roman" w:hAnsi="Times New Roman" w:cs="Times New Roman"/>
                <w:b/>
                <w:sz w:val="24"/>
                <w:szCs w:val="24"/>
              </w:rPr>
            </w:pPr>
          </w:p>
        </w:tc>
        <w:tc>
          <w:tcPr>
            <w:tcW w:w="1439" w:type="dxa"/>
          </w:tcPr>
          <w:p w14:paraId="0FBB564C" w14:textId="77777777" w:rsidR="00451B1F" w:rsidRPr="004305FF" w:rsidRDefault="00451B1F" w:rsidP="000C69FB">
            <w:pPr>
              <w:rPr>
                <w:rFonts w:ascii="Times New Roman" w:hAnsi="Times New Roman" w:cs="Times New Roman"/>
                <w:b/>
                <w:sz w:val="24"/>
                <w:szCs w:val="24"/>
              </w:rPr>
            </w:pPr>
          </w:p>
        </w:tc>
      </w:tr>
      <w:tr w:rsidR="00451B1F" w:rsidRPr="004305FF" w14:paraId="773DAA9F" w14:textId="77777777" w:rsidTr="000C69FB">
        <w:tc>
          <w:tcPr>
            <w:tcW w:w="421" w:type="dxa"/>
          </w:tcPr>
          <w:p w14:paraId="5AD18783"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4</w:t>
            </w:r>
          </w:p>
        </w:tc>
        <w:tc>
          <w:tcPr>
            <w:tcW w:w="7512" w:type="dxa"/>
          </w:tcPr>
          <w:p w14:paraId="3348A394"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Consolidar el cumplimiento de los procedimientos establecidos para la apertura y cierre del local.</w:t>
            </w:r>
          </w:p>
        </w:tc>
        <w:tc>
          <w:tcPr>
            <w:tcW w:w="1418" w:type="dxa"/>
          </w:tcPr>
          <w:p w14:paraId="04B82954" w14:textId="77777777" w:rsidR="00451B1F" w:rsidRPr="004305FF" w:rsidRDefault="00451B1F" w:rsidP="000C69FB">
            <w:pPr>
              <w:rPr>
                <w:rFonts w:ascii="Times New Roman" w:hAnsi="Times New Roman" w:cs="Times New Roman"/>
                <w:b/>
                <w:sz w:val="24"/>
                <w:szCs w:val="24"/>
              </w:rPr>
            </w:pPr>
          </w:p>
        </w:tc>
        <w:tc>
          <w:tcPr>
            <w:tcW w:w="1439" w:type="dxa"/>
          </w:tcPr>
          <w:p w14:paraId="281636B6" w14:textId="77777777" w:rsidR="00451B1F" w:rsidRPr="004305FF" w:rsidRDefault="00451B1F" w:rsidP="000C69FB">
            <w:pPr>
              <w:rPr>
                <w:rFonts w:ascii="Times New Roman" w:hAnsi="Times New Roman" w:cs="Times New Roman"/>
                <w:b/>
                <w:sz w:val="24"/>
                <w:szCs w:val="24"/>
              </w:rPr>
            </w:pPr>
          </w:p>
        </w:tc>
      </w:tr>
      <w:tr w:rsidR="00451B1F" w:rsidRPr="004305FF" w14:paraId="20CF8513" w14:textId="77777777" w:rsidTr="000C69FB">
        <w:trPr>
          <w:trHeight w:val="380"/>
        </w:trPr>
        <w:tc>
          <w:tcPr>
            <w:tcW w:w="7933" w:type="dxa"/>
            <w:gridSpan w:val="2"/>
            <w:vAlign w:val="center"/>
          </w:tcPr>
          <w:p w14:paraId="13C7930B"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de cumplimiento</w:t>
            </w:r>
          </w:p>
        </w:tc>
        <w:tc>
          <w:tcPr>
            <w:tcW w:w="2857" w:type="dxa"/>
            <w:gridSpan w:val="2"/>
            <w:vAlign w:val="center"/>
          </w:tcPr>
          <w:p w14:paraId="6A60DB72" w14:textId="77777777" w:rsidR="00451B1F" w:rsidRPr="004305FF" w:rsidRDefault="00451B1F" w:rsidP="000C69FB">
            <w:pPr>
              <w:jc w:val="center"/>
              <w:rPr>
                <w:rFonts w:ascii="Times New Roman" w:hAnsi="Times New Roman" w:cs="Times New Roman"/>
                <w:b/>
                <w:sz w:val="24"/>
                <w:szCs w:val="24"/>
              </w:rPr>
            </w:pPr>
          </w:p>
        </w:tc>
      </w:tr>
    </w:tbl>
    <w:p w14:paraId="5430E984"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OBSERVACIONES:</w:t>
      </w:r>
    </w:p>
    <w:p w14:paraId="737B4EF5"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41 - 100 % Mantener nivel inferior</w:t>
      </w:r>
    </w:p>
    <w:p w14:paraId="5C90FD52"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1 – 40 % Calificar con nivel estándar</w:t>
      </w:r>
    </w:p>
    <w:p w14:paraId="4153176B"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 xml:space="preserve">COMPETENCIA: </w:t>
      </w:r>
      <w:r w:rsidRPr="004305FF">
        <w:rPr>
          <w:rFonts w:ascii="Times New Roman" w:hAnsi="Times New Roman" w:cs="Times New Roman"/>
          <w:bCs/>
          <w:sz w:val="24"/>
          <w:szCs w:val="24"/>
        </w:rPr>
        <w:t xml:space="preserve">Ejecutar la venta considerando los requerimientos del cliente y </w:t>
      </w:r>
      <w:proofErr w:type="gramStart"/>
      <w:r w:rsidRPr="004305FF">
        <w:rPr>
          <w:rFonts w:ascii="Times New Roman" w:hAnsi="Times New Roman" w:cs="Times New Roman"/>
          <w:bCs/>
          <w:sz w:val="24"/>
          <w:szCs w:val="24"/>
        </w:rPr>
        <w:t>de acuerdo a</w:t>
      </w:r>
      <w:proofErr w:type="gramEnd"/>
      <w:r w:rsidRPr="004305FF">
        <w:rPr>
          <w:rFonts w:ascii="Times New Roman" w:hAnsi="Times New Roman" w:cs="Times New Roman"/>
          <w:bCs/>
          <w:sz w:val="24"/>
          <w:szCs w:val="24"/>
        </w:rPr>
        <w:t xml:space="preserve"> la política comercial de la organización.</w:t>
      </w:r>
    </w:p>
    <w:p w14:paraId="2BB63B8A" w14:textId="77777777" w:rsidR="00451B1F" w:rsidRPr="004305FF" w:rsidRDefault="00451B1F" w:rsidP="00451B1F">
      <w:pPr>
        <w:rPr>
          <w:rFonts w:ascii="Times New Roman" w:hAnsi="Times New Roman" w:cs="Times New Roman"/>
          <w:sz w:val="24"/>
          <w:szCs w:val="24"/>
        </w:rPr>
      </w:pPr>
      <w:r w:rsidRPr="004305FF">
        <w:rPr>
          <w:rFonts w:ascii="Times New Roman" w:hAnsi="Times New Roman" w:cs="Times New Roman"/>
          <w:sz w:val="24"/>
          <w:szCs w:val="24"/>
        </w:rPr>
        <w:t>Indique con una cruz si cumple o no cumple el indicador mencionado:</w:t>
      </w:r>
    </w:p>
    <w:tbl>
      <w:tblPr>
        <w:tblStyle w:val="Tablaconcuadrcula"/>
        <w:tblW w:w="0" w:type="auto"/>
        <w:tblLook w:val="04A0" w:firstRow="1" w:lastRow="0" w:firstColumn="1" w:lastColumn="0" w:noHBand="0" w:noVBand="1"/>
      </w:tblPr>
      <w:tblGrid>
        <w:gridCol w:w="411"/>
        <w:gridCol w:w="5888"/>
        <w:gridCol w:w="1373"/>
        <w:gridCol w:w="1388"/>
      </w:tblGrid>
      <w:tr w:rsidR="00451B1F" w:rsidRPr="004305FF" w14:paraId="1E832A36" w14:textId="77777777" w:rsidTr="000C69FB">
        <w:tc>
          <w:tcPr>
            <w:tcW w:w="421" w:type="dxa"/>
          </w:tcPr>
          <w:p w14:paraId="0916E48B"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w:t>
            </w:r>
          </w:p>
        </w:tc>
        <w:tc>
          <w:tcPr>
            <w:tcW w:w="7512" w:type="dxa"/>
          </w:tcPr>
          <w:p w14:paraId="4E4A5FF1"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FUNCIONAL ESTÁNDAR</w:t>
            </w:r>
          </w:p>
        </w:tc>
        <w:tc>
          <w:tcPr>
            <w:tcW w:w="1418" w:type="dxa"/>
          </w:tcPr>
          <w:p w14:paraId="164F8A47" w14:textId="77777777" w:rsidR="00451B1F" w:rsidRPr="004305FF" w:rsidRDefault="00451B1F" w:rsidP="000C69FB">
            <w:pPr>
              <w:jc w:val="center"/>
              <w:rPr>
                <w:rFonts w:ascii="Times New Roman" w:hAnsi="Times New Roman" w:cs="Times New Roman"/>
                <w:b/>
                <w:sz w:val="24"/>
                <w:szCs w:val="24"/>
              </w:rPr>
            </w:pPr>
            <w:proofErr w:type="gramStart"/>
            <w:r w:rsidRPr="004305FF">
              <w:rPr>
                <w:rFonts w:ascii="Times New Roman" w:hAnsi="Times New Roman" w:cs="Times New Roman"/>
                <w:b/>
                <w:sz w:val="24"/>
                <w:szCs w:val="24"/>
              </w:rPr>
              <w:t>SI  CUMPLE</w:t>
            </w:r>
            <w:proofErr w:type="gramEnd"/>
            <w:r w:rsidRPr="004305FF">
              <w:rPr>
                <w:rFonts w:ascii="Times New Roman" w:hAnsi="Times New Roman" w:cs="Times New Roman"/>
                <w:b/>
                <w:sz w:val="24"/>
                <w:szCs w:val="24"/>
              </w:rPr>
              <w:t xml:space="preserve"> (25%)</w:t>
            </w:r>
          </w:p>
        </w:tc>
        <w:tc>
          <w:tcPr>
            <w:tcW w:w="1439" w:type="dxa"/>
          </w:tcPr>
          <w:p w14:paraId="04788496"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 (0%)</w:t>
            </w:r>
          </w:p>
        </w:tc>
      </w:tr>
      <w:tr w:rsidR="00451B1F" w:rsidRPr="004305FF" w14:paraId="14354763" w14:textId="77777777" w:rsidTr="000C69FB">
        <w:tc>
          <w:tcPr>
            <w:tcW w:w="421" w:type="dxa"/>
          </w:tcPr>
          <w:p w14:paraId="28F72A8B"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1</w:t>
            </w:r>
          </w:p>
        </w:tc>
        <w:tc>
          <w:tcPr>
            <w:tcW w:w="7512" w:type="dxa"/>
          </w:tcPr>
          <w:p w14:paraId="2D27D091"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 xml:space="preserve">Describe los productos y/o servicios ofrecidos, mostrando al cliente el funcionamiento de </w:t>
            </w:r>
            <w:proofErr w:type="gramStart"/>
            <w:r w:rsidRPr="004305FF">
              <w:rPr>
                <w:rFonts w:ascii="Times New Roman" w:hAnsi="Times New Roman" w:cs="Times New Roman"/>
                <w:bCs/>
                <w:sz w:val="24"/>
                <w:szCs w:val="24"/>
              </w:rPr>
              <w:t>los mismos</w:t>
            </w:r>
            <w:proofErr w:type="gramEnd"/>
            <w:r w:rsidRPr="004305FF">
              <w:rPr>
                <w:rFonts w:ascii="Times New Roman" w:hAnsi="Times New Roman" w:cs="Times New Roman"/>
                <w:bCs/>
                <w:sz w:val="24"/>
                <w:szCs w:val="24"/>
              </w:rPr>
              <w:t>.</w:t>
            </w:r>
          </w:p>
        </w:tc>
        <w:tc>
          <w:tcPr>
            <w:tcW w:w="1418" w:type="dxa"/>
          </w:tcPr>
          <w:p w14:paraId="6B791BBF" w14:textId="77777777" w:rsidR="00451B1F" w:rsidRPr="004305FF" w:rsidRDefault="00451B1F" w:rsidP="000C69FB">
            <w:pPr>
              <w:rPr>
                <w:rFonts w:ascii="Times New Roman" w:hAnsi="Times New Roman" w:cs="Times New Roman"/>
                <w:b/>
                <w:sz w:val="24"/>
                <w:szCs w:val="24"/>
              </w:rPr>
            </w:pPr>
          </w:p>
        </w:tc>
        <w:tc>
          <w:tcPr>
            <w:tcW w:w="1439" w:type="dxa"/>
          </w:tcPr>
          <w:p w14:paraId="202A5CC2" w14:textId="77777777" w:rsidR="00451B1F" w:rsidRPr="004305FF" w:rsidRDefault="00451B1F" w:rsidP="000C69FB">
            <w:pPr>
              <w:rPr>
                <w:rFonts w:ascii="Times New Roman" w:hAnsi="Times New Roman" w:cs="Times New Roman"/>
                <w:b/>
                <w:sz w:val="24"/>
                <w:szCs w:val="24"/>
              </w:rPr>
            </w:pPr>
          </w:p>
        </w:tc>
      </w:tr>
      <w:tr w:rsidR="00451B1F" w:rsidRPr="004305FF" w14:paraId="6D612323" w14:textId="77777777" w:rsidTr="000C69FB">
        <w:tc>
          <w:tcPr>
            <w:tcW w:w="421" w:type="dxa"/>
          </w:tcPr>
          <w:p w14:paraId="5B004A53"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2</w:t>
            </w:r>
          </w:p>
        </w:tc>
        <w:tc>
          <w:tcPr>
            <w:tcW w:w="7512" w:type="dxa"/>
          </w:tcPr>
          <w:p w14:paraId="3530362F" w14:textId="77777777" w:rsidR="00451B1F" w:rsidRPr="004305FF" w:rsidRDefault="00451B1F" w:rsidP="000C69FB">
            <w:pPr>
              <w:tabs>
                <w:tab w:val="left" w:pos="1309"/>
              </w:tabs>
              <w:rPr>
                <w:rFonts w:ascii="Times New Roman" w:hAnsi="Times New Roman" w:cs="Times New Roman"/>
                <w:b/>
                <w:sz w:val="24"/>
                <w:szCs w:val="24"/>
              </w:rPr>
            </w:pPr>
            <w:r w:rsidRPr="004305FF">
              <w:rPr>
                <w:rFonts w:ascii="Times New Roman" w:hAnsi="Times New Roman" w:cs="Times New Roman"/>
                <w:bCs/>
                <w:sz w:val="24"/>
                <w:szCs w:val="24"/>
              </w:rPr>
              <w:t>Exponer los beneficios y condiciones de garantías de los productos y/o servicios, respondiendo a las inquietudes del cliente.</w:t>
            </w:r>
          </w:p>
        </w:tc>
        <w:tc>
          <w:tcPr>
            <w:tcW w:w="1418" w:type="dxa"/>
          </w:tcPr>
          <w:p w14:paraId="159B6F5C" w14:textId="77777777" w:rsidR="00451B1F" w:rsidRPr="004305FF" w:rsidRDefault="00451B1F" w:rsidP="000C69FB">
            <w:pPr>
              <w:rPr>
                <w:rFonts w:ascii="Times New Roman" w:hAnsi="Times New Roman" w:cs="Times New Roman"/>
                <w:b/>
                <w:sz w:val="24"/>
                <w:szCs w:val="24"/>
              </w:rPr>
            </w:pPr>
          </w:p>
        </w:tc>
        <w:tc>
          <w:tcPr>
            <w:tcW w:w="1439" w:type="dxa"/>
          </w:tcPr>
          <w:p w14:paraId="070BDE70" w14:textId="77777777" w:rsidR="00451B1F" w:rsidRPr="004305FF" w:rsidRDefault="00451B1F" w:rsidP="000C69FB">
            <w:pPr>
              <w:rPr>
                <w:rFonts w:ascii="Times New Roman" w:hAnsi="Times New Roman" w:cs="Times New Roman"/>
                <w:b/>
                <w:sz w:val="24"/>
                <w:szCs w:val="24"/>
              </w:rPr>
            </w:pPr>
          </w:p>
        </w:tc>
      </w:tr>
      <w:tr w:rsidR="00451B1F" w:rsidRPr="004305FF" w14:paraId="086923E1" w14:textId="77777777" w:rsidTr="000C69FB">
        <w:tc>
          <w:tcPr>
            <w:tcW w:w="421" w:type="dxa"/>
          </w:tcPr>
          <w:p w14:paraId="428DD540"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3</w:t>
            </w:r>
          </w:p>
        </w:tc>
        <w:tc>
          <w:tcPr>
            <w:tcW w:w="7512" w:type="dxa"/>
          </w:tcPr>
          <w:p w14:paraId="563AC281"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Verifica el stock de mercadería consultando el sistema informático del local.</w:t>
            </w:r>
          </w:p>
        </w:tc>
        <w:tc>
          <w:tcPr>
            <w:tcW w:w="1418" w:type="dxa"/>
          </w:tcPr>
          <w:p w14:paraId="2744A8EE" w14:textId="77777777" w:rsidR="00451B1F" w:rsidRPr="004305FF" w:rsidRDefault="00451B1F" w:rsidP="000C69FB">
            <w:pPr>
              <w:rPr>
                <w:rFonts w:ascii="Times New Roman" w:hAnsi="Times New Roman" w:cs="Times New Roman"/>
                <w:b/>
                <w:sz w:val="24"/>
                <w:szCs w:val="24"/>
              </w:rPr>
            </w:pPr>
          </w:p>
        </w:tc>
        <w:tc>
          <w:tcPr>
            <w:tcW w:w="1439" w:type="dxa"/>
          </w:tcPr>
          <w:p w14:paraId="101172AE" w14:textId="77777777" w:rsidR="00451B1F" w:rsidRPr="004305FF" w:rsidRDefault="00451B1F" w:rsidP="000C69FB">
            <w:pPr>
              <w:rPr>
                <w:rFonts w:ascii="Times New Roman" w:hAnsi="Times New Roman" w:cs="Times New Roman"/>
                <w:b/>
                <w:sz w:val="24"/>
                <w:szCs w:val="24"/>
              </w:rPr>
            </w:pPr>
          </w:p>
        </w:tc>
      </w:tr>
      <w:tr w:rsidR="00451B1F" w:rsidRPr="004305FF" w14:paraId="51D096F1" w14:textId="77777777" w:rsidTr="000C69FB">
        <w:tc>
          <w:tcPr>
            <w:tcW w:w="421" w:type="dxa"/>
          </w:tcPr>
          <w:p w14:paraId="449217B9"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4</w:t>
            </w:r>
          </w:p>
        </w:tc>
        <w:tc>
          <w:tcPr>
            <w:tcW w:w="7512" w:type="dxa"/>
          </w:tcPr>
          <w:p w14:paraId="33A4FBC2"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Cierra la venta a partir de la aceptación por parte del cliente del precio cotizado, en condiciones de calidad y plazo de entrega, según políticas de la empresa.</w:t>
            </w:r>
          </w:p>
        </w:tc>
        <w:tc>
          <w:tcPr>
            <w:tcW w:w="1418" w:type="dxa"/>
          </w:tcPr>
          <w:p w14:paraId="5B5B1C5D" w14:textId="77777777" w:rsidR="00451B1F" w:rsidRPr="004305FF" w:rsidRDefault="00451B1F" w:rsidP="000C69FB">
            <w:pPr>
              <w:rPr>
                <w:rFonts w:ascii="Times New Roman" w:hAnsi="Times New Roman" w:cs="Times New Roman"/>
                <w:b/>
                <w:sz w:val="24"/>
                <w:szCs w:val="24"/>
              </w:rPr>
            </w:pPr>
          </w:p>
        </w:tc>
        <w:tc>
          <w:tcPr>
            <w:tcW w:w="1439" w:type="dxa"/>
          </w:tcPr>
          <w:p w14:paraId="515C0249" w14:textId="77777777" w:rsidR="00451B1F" w:rsidRPr="004305FF" w:rsidRDefault="00451B1F" w:rsidP="000C69FB">
            <w:pPr>
              <w:rPr>
                <w:rFonts w:ascii="Times New Roman" w:hAnsi="Times New Roman" w:cs="Times New Roman"/>
                <w:b/>
                <w:sz w:val="24"/>
                <w:szCs w:val="24"/>
              </w:rPr>
            </w:pPr>
          </w:p>
        </w:tc>
      </w:tr>
      <w:tr w:rsidR="00451B1F" w:rsidRPr="004305FF" w14:paraId="706963AE" w14:textId="77777777" w:rsidTr="000C69FB">
        <w:trPr>
          <w:trHeight w:val="380"/>
        </w:trPr>
        <w:tc>
          <w:tcPr>
            <w:tcW w:w="7933" w:type="dxa"/>
            <w:gridSpan w:val="2"/>
            <w:vAlign w:val="center"/>
          </w:tcPr>
          <w:p w14:paraId="4A3B6F05"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de cumplimiento</w:t>
            </w:r>
          </w:p>
        </w:tc>
        <w:tc>
          <w:tcPr>
            <w:tcW w:w="2857" w:type="dxa"/>
            <w:gridSpan w:val="2"/>
            <w:vAlign w:val="center"/>
          </w:tcPr>
          <w:p w14:paraId="651EF9FE" w14:textId="77777777" w:rsidR="00451B1F" w:rsidRPr="004305FF" w:rsidRDefault="00451B1F" w:rsidP="000C69FB">
            <w:pPr>
              <w:jc w:val="center"/>
              <w:rPr>
                <w:rFonts w:ascii="Times New Roman" w:hAnsi="Times New Roman" w:cs="Times New Roman"/>
                <w:b/>
                <w:sz w:val="24"/>
                <w:szCs w:val="24"/>
              </w:rPr>
            </w:pPr>
          </w:p>
        </w:tc>
      </w:tr>
    </w:tbl>
    <w:p w14:paraId="16220552"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OBSERVACIONES:</w:t>
      </w:r>
    </w:p>
    <w:p w14:paraId="3232DF0D"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lastRenderedPageBreak/>
        <w:t>75 – 100 % Evaluar indicadores superiores</w:t>
      </w:r>
    </w:p>
    <w:p w14:paraId="64A3BB67"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1 – 74 % Evaluar indicadores inferiores</w:t>
      </w:r>
    </w:p>
    <w:tbl>
      <w:tblPr>
        <w:tblStyle w:val="Tablaconcuadrcula"/>
        <w:tblW w:w="0" w:type="auto"/>
        <w:tblLook w:val="04A0" w:firstRow="1" w:lastRow="0" w:firstColumn="1" w:lastColumn="0" w:noHBand="0" w:noVBand="1"/>
      </w:tblPr>
      <w:tblGrid>
        <w:gridCol w:w="413"/>
        <w:gridCol w:w="5890"/>
        <w:gridCol w:w="1371"/>
        <w:gridCol w:w="1386"/>
      </w:tblGrid>
      <w:tr w:rsidR="00451B1F" w:rsidRPr="004305FF" w14:paraId="65DC8F7C" w14:textId="77777777" w:rsidTr="000C69FB">
        <w:tc>
          <w:tcPr>
            <w:tcW w:w="421" w:type="dxa"/>
          </w:tcPr>
          <w:p w14:paraId="78595BC5"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w:t>
            </w:r>
          </w:p>
        </w:tc>
        <w:tc>
          <w:tcPr>
            <w:tcW w:w="7512" w:type="dxa"/>
          </w:tcPr>
          <w:p w14:paraId="1722905A"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FUNCIONAL SUPERIOR</w:t>
            </w:r>
          </w:p>
        </w:tc>
        <w:tc>
          <w:tcPr>
            <w:tcW w:w="1418" w:type="dxa"/>
          </w:tcPr>
          <w:p w14:paraId="240882DF" w14:textId="77777777" w:rsidR="00451B1F" w:rsidRPr="004305FF" w:rsidRDefault="00451B1F" w:rsidP="000C69FB">
            <w:pPr>
              <w:jc w:val="center"/>
              <w:rPr>
                <w:rFonts w:ascii="Times New Roman" w:hAnsi="Times New Roman" w:cs="Times New Roman"/>
                <w:b/>
                <w:sz w:val="24"/>
                <w:szCs w:val="24"/>
              </w:rPr>
            </w:pPr>
            <w:proofErr w:type="gramStart"/>
            <w:r w:rsidRPr="004305FF">
              <w:rPr>
                <w:rFonts w:ascii="Times New Roman" w:hAnsi="Times New Roman" w:cs="Times New Roman"/>
                <w:b/>
                <w:sz w:val="24"/>
                <w:szCs w:val="24"/>
              </w:rPr>
              <w:t>SI  CUMPLE</w:t>
            </w:r>
            <w:proofErr w:type="gramEnd"/>
            <w:r w:rsidRPr="004305FF">
              <w:rPr>
                <w:rFonts w:ascii="Times New Roman" w:hAnsi="Times New Roman" w:cs="Times New Roman"/>
                <w:b/>
                <w:sz w:val="24"/>
                <w:szCs w:val="24"/>
              </w:rPr>
              <w:t xml:space="preserve"> (25%)</w:t>
            </w:r>
          </w:p>
        </w:tc>
        <w:tc>
          <w:tcPr>
            <w:tcW w:w="1439" w:type="dxa"/>
          </w:tcPr>
          <w:p w14:paraId="759164FF"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 (0%)</w:t>
            </w:r>
          </w:p>
        </w:tc>
      </w:tr>
      <w:tr w:rsidR="00451B1F" w:rsidRPr="004305FF" w14:paraId="25056D9E" w14:textId="77777777" w:rsidTr="000C69FB">
        <w:tc>
          <w:tcPr>
            <w:tcW w:w="421" w:type="dxa"/>
          </w:tcPr>
          <w:p w14:paraId="597963D5"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1</w:t>
            </w:r>
          </w:p>
        </w:tc>
        <w:tc>
          <w:tcPr>
            <w:tcW w:w="7512" w:type="dxa"/>
          </w:tcPr>
          <w:p w14:paraId="20F7CFC7" w14:textId="77777777" w:rsidR="00451B1F" w:rsidRPr="004305FF" w:rsidRDefault="00451B1F" w:rsidP="000C69FB">
            <w:pPr>
              <w:tabs>
                <w:tab w:val="left" w:pos="2861"/>
              </w:tabs>
              <w:rPr>
                <w:rFonts w:ascii="Times New Roman" w:hAnsi="Times New Roman" w:cs="Times New Roman"/>
                <w:b/>
                <w:sz w:val="24"/>
                <w:szCs w:val="24"/>
              </w:rPr>
            </w:pPr>
            <w:r w:rsidRPr="004305FF">
              <w:rPr>
                <w:rFonts w:ascii="Times New Roman" w:hAnsi="Times New Roman" w:cs="Times New Roman"/>
                <w:bCs/>
                <w:sz w:val="24"/>
                <w:szCs w:val="24"/>
              </w:rPr>
              <w:t>Anticipar las necesidades del cliente ofreciendo recomendaciones adicionales que aporten valor a su compra.</w:t>
            </w:r>
          </w:p>
        </w:tc>
        <w:tc>
          <w:tcPr>
            <w:tcW w:w="1418" w:type="dxa"/>
          </w:tcPr>
          <w:p w14:paraId="5DEAC043" w14:textId="77777777" w:rsidR="00451B1F" w:rsidRPr="004305FF" w:rsidRDefault="00451B1F" w:rsidP="000C69FB">
            <w:pPr>
              <w:rPr>
                <w:rFonts w:ascii="Times New Roman" w:hAnsi="Times New Roman" w:cs="Times New Roman"/>
                <w:b/>
                <w:sz w:val="24"/>
                <w:szCs w:val="24"/>
              </w:rPr>
            </w:pPr>
          </w:p>
        </w:tc>
        <w:tc>
          <w:tcPr>
            <w:tcW w:w="1439" w:type="dxa"/>
          </w:tcPr>
          <w:p w14:paraId="11DEA24F" w14:textId="77777777" w:rsidR="00451B1F" w:rsidRPr="004305FF" w:rsidRDefault="00451B1F" w:rsidP="000C69FB">
            <w:pPr>
              <w:rPr>
                <w:rFonts w:ascii="Times New Roman" w:hAnsi="Times New Roman" w:cs="Times New Roman"/>
                <w:b/>
                <w:sz w:val="24"/>
                <w:szCs w:val="24"/>
              </w:rPr>
            </w:pPr>
          </w:p>
        </w:tc>
      </w:tr>
      <w:tr w:rsidR="00451B1F" w:rsidRPr="004305FF" w14:paraId="3ED5ACE0" w14:textId="77777777" w:rsidTr="000C69FB">
        <w:tc>
          <w:tcPr>
            <w:tcW w:w="421" w:type="dxa"/>
          </w:tcPr>
          <w:p w14:paraId="5C4B13B9"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2</w:t>
            </w:r>
          </w:p>
        </w:tc>
        <w:tc>
          <w:tcPr>
            <w:tcW w:w="7512" w:type="dxa"/>
          </w:tcPr>
          <w:p w14:paraId="47408B6E"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Utilizar estrategias de venta persuasiva adaptadas al perfil del cliente.</w:t>
            </w:r>
          </w:p>
        </w:tc>
        <w:tc>
          <w:tcPr>
            <w:tcW w:w="1418" w:type="dxa"/>
          </w:tcPr>
          <w:p w14:paraId="1231D208" w14:textId="77777777" w:rsidR="00451B1F" w:rsidRPr="004305FF" w:rsidRDefault="00451B1F" w:rsidP="000C69FB">
            <w:pPr>
              <w:rPr>
                <w:rFonts w:ascii="Times New Roman" w:hAnsi="Times New Roman" w:cs="Times New Roman"/>
                <w:b/>
                <w:sz w:val="24"/>
                <w:szCs w:val="24"/>
              </w:rPr>
            </w:pPr>
          </w:p>
        </w:tc>
        <w:tc>
          <w:tcPr>
            <w:tcW w:w="1439" w:type="dxa"/>
          </w:tcPr>
          <w:p w14:paraId="1C5332EF" w14:textId="77777777" w:rsidR="00451B1F" w:rsidRPr="004305FF" w:rsidRDefault="00451B1F" w:rsidP="000C69FB">
            <w:pPr>
              <w:rPr>
                <w:rFonts w:ascii="Times New Roman" w:hAnsi="Times New Roman" w:cs="Times New Roman"/>
                <w:b/>
                <w:sz w:val="24"/>
                <w:szCs w:val="24"/>
              </w:rPr>
            </w:pPr>
          </w:p>
        </w:tc>
      </w:tr>
      <w:tr w:rsidR="00451B1F" w:rsidRPr="004305FF" w14:paraId="1AEDE712" w14:textId="77777777" w:rsidTr="000C69FB">
        <w:tc>
          <w:tcPr>
            <w:tcW w:w="421" w:type="dxa"/>
          </w:tcPr>
          <w:p w14:paraId="2655F41B"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3</w:t>
            </w:r>
          </w:p>
        </w:tc>
        <w:tc>
          <w:tcPr>
            <w:tcW w:w="7512" w:type="dxa"/>
          </w:tcPr>
          <w:p w14:paraId="4A826468"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Gestionar de forma proactiva el inventario para garantizar disponibilidad inmediata de productos.</w:t>
            </w:r>
          </w:p>
        </w:tc>
        <w:tc>
          <w:tcPr>
            <w:tcW w:w="1418" w:type="dxa"/>
          </w:tcPr>
          <w:p w14:paraId="0752D741" w14:textId="77777777" w:rsidR="00451B1F" w:rsidRPr="004305FF" w:rsidRDefault="00451B1F" w:rsidP="000C69FB">
            <w:pPr>
              <w:rPr>
                <w:rFonts w:ascii="Times New Roman" w:hAnsi="Times New Roman" w:cs="Times New Roman"/>
                <w:b/>
                <w:sz w:val="24"/>
                <w:szCs w:val="24"/>
              </w:rPr>
            </w:pPr>
          </w:p>
        </w:tc>
        <w:tc>
          <w:tcPr>
            <w:tcW w:w="1439" w:type="dxa"/>
          </w:tcPr>
          <w:p w14:paraId="10189A8E" w14:textId="77777777" w:rsidR="00451B1F" w:rsidRPr="004305FF" w:rsidRDefault="00451B1F" w:rsidP="000C69FB">
            <w:pPr>
              <w:rPr>
                <w:rFonts w:ascii="Times New Roman" w:hAnsi="Times New Roman" w:cs="Times New Roman"/>
                <w:b/>
                <w:sz w:val="24"/>
                <w:szCs w:val="24"/>
              </w:rPr>
            </w:pPr>
          </w:p>
        </w:tc>
      </w:tr>
      <w:tr w:rsidR="00451B1F" w:rsidRPr="004305FF" w14:paraId="16A3444E" w14:textId="77777777" w:rsidTr="000C69FB">
        <w:tc>
          <w:tcPr>
            <w:tcW w:w="421" w:type="dxa"/>
          </w:tcPr>
          <w:p w14:paraId="33C65AD5"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4</w:t>
            </w:r>
          </w:p>
        </w:tc>
        <w:tc>
          <w:tcPr>
            <w:tcW w:w="7512" w:type="dxa"/>
          </w:tcPr>
          <w:p w14:paraId="5B97672F"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Asegurar el cierre de la venta con alto nivel de satisfacción del cliente, cumpliendo estándares de calidad y servicio.</w:t>
            </w:r>
          </w:p>
        </w:tc>
        <w:tc>
          <w:tcPr>
            <w:tcW w:w="1418" w:type="dxa"/>
          </w:tcPr>
          <w:p w14:paraId="5A5E4CB1" w14:textId="77777777" w:rsidR="00451B1F" w:rsidRPr="004305FF" w:rsidRDefault="00451B1F" w:rsidP="000C69FB">
            <w:pPr>
              <w:rPr>
                <w:rFonts w:ascii="Times New Roman" w:hAnsi="Times New Roman" w:cs="Times New Roman"/>
                <w:b/>
                <w:sz w:val="24"/>
                <w:szCs w:val="24"/>
              </w:rPr>
            </w:pPr>
          </w:p>
        </w:tc>
        <w:tc>
          <w:tcPr>
            <w:tcW w:w="1439" w:type="dxa"/>
          </w:tcPr>
          <w:p w14:paraId="6EB0FB3D" w14:textId="77777777" w:rsidR="00451B1F" w:rsidRPr="004305FF" w:rsidRDefault="00451B1F" w:rsidP="000C69FB">
            <w:pPr>
              <w:rPr>
                <w:rFonts w:ascii="Times New Roman" w:hAnsi="Times New Roman" w:cs="Times New Roman"/>
                <w:b/>
                <w:sz w:val="24"/>
                <w:szCs w:val="24"/>
              </w:rPr>
            </w:pPr>
          </w:p>
        </w:tc>
      </w:tr>
      <w:tr w:rsidR="00451B1F" w:rsidRPr="004305FF" w14:paraId="37C75F71" w14:textId="77777777" w:rsidTr="000C69FB">
        <w:trPr>
          <w:trHeight w:val="380"/>
        </w:trPr>
        <w:tc>
          <w:tcPr>
            <w:tcW w:w="7933" w:type="dxa"/>
            <w:gridSpan w:val="2"/>
            <w:vAlign w:val="center"/>
          </w:tcPr>
          <w:p w14:paraId="1080229B"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de cumplimiento</w:t>
            </w:r>
          </w:p>
        </w:tc>
        <w:tc>
          <w:tcPr>
            <w:tcW w:w="2857" w:type="dxa"/>
            <w:gridSpan w:val="2"/>
            <w:vAlign w:val="center"/>
          </w:tcPr>
          <w:p w14:paraId="1EBC459D" w14:textId="77777777" w:rsidR="00451B1F" w:rsidRPr="004305FF" w:rsidRDefault="00451B1F" w:rsidP="000C69FB">
            <w:pPr>
              <w:jc w:val="center"/>
              <w:rPr>
                <w:rFonts w:ascii="Times New Roman" w:hAnsi="Times New Roman" w:cs="Times New Roman"/>
                <w:b/>
                <w:sz w:val="24"/>
                <w:szCs w:val="24"/>
              </w:rPr>
            </w:pPr>
          </w:p>
        </w:tc>
      </w:tr>
    </w:tbl>
    <w:p w14:paraId="76A54FDC"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OBSERVACIONES:</w:t>
      </w:r>
    </w:p>
    <w:p w14:paraId="3EF594A5"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75 – 100 % Mantener nivel superior</w:t>
      </w:r>
    </w:p>
    <w:p w14:paraId="366D51AC" w14:textId="5F0F1B31"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1 – 74 % Calificar con nivel estándar</w:t>
      </w:r>
    </w:p>
    <w:tbl>
      <w:tblPr>
        <w:tblStyle w:val="Tablaconcuadrcula"/>
        <w:tblW w:w="0" w:type="auto"/>
        <w:tblLook w:val="04A0" w:firstRow="1" w:lastRow="0" w:firstColumn="1" w:lastColumn="0" w:noHBand="0" w:noVBand="1"/>
      </w:tblPr>
      <w:tblGrid>
        <w:gridCol w:w="411"/>
        <w:gridCol w:w="5888"/>
        <w:gridCol w:w="1373"/>
        <w:gridCol w:w="1388"/>
      </w:tblGrid>
      <w:tr w:rsidR="00451B1F" w:rsidRPr="004305FF" w14:paraId="15DDE0FF" w14:textId="77777777" w:rsidTr="000C69FB">
        <w:tc>
          <w:tcPr>
            <w:tcW w:w="421" w:type="dxa"/>
          </w:tcPr>
          <w:p w14:paraId="1AE30070"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w:t>
            </w:r>
          </w:p>
        </w:tc>
        <w:tc>
          <w:tcPr>
            <w:tcW w:w="7512" w:type="dxa"/>
          </w:tcPr>
          <w:p w14:paraId="11949112"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FUNCIONAL INFERIOR</w:t>
            </w:r>
          </w:p>
        </w:tc>
        <w:tc>
          <w:tcPr>
            <w:tcW w:w="1418" w:type="dxa"/>
          </w:tcPr>
          <w:p w14:paraId="0B8E24DA" w14:textId="77777777" w:rsidR="00451B1F" w:rsidRPr="004305FF" w:rsidRDefault="00451B1F" w:rsidP="000C69FB">
            <w:pPr>
              <w:jc w:val="center"/>
              <w:rPr>
                <w:rFonts w:ascii="Times New Roman" w:hAnsi="Times New Roman" w:cs="Times New Roman"/>
                <w:b/>
                <w:sz w:val="24"/>
                <w:szCs w:val="24"/>
              </w:rPr>
            </w:pPr>
            <w:proofErr w:type="gramStart"/>
            <w:r w:rsidRPr="004305FF">
              <w:rPr>
                <w:rFonts w:ascii="Times New Roman" w:hAnsi="Times New Roman" w:cs="Times New Roman"/>
                <w:b/>
                <w:sz w:val="24"/>
                <w:szCs w:val="24"/>
              </w:rPr>
              <w:t>SI  CUMPLE</w:t>
            </w:r>
            <w:proofErr w:type="gramEnd"/>
            <w:r w:rsidRPr="004305FF">
              <w:rPr>
                <w:rFonts w:ascii="Times New Roman" w:hAnsi="Times New Roman" w:cs="Times New Roman"/>
                <w:b/>
                <w:sz w:val="24"/>
                <w:szCs w:val="24"/>
              </w:rPr>
              <w:t xml:space="preserve"> (25%)</w:t>
            </w:r>
          </w:p>
        </w:tc>
        <w:tc>
          <w:tcPr>
            <w:tcW w:w="1439" w:type="dxa"/>
          </w:tcPr>
          <w:p w14:paraId="67287358"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 (0%)</w:t>
            </w:r>
          </w:p>
        </w:tc>
      </w:tr>
      <w:tr w:rsidR="00451B1F" w:rsidRPr="004305FF" w14:paraId="014F2654" w14:textId="77777777" w:rsidTr="000C69FB">
        <w:tc>
          <w:tcPr>
            <w:tcW w:w="421" w:type="dxa"/>
          </w:tcPr>
          <w:p w14:paraId="7C0D4AEF"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1</w:t>
            </w:r>
          </w:p>
        </w:tc>
        <w:tc>
          <w:tcPr>
            <w:tcW w:w="7512" w:type="dxa"/>
          </w:tcPr>
          <w:p w14:paraId="2500AAC9"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Desarrollar la habilidad para describir con mayor claridad las características y funcionamiento de los productos o servicios.</w:t>
            </w:r>
          </w:p>
        </w:tc>
        <w:tc>
          <w:tcPr>
            <w:tcW w:w="1418" w:type="dxa"/>
          </w:tcPr>
          <w:p w14:paraId="25A4B384" w14:textId="77777777" w:rsidR="00451B1F" w:rsidRPr="004305FF" w:rsidRDefault="00451B1F" w:rsidP="000C69FB">
            <w:pPr>
              <w:rPr>
                <w:rFonts w:ascii="Times New Roman" w:hAnsi="Times New Roman" w:cs="Times New Roman"/>
                <w:b/>
                <w:sz w:val="24"/>
                <w:szCs w:val="24"/>
              </w:rPr>
            </w:pPr>
          </w:p>
        </w:tc>
        <w:tc>
          <w:tcPr>
            <w:tcW w:w="1439" w:type="dxa"/>
          </w:tcPr>
          <w:p w14:paraId="3A87A845" w14:textId="77777777" w:rsidR="00451B1F" w:rsidRPr="004305FF" w:rsidRDefault="00451B1F" w:rsidP="000C69FB">
            <w:pPr>
              <w:rPr>
                <w:rFonts w:ascii="Times New Roman" w:hAnsi="Times New Roman" w:cs="Times New Roman"/>
                <w:b/>
                <w:sz w:val="24"/>
                <w:szCs w:val="24"/>
              </w:rPr>
            </w:pPr>
          </w:p>
        </w:tc>
      </w:tr>
      <w:tr w:rsidR="00451B1F" w:rsidRPr="004305FF" w14:paraId="1C329344" w14:textId="77777777" w:rsidTr="000C69FB">
        <w:tc>
          <w:tcPr>
            <w:tcW w:w="421" w:type="dxa"/>
          </w:tcPr>
          <w:p w14:paraId="547E0E06"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2</w:t>
            </w:r>
          </w:p>
        </w:tc>
        <w:tc>
          <w:tcPr>
            <w:tcW w:w="7512" w:type="dxa"/>
          </w:tcPr>
          <w:p w14:paraId="02ECEE27"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Reforzar la capacidad para comunicar beneficios y condiciones de los productos, atendiendo las inquietudes del cliente.</w:t>
            </w:r>
          </w:p>
        </w:tc>
        <w:tc>
          <w:tcPr>
            <w:tcW w:w="1418" w:type="dxa"/>
          </w:tcPr>
          <w:p w14:paraId="5678F14F" w14:textId="77777777" w:rsidR="00451B1F" w:rsidRPr="004305FF" w:rsidRDefault="00451B1F" w:rsidP="000C69FB">
            <w:pPr>
              <w:rPr>
                <w:rFonts w:ascii="Times New Roman" w:hAnsi="Times New Roman" w:cs="Times New Roman"/>
                <w:b/>
                <w:sz w:val="24"/>
                <w:szCs w:val="24"/>
              </w:rPr>
            </w:pPr>
          </w:p>
        </w:tc>
        <w:tc>
          <w:tcPr>
            <w:tcW w:w="1439" w:type="dxa"/>
          </w:tcPr>
          <w:p w14:paraId="78CE44CE" w14:textId="77777777" w:rsidR="00451B1F" w:rsidRPr="004305FF" w:rsidRDefault="00451B1F" w:rsidP="000C69FB">
            <w:pPr>
              <w:rPr>
                <w:rFonts w:ascii="Times New Roman" w:hAnsi="Times New Roman" w:cs="Times New Roman"/>
                <w:b/>
                <w:sz w:val="24"/>
                <w:szCs w:val="24"/>
              </w:rPr>
            </w:pPr>
          </w:p>
        </w:tc>
      </w:tr>
      <w:tr w:rsidR="00451B1F" w:rsidRPr="004305FF" w14:paraId="7D69F041" w14:textId="77777777" w:rsidTr="000C69FB">
        <w:tc>
          <w:tcPr>
            <w:tcW w:w="421" w:type="dxa"/>
          </w:tcPr>
          <w:p w14:paraId="5B485811"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3</w:t>
            </w:r>
          </w:p>
        </w:tc>
        <w:tc>
          <w:tcPr>
            <w:tcW w:w="7512" w:type="dxa"/>
          </w:tcPr>
          <w:p w14:paraId="01675F25"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Mejorar la consulta del sistema de inventario para verificar disponibilidad de productos.</w:t>
            </w:r>
          </w:p>
        </w:tc>
        <w:tc>
          <w:tcPr>
            <w:tcW w:w="1418" w:type="dxa"/>
          </w:tcPr>
          <w:p w14:paraId="75B9AF2F" w14:textId="77777777" w:rsidR="00451B1F" w:rsidRPr="004305FF" w:rsidRDefault="00451B1F" w:rsidP="000C69FB">
            <w:pPr>
              <w:rPr>
                <w:rFonts w:ascii="Times New Roman" w:hAnsi="Times New Roman" w:cs="Times New Roman"/>
                <w:b/>
                <w:sz w:val="24"/>
                <w:szCs w:val="24"/>
              </w:rPr>
            </w:pPr>
          </w:p>
        </w:tc>
        <w:tc>
          <w:tcPr>
            <w:tcW w:w="1439" w:type="dxa"/>
          </w:tcPr>
          <w:p w14:paraId="6F82865F" w14:textId="77777777" w:rsidR="00451B1F" w:rsidRPr="004305FF" w:rsidRDefault="00451B1F" w:rsidP="000C69FB">
            <w:pPr>
              <w:rPr>
                <w:rFonts w:ascii="Times New Roman" w:hAnsi="Times New Roman" w:cs="Times New Roman"/>
                <w:b/>
                <w:sz w:val="24"/>
                <w:szCs w:val="24"/>
              </w:rPr>
            </w:pPr>
          </w:p>
        </w:tc>
      </w:tr>
      <w:tr w:rsidR="00451B1F" w:rsidRPr="004305FF" w14:paraId="37A72326" w14:textId="77777777" w:rsidTr="000C69FB">
        <w:tc>
          <w:tcPr>
            <w:tcW w:w="421" w:type="dxa"/>
          </w:tcPr>
          <w:p w14:paraId="6432F6A8"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4</w:t>
            </w:r>
          </w:p>
        </w:tc>
        <w:tc>
          <w:tcPr>
            <w:tcW w:w="7512" w:type="dxa"/>
          </w:tcPr>
          <w:p w14:paraId="122D6D6A"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Fortalecer el proceso de cierre de venta considerando las condiciones establecidas por la organización.</w:t>
            </w:r>
          </w:p>
        </w:tc>
        <w:tc>
          <w:tcPr>
            <w:tcW w:w="1418" w:type="dxa"/>
          </w:tcPr>
          <w:p w14:paraId="73CB41F0" w14:textId="77777777" w:rsidR="00451B1F" w:rsidRPr="004305FF" w:rsidRDefault="00451B1F" w:rsidP="000C69FB">
            <w:pPr>
              <w:rPr>
                <w:rFonts w:ascii="Times New Roman" w:hAnsi="Times New Roman" w:cs="Times New Roman"/>
                <w:b/>
                <w:sz w:val="24"/>
                <w:szCs w:val="24"/>
              </w:rPr>
            </w:pPr>
          </w:p>
        </w:tc>
        <w:tc>
          <w:tcPr>
            <w:tcW w:w="1439" w:type="dxa"/>
          </w:tcPr>
          <w:p w14:paraId="57AD8A80" w14:textId="77777777" w:rsidR="00451B1F" w:rsidRPr="004305FF" w:rsidRDefault="00451B1F" w:rsidP="000C69FB">
            <w:pPr>
              <w:rPr>
                <w:rFonts w:ascii="Times New Roman" w:hAnsi="Times New Roman" w:cs="Times New Roman"/>
                <w:b/>
                <w:sz w:val="24"/>
                <w:szCs w:val="24"/>
              </w:rPr>
            </w:pPr>
          </w:p>
        </w:tc>
      </w:tr>
      <w:tr w:rsidR="00451B1F" w:rsidRPr="004305FF" w14:paraId="429BF3D5" w14:textId="77777777" w:rsidTr="000C69FB">
        <w:trPr>
          <w:trHeight w:val="380"/>
        </w:trPr>
        <w:tc>
          <w:tcPr>
            <w:tcW w:w="7933" w:type="dxa"/>
            <w:gridSpan w:val="2"/>
            <w:vAlign w:val="center"/>
          </w:tcPr>
          <w:p w14:paraId="21FC29B2"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de cumplimiento</w:t>
            </w:r>
          </w:p>
        </w:tc>
        <w:tc>
          <w:tcPr>
            <w:tcW w:w="2857" w:type="dxa"/>
            <w:gridSpan w:val="2"/>
            <w:vAlign w:val="center"/>
          </w:tcPr>
          <w:p w14:paraId="61D850AD" w14:textId="77777777" w:rsidR="00451B1F" w:rsidRPr="004305FF" w:rsidRDefault="00451B1F" w:rsidP="000C69FB">
            <w:pPr>
              <w:jc w:val="center"/>
              <w:rPr>
                <w:rFonts w:ascii="Times New Roman" w:hAnsi="Times New Roman" w:cs="Times New Roman"/>
                <w:b/>
                <w:sz w:val="24"/>
                <w:szCs w:val="24"/>
              </w:rPr>
            </w:pPr>
          </w:p>
        </w:tc>
      </w:tr>
    </w:tbl>
    <w:p w14:paraId="73E61D4C"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OBSERVACIONES:</w:t>
      </w:r>
    </w:p>
    <w:p w14:paraId="5DFEF487"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41 - 100 % Mantener nivel inferior</w:t>
      </w:r>
    </w:p>
    <w:p w14:paraId="755C66AA" w14:textId="521086C5"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1 – 40 % Calificar con nivel estándar</w:t>
      </w:r>
      <w:bookmarkStart w:id="6" w:name="_heading=h.2jhegjejkzc1" w:colFirst="0" w:colLast="0"/>
      <w:bookmarkEnd w:id="6"/>
    </w:p>
    <w:p w14:paraId="74DB7453" w14:textId="77777777" w:rsidR="00451B1F" w:rsidRPr="004305FF" w:rsidRDefault="00451B1F" w:rsidP="00451B1F">
      <w:pPr>
        <w:jc w:val="center"/>
        <w:rPr>
          <w:rFonts w:ascii="Times New Roman" w:hAnsi="Times New Roman" w:cs="Times New Roman"/>
          <w:b/>
          <w:sz w:val="24"/>
          <w:szCs w:val="24"/>
        </w:rPr>
      </w:pPr>
      <w:r w:rsidRPr="004305FF">
        <w:rPr>
          <w:rFonts w:ascii="Times New Roman" w:hAnsi="Times New Roman" w:cs="Times New Roman"/>
          <w:b/>
          <w:sz w:val="24"/>
          <w:szCs w:val="24"/>
        </w:rPr>
        <w:t>EVALUACIÓN COMPETENCIAS CONDUCTUALES</w:t>
      </w:r>
    </w:p>
    <w:p w14:paraId="220A9C00"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COMPETENCIA: LIDERAZGO</w:t>
      </w:r>
    </w:p>
    <w:p w14:paraId="0C0F6B9E" w14:textId="77777777" w:rsidR="00451B1F" w:rsidRPr="004305FF" w:rsidRDefault="00451B1F" w:rsidP="00451B1F">
      <w:pPr>
        <w:rPr>
          <w:rFonts w:ascii="Times New Roman" w:hAnsi="Times New Roman" w:cs="Times New Roman"/>
          <w:sz w:val="24"/>
          <w:szCs w:val="24"/>
        </w:rPr>
      </w:pPr>
      <w:r w:rsidRPr="004305FF">
        <w:rPr>
          <w:rFonts w:ascii="Times New Roman" w:hAnsi="Times New Roman" w:cs="Times New Roman"/>
          <w:sz w:val="24"/>
          <w:szCs w:val="24"/>
        </w:rPr>
        <w:t>Indique con una cruz si cumple o no cumple el indicador mencionado:</w:t>
      </w:r>
    </w:p>
    <w:tbl>
      <w:tblPr>
        <w:tblStyle w:val="Tablaconcuadrcula"/>
        <w:tblW w:w="0" w:type="auto"/>
        <w:tblLook w:val="04A0" w:firstRow="1" w:lastRow="0" w:firstColumn="1" w:lastColumn="0" w:noHBand="0" w:noVBand="1"/>
      </w:tblPr>
      <w:tblGrid>
        <w:gridCol w:w="412"/>
        <w:gridCol w:w="5891"/>
        <w:gridCol w:w="1371"/>
        <w:gridCol w:w="1386"/>
      </w:tblGrid>
      <w:tr w:rsidR="00451B1F" w:rsidRPr="004305FF" w14:paraId="015747CC" w14:textId="77777777" w:rsidTr="000C69FB">
        <w:tc>
          <w:tcPr>
            <w:tcW w:w="421" w:type="dxa"/>
          </w:tcPr>
          <w:p w14:paraId="46A0480B"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w:t>
            </w:r>
          </w:p>
        </w:tc>
        <w:tc>
          <w:tcPr>
            <w:tcW w:w="7512" w:type="dxa"/>
          </w:tcPr>
          <w:p w14:paraId="0DF897F4"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CONDUCTUAL CRÍTICO</w:t>
            </w:r>
          </w:p>
        </w:tc>
        <w:tc>
          <w:tcPr>
            <w:tcW w:w="1418" w:type="dxa"/>
          </w:tcPr>
          <w:p w14:paraId="14EA29D6"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SI CUMPLE</w:t>
            </w:r>
          </w:p>
        </w:tc>
        <w:tc>
          <w:tcPr>
            <w:tcW w:w="1439" w:type="dxa"/>
          </w:tcPr>
          <w:p w14:paraId="7653A113"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w:t>
            </w:r>
          </w:p>
        </w:tc>
      </w:tr>
      <w:tr w:rsidR="00451B1F" w:rsidRPr="004305FF" w14:paraId="3ABA8306" w14:textId="77777777" w:rsidTr="000C69FB">
        <w:tc>
          <w:tcPr>
            <w:tcW w:w="421" w:type="dxa"/>
          </w:tcPr>
          <w:p w14:paraId="0C6A142F"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lastRenderedPageBreak/>
              <w:t>1</w:t>
            </w:r>
          </w:p>
        </w:tc>
        <w:tc>
          <w:tcPr>
            <w:tcW w:w="7512" w:type="dxa"/>
          </w:tcPr>
          <w:p w14:paraId="5C9515F5"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Rehúsa o falla en la conducción y no proporciona dirección o definiciones de objetivos cuando los colaboradores las necesitan.</w:t>
            </w:r>
          </w:p>
        </w:tc>
        <w:tc>
          <w:tcPr>
            <w:tcW w:w="1418" w:type="dxa"/>
          </w:tcPr>
          <w:p w14:paraId="5E7836E6" w14:textId="77777777" w:rsidR="00451B1F" w:rsidRPr="004305FF" w:rsidRDefault="00451B1F" w:rsidP="000C69FB">
            <w:pPr>
              <w:rPr>
                <w:rFonts w:ascii="Times New Roman" w:hAnsi="Times New Roman" w:cs="Times New Roman"/>
                <w:b/>
                <w:sz w:val="24"/>
                <w:szCs w:val="24"/>
              </w:rPr>
            </w:pPr>
          </w:p>
        </w:tc>
        <w:tc>
          <w:tcPr>
            <w:tcW w:w="1439" w:type="dxa"/>
          </w:tcPr>
          <w:p w14:paraId="44DF0473" w14:textId="77777777" w:rsidR="00451B1F" w:rsidRPr="004305FF" w:rsidRDefault="00451B1F" w:rsidP="000C69FB">
            <w:pPr>
              <w:rPr>
                <w:rFonts w:ascii="Times New Roman" w:hAnsi="Times New Roman" w:cs="Times New Roman"/>
                <w:b/>
                <w:sz w:val="24"/>
                <w:szCs w:val="24"/>
              </w:rPr>
            </w:pPr>
          </w:p>
        </w:tc>
      </w:tr>
    </w:tbl>
    <w:p w14:paraId="20414F74"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OBSERVACIONES:</w:t>
      </w:r>
    </w:p>
    <w:p w14:paraId="0491D98E"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SI CUMPLE: Evaluar indicadores nivel 1</w:t>
      </w:r>
    </w:p>
    <w:p w14:paraId="6A53C9D7"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NO CUMPLE: Evaluar indicador nivel 3</w:t>
      </w:r>
    </w:p>
    <w:tbl>
      <w:tblPr>
        <w:tblStyle w:val="Tablaconcuadrcula"/>
        <w:tblW w:w="0" w:type="auto"/>
        <w:tblLook w:val="04A0" w:firstRow="1" w:lastRow="0" w:firstColumn="1" w:lastColumn="0" w:noHBand="0" w:noVBand="1"/>
      </w:tblPr>
      <w:tblGrid>
        <w:gridCol w:w="411"/>
        <w:gridCol w:w="5892"/>
        <w:gridCol w:w="1371"/>
        <w:gridCol w:w="1386"/>
      </w:tblGrid>
      <w:tr w:rsidR="00451B1F" w:rsidRPr="004305FF" w14:paraId="5B7A8274" w14:textId="77777777" w:rsidTr="000C69FB">
        <w:tc>
          <w:tcPr>
            <w:tcW w:w="421" w:type="dxa"/>
            <w:vAlign w:val="center"/>
          </w:tcPr>
          <w:p w14:paraId="2B733238"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w:t>
            </w:r>
          </w:p>
        </w:tc>
        <w:tc>
          <w:tcPr>
            <w:tcW w:w="7512" w:type="dxa"/>
            <w:vAlign w:val="center"/>
          </w:tcPr>
          <w:p w14:paraId="7D5A6482"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CONDUCTUAL NIVEL 3</w:t>
            </w:r>
          </w:p>
        </w:tc>
        <w:tc>
          <w:tcPr>
            <w:tcW w:w="1418" w:type="dxa"/>
          </w:tcPr>
          <w:p w14:paraId="0FCECB16"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SI CUMPLE (12.5%)</w:t>
            </w:r>
          </w:p>
        </w:tc>
        <w:tc>
          <w:tcPr>
            <w:tcW w:w="1439" w:type="dxa"/>
          </w:tcPr>
          <w:p w14:paraId="0B51C836"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 (0%)</w:t>
            </w:r>
          </w:p>
        </w:tc>
      </w:tr>
      <w:tr w:rsidR="00451B1F" w:rsidRPr="004305FF" w14:paraId="4671B60B" w14:textId="77777777" w:rsidTr="000C69FB">
        <w:tc>
          <w:tcPr>
            <w:tcW w:w="421" w:type="dxa"/>
            <w:vAlign w:val="center"/>
          </w:tcPr>
          <w:p w14:paraId="05EB76E2"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1</w:t>
            </w:r>
          </w:p>
        </w:tc>
        <w:tc>
          <w:tcPr>
            <w:tcW w:w="7512" w:type="dxa"/>
          </w:tcPr>
          <w:p w14:paraId="353C6E4E"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Identifica las necesidades de su equipo logrando satisfacerlas en pro de los objetivos de la organización. Posee un estilo de liderazgo flexible y comunicativo.</w:t>
            </w:r>
          </w:p>
        </w:tc>
        <w:tc>
          <w:tcPr>
            <w:tcW w:w="1418" w:type="dxa"/>
          </w:tcPr>
          <w:p w14:paraId="6A6074A2" w14:textId="77777777" w:rsidR="00451B1F" w:rsidRPr="004305FF" w:rsidRDefault="00451B1F" w:rsidP="000C69FB">
            <w:pPr>
              <w:rPr>
                <w:rFonts w:ascii="Times New Roman" w:hAnsi="Times New Roman" w:cs="Times New Roman"/>
                <w:b/>
                <w:sz w:val="24"/>
                <w:szCs w:val="24"/>
              </w:rPr>
            </w:pPr>
          </w:p>
        </w:tc>
        <w:tc>
          <w:tcPr>
            <w:tcW w:w="1439" w:type="dxa"/>
          </w:tcPr>
          <w:p w14:paraId="116763F0" w14:textId="77777777" w:rsidR="00451B1F" w:rsidRPr="004305FF" w:rsidRDefault="00451B1F" w:rsidP="000C69FB">
            <w:pPr>
              <w:rPr>
                <w:rFonts w:ascii="Times New Roman" w:hAnsi="Times New Roman" w:cs="Times New Roman"/>
                <w:b/>
                <w:sz w:val="24"/>
                <w:szCs w:val="24"/>
              </w:rPr>
            </w:pPr>
          </w:p>
        </w:tc>
      </w:tr>
      <w:tr w:rsidR="00451B1F" w:rsidRPr="004305FF" w14:paraId="7F7A8DF0" w14:textId="77777777" w:rsidTr="000C69FB">
        <w:tc>
          <w:tcPr>
            <w:tcW w:w="421" w:type="dxa"/>
            <w:vAlign w:val="center"/>
          </w:tcPr>
          <w:p w14:paraId="1361A542"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2</w:t>
            </w:r>
          </w:p>
        </w:tc>
        <w:tc>
          <w:tcPr>
            <w:tcW w:w="7512" w:type="dxa"/>
          </w:tcPr>
          <w:p w14:paraId="240D7F9D"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Es capaz de motivar en la consecución de objetivos.</w:t>
            </w:r>
          </w:p>
        </w:tc>
        <w:tc>
          <w:tcPr>
            <w:tcW w:w="1418" w:type="dxa"/>
          </w:tcPr>
          <w:p w14:paraId="34E56B13" w14:textId="77777777" w:rsidR="00451B1F" w:rsidRPr="004305FF" w:rsidRDefault="00451B1F" w:rsidP="000C69FB">
            <w:pPr>
              <w:rPr>
                <w:rFonts w:ascii="Times New Roman" w:hAnsi="Times New Roman" w:cs="Times New Roman"/>
                <w:b/>
                <w:sz w:val="24"/>
                <w:szCs w:val="24"/>
              </w:rPr>
            </w:pPr>
          </w:p>
        </w:tc>
        <w:tc>
          <w:tcPr>
            <w:tcW w:w="1439" w:type="dxa"/>
          </w:tcPr>
          <w:p w14:paraId="604984DA" w14:textId="77777777" w:rsidR="00451B1F" w:rsidRPr="004305FF" w:rsidRDefault="00451B1F" w:rsidP="000C69FB">
            <w:pPr>
              <w:rPr>
                <w:rFonts w:ascii="Times New Roman" w:hAnsi="Times New Roman" w:cs="Times New Roman"/>
                <w:b/>
                <w:sz w:val="24"/>
                <w:szCs w:val="24"/>
              </w:rPr>
            </w:pPr>
          </w:p>
        </w:tc>
      </w:tr>
      <w:tr w:rsidR="00451B1F" w:rsidRPr="004305FF" w14:paraId="4A7DF070" w14:textId="77777777" w:rsidTr="000C69FB">
        <w:tc>
          <w:tcPr>
            <w:tcW w:w="421" w:type="dxa"/>
            <w:vAlign w:val="center"/>
          </w:tcPr>
          <w:p w14:paraId="1BA41BDD"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3</w:t>
            </w:r>
          </w:p>
        </w:tc>
        <w:tc>
          <w:tcPr>
            <w:tcW w:w="7512" w:type="dxa"/>
          </w:tcPr>
          <w:p w14:paraId="01CDA184"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A través de la comunicación abierta, detecta las habilidades, necesidades e intereses de las personas, para adecuar las funciones o su posición dentro del equipo, en pro de los objetivos conjuntos.</w:t>
            </w:r>
          </w:p>
        </w:tc>
        <w:tc>
          <w:tcPr>
            <w:tcW w:w="1418" w:type="dxa"/>
          </w:tcPr>
          <w:p w14:paraId="48B9E938" w14:textId="77777777" w:rsidR="00451B1F" w:rsidRPr="004305FF" w:rsidRDefault="00451B1F" w:rsidP="000C69FB">
            <w:pPr>
              <w:rPr>
                <w:rFonts w:ascii="Times New Roman" w:hAnsi="Times New Roman" w:cs="Times New Roman"/>
                <w:b/>
                <w:sz w:val="24"/>
                <w:szCs w:val="24"/>
              </w:rPr>
            </w:pPr>
          </w:p>
        </w:tc>
        <w:tc>
          <w:tcPr>
            <w:tcW w:w="1439" w:type="dxa"/>
          </w:tcPr>
          <w:p w14:paraId="1F34DFE4" w14:textId="77777777" w:rsidR="00451B1F" w:rsidRPr="004305FF" w:rsidRDefault="00451B1F" w:rsidP="000C69FB">
            <w:pPr>
              <w:rPr>
                <w:rFonts w:ascii="Times New Roman" w:hAnsi="Times New Roman" w:cs="Times New Roman"/>
                <w:b/>
                <w:sz w:val="24"/>
                <w:szCs w:val="24"/>
              </w:rPr>
            </w:pPr>
          </w:p>
        </w:tc>
      </w:tr>
      <w:tr w:rsidR="00451B1F" w:rsidRPr="004305FF" w14:paraId="570F9D51" w14:textId="77777777" w:rsidTr="000C69FB">
        <w:tc>
          <w:tcPr>
            <w:tcW w:w="421" w:type="dxa"/>
            <w:vAlign w:val="center"/>
          </w:tcPr>
          <w:p w14:paraId="5C7DE4E2"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4</w:t>
            </w:r>
          </w:p>
        </w:tc>
        <w:tc>
          <w:tcPr>
            <w:tcW w:w="7512" w:type="dxa"/>
          </w:tcPr>
          <w:p w14:paraId="64C29707"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Ejerce un liderazgo distinto, dependiendo de la situación y las características de la persona con la cual trata. El respeto es un criterio base de interacción.</w:t>
            </w:r>
          </w:p>
        </w:tc>
        <w:tc>
          <w:tcPr>
            <w:tcW w:w="1418" w:type="dxa"/>
          </w:tcPr>
          <w:p w14:paraId="1828DB16" w14:textId="77777777" w:rsidR="00451B1F" w:rsidRPr="004305FF" w:rsidRDefault="00451B1F" w:rsidP="000C69FB">
            <w:pPr>
              <w:rPr>
                <w:rFonts w:ascii="Times New Roman" w:hAnsi="Times New Roman" w:cs="Times New Roman"/>
                <w:b/>
                <w:sz w:val="24"/>
                <w:szCs w:val="24"/>
              </w:rPr>
            </w:pPr>
          </w:p>
        </w:tc>
        <w:tc>
          <w:tcPr>
            <w:tcW w:w="1439" w:type="dxa"/>
          </w:tcPr>
          <w:p w14:paraId="726991E9" w14:textId="77777777" w:rsidR="00451B1F" w:rsidRPr="004305FF" w:rsidRDefault="00451B1F" w:rsidP="000C69FB">
            <w:pPr>
              <w:rPr>
                <w:rFonts w:ascii="Times New Roman" w:hAnsi="Times New Roman" w:cs="Times New Roman"/>
                <w:b/>
                <w:sz w:val="24"/>
                <w:szCs w:val="24"/>
              </w:rPr>
            </w:pPr>
          </w:p>
        </w:tc>
      </w:tr>
      <w:tr w:rsidR="00451B1F" w:rsidRPr="004305FF" w14:paraId="5DF5F911" w14:textId="77777777" w:rsidTr="000C69FB">
        <w:tc>
          <w:tcPr>
            <w:tcW w:w="421" w:type="dxa"/>
            <w:vAlign w:val="center"/>
          </w:tcPr>
          <w:p w14:paraId="0D130811"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5</w:t>
            </w:r>
          </w:p>
        </w:tc>
        <w:tc>
          <w:tcPr>
            <w:tcW w:w="7512" w:type="dxa"/>
          </w:tcPr>
          <w:p w14:paraId="2E292D46"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Facilita la comprensión del rol que cada uno posee en la consecución de los objetivos organizacionales y de su área.</w:t>
            </w:r>
          </w:p>
        </w:tc>
        <w:tc>
          <w:tcPr>
            <w:tcW w:w="1418" w:type="dxa"/>
          </w:tcPr>
          <w:p w14:paraId="7CBA99A3" w14:textId="77777777" w:rsidR="00451B1F" w:rsidRPr="004305FF" w:rsidRDefault="00451B1F" w:rsidP="000C69FB">
            <w:pPr>
              <w:rPr>
                <w:rFonts w:ascii="Times New Roman" w:hAnsi="Times New Roman" w:cs="Times New Roman"/>
                <w:b/>
                <w:sz w:val="24"/>
                <w:szCs w:val="24"/>
              </w:rPr>
            </w:pPr>
          </w:p>
        </w:tc>
        <w:tc>
          <w:tcPr>
            <w:tcW w:w="1439" w:type="dxa"/>
          </w:tcPr>
          <w:p w14:paraId="1DA4FFCC" w14:textId="77777777" w:rsidR="00451B1F" w:rsidRPr="004305FF" w:rsidRDefault="00451B1F" w:rsidP="000C69FB">
            <w:pPr>
              <w:rPr>
                <w:rFonts w:ascii="Times New Roman" w:hAnsi="Times New Roman" w:cs="Times New Roman"/>
                <w:b/>
                <w:sz w:val="24"/>
                <w:szCs w:val="24"/>
              </w:rPr>
            </w:pPr>
          </w:p>
        </w:tc>
      </w:tr>
      <w:tr w:rsidR="00451B1F" w:rsidRPr="004305FF" w14:paraId="54A7EF4A" w14:textId="77777777" w:rsidTr="000C69FB">
        <w:tc>
          <w:tcPr>
            <w:tcW w:w="421" w:type="dxa"/>
            <w:vAlign w:val="center"/>
          </w:tcPr>
          <w:p w14:paraId="4060F7B6"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6</w:t>
            </w:r>
          </w:p>
        </w:tc>
        <w:tc>
          <w:tcPr>
            <w:tcW w:w="7512" w:type="dxa"/>
          </w:tcPr>
          <w:p w14:paraId="630BE897"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Entrega retroalimentación, en términos positivos y negativos, respecto de la actitud y desempeño de la persona. Define aspectos de mejora.</w:t>
            </w:r>
          </w:p>
        </w:tc>
        <w:tc>
          <w:tcPr>
            <w:tcW w:w="1418" w:type="dxa"/>
          </w:tcPr>
          <w:p w14:paraId="5AE6E323" w14:textId="77777777" w:rsidR="00451B1F" w:rsidRPr="004305FF" w:rsidRDefault="00451B1F" w:rsidP="000C69FB">
            <w:pPr>
              <w:rPr>
                <w:rFonts w:ascii="Times New Roman" w:hAnsi="Times New Roman" w:cs="Times New Roman"/>
                <w:b/>
                <w:sz w:val="24"/>
                <w:szCs w:val="24"/>
              </w:rPr>
            </w:pPr>
          </w:p>
        </w:tc>
        <w:tc>
          <w:tcPr>
            <w:tcW w:w="1439" w:type="dxa"/>
          </w:tcPr>
          <w:p w14:paraId="66A4A056" w14:textId="77777777" w:rsidR="00451B1F" w:rsidRPr="004305FF" w:rsidRDefault="00451B1F" w:rsidP="000C69FB">
            <w:pPr>
              <w:rPr>
                <w:rFonts w:ascii="Times New Roman" w:hAnsi="Times New Roman" w:cs="Times New Roman"/>
                <w:b/>
                <w:sz w:val="24"/>
                <w:szCs w:val="24"/>
              </w:rPr>
            </w:pPr>
          </w:p>
        </w:tc>
      </w:tr>
      <w:tr w:rsidR="00451B1F" w:rsidRPr="004305FF" w14:paraId="55768FDC" w14:textId="77777777" w:rsidTr="000C69FB">
        <w:tc>
          <w:tcPr>
            <w:tcW w:w="421" w:type="dxa"/>
            <w:vAlign w:val="center"/>
          </w:tcPr>
          <w:p w14:paraId="4993C0E0"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7</w:t>
            </w:r>
          </w:p>
        </w:tc>
        <w:tc>
          <w:tcPr>
            <w:tcW w:w="7512" w:type="dxa"/>
          </w:tcPr>
          <w:p w14:paraId="445B26CB"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Conoce todas las tareas de su área, pudiendo asignar eficientemente funciones, roles, y delegar tareas para luego revisarlas (con mínimos errores).</w:t>
            </w:r>
          </w:p>
        </w:tc>
        <w:tc>
          <w:tcPr>
            <w:tcW w:w="1418" w:type="dxa"/>
          </w:tcPr>
          <w:p w14:paraId="77EC1648" w14:textId="77777777" w:rsidR="00451B1F" w:rsidRPr="004305FF" w:rsidRDefault="00451B1F" w:rsidP="000C69FB">
            <w:pPr>
              <w:rPr>
                <w:rFonts w:ascii="Times New Roman" w:hAnsi="Times New Roman" w:cs="Times New Roman"/>
                <w:b/>
                <w:sz w:val="24"/>
                <w:szCs w:val="24"/>
              </w:rPr>
            </w:pPr>
          </w:p>
        </w:tc>
        <w:tc>
          <w:tcPr>
            <w:tcW w:w="1439" w:type="dxa"/>
          </w:tcPr>
          <w:p w14:paraId="371FAE82" w14:textId="77777777" w:rsidR="00451B1F" w:rsidRPr="004305FF" w:rsidRDefault="00451B1F" w:rsidP="000C69FB">
            <w:pPr>
              <w:rPr>
                <w:rFonts w:ascii="Times New Roman" w:hAnsi="Times New Roman" w:cs="Times New Roman"/>
                <w:b/>
                <w:sz w:val="24"/>
                <w:szCs w:val="24"/>
              </w:rPr>
            </w:pPr>
          </w:p>
        </w:tc>
      </w:tr>
      <w:tr w:rsidR="00451B1F" w:rsidRPr="004305FF" w14:paraId="7A59E9C0" w14:textId="77777777" w:rsidTr="000C69FB">
        <w:tc>
          <w:tcPr>
            <w:tcW w:w="421" w:type="dxa"/>
            <w:vAlign w:val="center"/>
          </w:tcPr>
          <w:p w14:paraId="4079D492"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8</w:t>
            </w:r>
          </w:p>
        </w:tc>
        <w:tc>
          <w:tcPr>
            <w:tcW w:w="7512" w:type="dxa"/>
          </w:tcPr>
          <w:p w14:paraId="1CDCC33A"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Es capaz de liderar con éxito situaciones de presión o conflicto, asegurando el logro de los objetivos, así como el bienestar emocional de su equipo.</w:t>
            </w:r>
          </w:p>
        </w:tc>
        <w:tc>
          <w:tcPr>
            <w:tcW w:w="1418" w:type="dxa"/>
          </w:tcPr>
          <w:p w14:paraId="5C3A47E8" w14:textId="77777777" w:rsidR="00451B1F" w:rsidRPr="004305FF" w:rsidRDefault="00451B1F" w:rsidP="000C69FB">
            <w:pPr>
              <w:rPr>
                <w:rFonts w:ascii="Times New Roman" w:hAnsi="Times New Roman" w:cs="Times New Roman"/>
                <w:b/>
                <w:sz w:val="24"/>
                <w:szCs w:val="24"/>
              </w:rPr>
            </w:pPr>
          </w:p>
        </w:tc>
        <w:tc>
          <w:tcPr>
            <w:tcW w:w="1439" w:type="dxa"/>
          </w:tcPr>
          <w:p w14:paraId="42E58631" w14:textId="77777777" w:rsidR="00451B1F" w:rsidRPr="004305FF" w:rsidRDefault="00451B1F" w:rsidP="000C69FB">
            <w:pPr>
              <w:rPr>
                <w:rFonts w:ascii="Times New Roman" w:hAnsi="Times New Roman" w:cs="Times New Roman"/>
                <w:b/>
                <w:sz w:val="24"/>
                <w:szCs w:val="24"/>
              </w:rPr>
            </w:pPr>
          </w:p>
        </w:tc>
      </w:tr>
      <w:tr w:rsidR="00451B1F" w:rsidRPr="004305FF" w14:paraId="3213E50C" w14:textId="77777777" w:rsidTr="000C69FB">
        <w:trPr>
          <w:trHeight w:val="380"/>
        </w:trPr>
        <w:tc>
          <w:tcPr>
            <w:tcW w:w="7933" w:type="dxa"/>
            <w:gridSpan w:val="2"/>
            <w:vAlign w:val="center"/>
          </w:tcPr>
          <w:p w14:paraId="666976CA"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de cumplimiento</w:t>
            </w:r>
          </w:p>
        </w:tc>
        <w:tc>
          <w:tcPr>
            <w:tcW w:w="2857" w:type="dxa"/>
            <w:gridSpan w:val="2"/>
            <w:vAlign w:val="center"/>
          </w:tcPr>
          <w:p w14:paraId="76FF0FF3" w14:textId="77777777" w:rsidR="00451B1F" w:rsidRPr="004305FF" w:rsidRDefault="00451B1F" w:rsidP="000C69FB">
            <w:pPr>
              <w:jc w:val="center"/>
              <w:rPr>
                <w:rFonts w:ascii="Times New Roman" w:hAnsi="Times New Roman" w:cs="Times New Roman"/>
                <w:b/>
                <w:sz w:val="24"/>
                <w:szCs w:val="24"/>
              </w:rPr>
            </w:pPr>
          </w:p>
        </w:tc>
      </w:tr>
    </w:tbl>
    <w:p w14:paraId="522DB789" w14:textId="77777777" w:rsidR="00451B1F" w:rsidRPr="004305FF" w:rsidRDefault="00451B1F" w:rsidP="00451B1F">
      <w:pPr>
        <w:rPr>
          <w:rFonts w:ascii="Times New Roman" w:hAnsi="Times New Roman" w:cs="Times New Roman"/>
          <w:b/>
          <w:sz w:val="24"/>
          <w:szCs w:val="24"/>
        </w:rPr>
      </w:pPr>
    </w:p>
    <w:p w14:paraId="797E0867" w14:textId="1D7CA75F"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OBSERVACIONES:</w:t>
      </w:r>
    </w:p>
    <w:p w14:paraId="73154B7B"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91 – 100 % Evaluar indicadores nivel 4</w:t>
      </w:r>
    </w:p>
    <w:p w14:paraId="12FD9576"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1 – 79 % Evaluar indicadores nivel 2</w:t>
      </w:r>
    </w:p>
    <w:p w14:paraId="255B9960"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80 – 90 % mantiene nivel 3</w:t>
      </w:r>
    </w:p>
    <w:tbl>
      <w:tblPr>
        <w:tblStyle w:val="Tablaconcuadrcula"/>
        <w:tblW w:w="0" w:type="auto"/>
        <w:tblLook w:val="04A0" w:firstRow="1" w:lastRow="0" w:firstColumn="1" w:lastColumn="0" w:noHBand="0" w:noVBand="1"/>
      </w:tblPr>
      <w:tblGrid>
        <w:gridCol w:w="412"/>
        <w:gridCol w:w="5891"/>
        <w:gridCol w:w="1371"/>
        <w:gridCol w:w="1386"/>
      </w:tblGrid>
      <w:tr w:rsidR="00451B1F" w:rsidRPr="004305FF" w14:paraId="6ACA03F7" w14:textId="77777777" w:rsidTr="000C69FB">
        <w:tc>
          <w:tcPr>
            <w:tcW w:w="421" w:type="dxa"/>
            <w:vAlign w:val="center"/>
          </w:tcPr>
          <w:p w14:paraId="4617B29E"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w:t>
            </w:r>
          </w:p>
        </w:tc>
        <w:tc>
          <w:tcPr>
            <w:tcW w:w="7512" w:type="dxa"/>
            <w:vAlign w:val="center"/>
          </w:tcPr>
          <w:p w14:paraId="162C40D3"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CONDUCTUAL NIVEL 1</w:t>
            </w:r>
          </w:p>
        </w:tc>
        <w:tc>
          <w:tcPr>
            <w:tcW w:w="1418" w:type="dxa"/>
          </w:tcPr>
          <w:p w14:paraId="3ABFA7EF"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SI CUMPLE (12.5%)</w:t>
            </w:r>
          </w:p>
        </w:tc>
        <w:tc>
          <w:tcPr>
            <w:tcW w:w="1439" w:type="dxa"/>
          </w:tcPr>
          <w:p w14:paraId="659A4806"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 (0%)</w:t>
            </w:r>
          </w:p>
        </w:tc>
      </w:tr>
      <w:tr w:rsidR="00451B1F" w:rsidRPr="004305FF" w14:paraId="795D3A03" w14:textId="77777777" w:rsidTr="000C69FB">
        <w:tc>
          <w:tcPr>
            <w:tcW w:w="421" w:type="dxa"/>
            <w:vAlign w:val="center"/>
          </w:tcPr>
          <w:p w14:paraId="6307093F"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1</w:t>
            </w:r>
          </w:p>
        </w:tc>
        <w:tc>
          <w:tcPr>
            <w:tcW w:w="7512" w:type="dxa"/>
          </w:tcPr>
          <w:p w14:paraId="1FFAB318"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Rehúsa o falla en la conducción y no proporciona dirección o definiciones de objetivos cuando los colaboradores las necesitan.</w:t>
            </w:r>
          </w:p>
        </w:tc>
        <w:tc>
          <w:tcPr>
            <w:tcW w:w="1418" w:type="dxa"/>
          </w:tcPr>
          <w:p w14:paraId="6FB56733" w14:textId="77777777" w:rsidR="00451B1F" w:rsidRPr="004305FF" w:rsidRDefault="00451B1F" w:rsidP="000C69FB">
            <w:pPr>
              <w:rPr>
                <w:rFonts w:ascii="Times New Roman" w:hAnsi="Times New Roman" w:cs="Times New Roman"/>
                <w:b/>
                <w:sz w:val="24"/>
                <w:szCs w:val="24"/>
              </w:rPr>
            </w:pPr>
          </w:p>
        </w:tc>
        <w:tc>
          <w:tcPr>
            <w:tcW w:w="1439" w:type="dxa"/>
          </w:tcPr>
          <w:p w14:paraId="1D44F44F" w14:textId="77777777" w:rsidR="00451B1F" w:rsidRPr="004305FF" w:rsidRDefault="00451B1F" w:rsidP="000C69FB">
            <w:pPr>
              <w:rPr>
                <w:rFonts w:ascii="Times New Roman" w:hAnsi="Times New Roman" w:cs="Times New Roman"/>
                <w:b/>
                <w:sz w:val="24"/>
                <w:szCs w:val="24"/>
              </w:rPr>
            </w:pPr>
          </w:p>
        </w:tc>
      </w:tr>
      <w:tr w:rsidR="00451B1F" w:rsidRPr="004305FF" w14:paraId="253C0BE2" w14:textId="77777777" w:rsidTr="000C69FB">
        <w:tc>
          <w:tcPr>
            <w:tcW w:w="421" w:type="dxa"/>
            <w:vAlign w:val="center"/>
          </w:tcPr>
          <w:p w14:paraId="08877197"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lastRenderedPageBreak/>
              <w:t>2</w:t>
            </w:r>
          </w:p>
        </w:tc>
        <w:tc>
          <w:tcPr>
            <w:tcW w:w="7512" w:type="dxa"/>
          </w:tcPr>
          <w:p w14:paraId="4F1D61EE"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Ejerce una baja influencia sobre el equipo, quienes no lo perciben como líder.</w:t>
            </w:r>
          </w:p>
        </w:tc>
        <w:tc>
          <w:tcPr>
            <w:tcW w:w="1418" w:type="dxa"/>
          </w:tcPr>
          <w:p w14:paraId="3542CA84" w14:textId="77777777" w:rsidR="00451B1F" w:rsidRPr="004305FF" w:rsidRDefault="00451B1F" w:rsidP="000C69FB">
            <w:pPr>
              <w:rPr>
                <w:rFonts w:ascii="Times New Roman" w:hAnsi="Times New Roman" w:cs="Times New Roman"/>
                <w:b/>
                <w:sz w:val="24"/>
                <w:szCs w:val="24"/>
              </w:rPr>
            </w:pPr>
          </w:p>
        </w:tc>
        <w:tc>
          <w:tcPr>
            <w:tcW w:w="1439" w:type="dxa"/>
          </w:tcPr>
          <w:p w14:paraId="5E6008BC" w14:textId="77777777" w:rsidR="00451B1F" w:rsidRPr="004305FF" w:rsidRDefault="00451B1F" w:rsidP="000C69FB">
            <w:pPr>
              <w:rPr>
                <w:rFonts w:ascii="Times New Roman" w:hAnsi="Times New Roman" w:cs="Times New Roman"/>
                <w:b/>
                <w:sz w:val="24"/>
                <w:szCs w:val="24"/>
              </w:rPr>
            </w:pPr>
          </w:p>
        </w:tc>
      </w:tr>
      <w:tr w:rsidR="00451B1F" w:rsidRPr="004305FF" w14:paraId="5E18E143" w14:textId="77777777" w:rsidTr="000C69FB">
        <w:tc>
          <w:tcPr>
            <w:tcW w:w="421" w:type="dxa"/>
            <w:vAlign w:val="center"/>
          </w:tcPr>
          <w:p w14:paraId="0BA0B30C"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3</w:t>
            </w:r>
          </w:p>
        </w:tc>
        <w:tc>
          <w:tcPr>
            <w:tcW w:w="7512" w:type="dxa"/>
          </w:tcPr>
          <w:p w14:paraId="2F0193F3"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Es inadecuado en la forma de dirigirse ante las personas; falta el respeto cuando éstas no cumplen con lo esperado.</w:t>
            </w:r>
          </w:p>
        </w:tc>
        <w:tc>
          <w:tcPr>
            <w:tcW w:w="1418" w:type="dxa"/>
          </w:tcPr>
          <w:p w14:paraId="6A959AC8" w14:textId="77777777" w:rsidR="00451B1F" w:rsidRPr="004305FF" w:rsidRDefault="00451B1F" w:rsidP="000C69FB">
            <w:pPr>
              <w:rPr>
                <w:rFonts w:ascii="Times New Roman" w:hAnsi="Times New Roman" w:cs="Times New Roman"/>
                <w:b/>
                <w:sz w:val="24"/>
                <w:szCs w:val="24"/>
              </w:rPr>
            </w:pPr>
          </w:p>
        </w:tc>
        <w:tc>
          <w:tcPr>
            <w:tcW w:w="1439" w:type="dxa"/>
          </w:tcPr>
          <w:p w14:paraId="085FCBC4" w14:textId="77777777" w:rsidR="00451B1F" w:rsidRPr="004305FF" w:rsidRDefault="00451B1F" w:rsidP="000C69FB">
            <w:pPr>
              <w:rPr>
                <w:rFonts w:ascii="Times New Roman" w:hAnsi="Times New Roman" w:cs="Times New Roman"/>
                <w:b/>
                <w:sz w:val="24"/>
                <w:szCs w:val="24"/>
              </w:rPr>
            </w:pPr>
          </w:p>
        </w:tc>
      </w:tr>
      <w:tr w:rsidR="00451B1F" w:rsidRPr="004305FF" w14:paraId="27F58165" w14:textId="77777777" w:rsidTr="000C69FB">
        <w:tc>
          <w:tcPr>
            <w:tcW w:w="421" w:type="dxa"/>
            <w:vAlign w:val="center"/>
          </w:tcPr>
          <w:p w14:paraId="7B86B6FB"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4</w:t>
            </w:r>
          </w:p>
        </w:tc>
        <w:tc>
          <w:tcPr>
            <w:tcW w:w="7512" w:type="dxa"/>
          </w:tcPr>
          <w:p w14:paraId="7A26ADBF"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Presenta dificultades para participar y fomentar el trabajo en equipo.</w:t>
            </w:r>
          </w:p>
        </w:tc>
        <w:tc>
          <w:tcPr>
            <w:tcW w:w="1418" w:type="dxa"/>
          </w:tcPr>
          <w:p w14:paraId="38E46E40" w14:textId="77777777" w:rsidR="00451B1F" w:rsidRPr="004305FF" w:rsidRDefault="00451B1F" w:rsidP="000C69FB">
            <w:pPr>
              <w:rPr>
                <w:rFonts w:ascii="Times New Roman" w:hAnsi="Times New Roman" w:cs="Times New Roman"/>
                <w:b/>
                <w:sz w:val="24"/>
                <w:szCs w:val="24"/>
              </w:rPr>
            </w:pPr>
          </w:p>
        </w:tc>
        <w:tc>
          <w:tcPr>
            <w:tcW w:w="1439" w:type="dxa"/>
          </w:tcPr>
          <w:p w14:paraId="2E665C73" w14:textId="77777777" w:rsidR="00451B1F" w:rsidRPr="004305FF" w:rsidRDefault="00451B1F" w:rsidP="000C69FB">
            <w:pPr>
              <w:rPr>
                <w:rFonts w:ascii="Times New Roman" w:hAnsi="Times New Roman" w:cs="Times New Roman"/>
                <w:b/>
                <w:sz w:val="24"/>
                <w:szCs w:val="24"/>
              </w:rPr>
            </w:pPr>
          </w:p>
        </w:tc>
      </w:tr>
      <w:tr w:rsidR="00451B1F" w:rsidRPr="004305FF" w14:paraId="0509136F" w14:textId="77777777" w:rsidTr="000C69FB">
        <w:tc>
          <w:tcPr>
            <w:tcW w:w="421" w:type="dxa"/>
            <w:vAlign w:val="center"/>
          </w:tcPr>
          <w:p w14:paraId="1071BC76"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5</w:t>
            </w:r>
          </w:p>
        </w:tc>
        <w:tc>
          <w:tcPr>
            <w:tcW w:w="7512" w:type="dxa"/>
          </w:tcPr>
          <w:p w14:paraId="7657BA41"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No logra adoptar la posición de líder, por lo que requiere apoyo de otras personas para ejercer funciones propias de este rol (dirigir, motivar, supervisar, delegar, etc.)</w:t>
            </w:r>
          </w:p>
        </w:tc>
        <w:tc>
          <w:tcPr>
            <w:tcW w:w="1418" w:type="dxa"/>
          </w:tcPr>
          <w:p w14:paraId="1E914315" w14:textId="77777777" w:rsidR="00451B1F" w:rsidRPr="004305FF" w:rsidRDefault="00451B1F" w:rsidP="000C69FB">
            <w:pPr>
              <w:rPr>
                <w:rFonts w:ascii="Times New Roman" w:hAnsi="Times New Roman" w:cs="Times New Roman"/>
                <w:b/>
                <w:sz w:val="24"/>
                <w:szCs w:val="24"/>
              </w:rPr>
            </w:pPr>
          </w:p>
        </w:tc>
        <w:tc>
          <w:tcPr>
            <w:tcW w:w="1439" w:type="dxa"/>
          </w:tcPr>
          <w:p w14:paraId="45C72CA8" w14:textId="77777777" w:rsidR="00451B1F" w:rsidRPr="004305FF" w:rsidRDefault="00451B1F" w:rsidP="000C69FB">
            <w:pPr>
              <w:rPr>
                <w:rFonts w:ascii="Times New Roman" w:hAnsi="Times New Roman" w:cs="Times New Roman"/>
                <w:b/>
                <w:sz w:val="24"/>
                <w:szCs w:val="24"/>
              </w:rPr>
            </w:pPr>
          </w:p>
        </w:tc>
      </w:tr>
      <w:tr w:rsidR="00451B1F" w:rsidRPr="004305FF" w14:paraId="37A923C7" w14:textId="77777777" w:rsidTr="000C69FB">
        <w:tc>
          <w:tcPr>
            <w:tcW w:w="421" w:type="dxa"/>
            <w:vAlign w:val="center"/>
          </w:tcPr>
          <w:p w14:paraId="483B3A1A"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6</w:t>
            </w:r>
          </w:p>
        </w:tc>
        <w:tc>
          <w:tcPr>
            <w:tcW w:w="7512" w:type="dxa"/>
          </w:tcPr>
          <w:p w14:paraId="2330DACD"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No retroalimenta a sus colaboradores respecto de su gestión (calidad de trabajo, interacción, etc.), lo que crea desmotivación y/o confusión.</w:t>
            </w:r>
          </w:p>
        </w:tc>
        <w:tc>
          <w:tcPr>
            <w:tcW w:w="1418" w:type="dxa"/>
          </w:tcPr>
          <w:p w14:paraId="2446BEC5" w14:textId="77777777" w:rsidR="00451B1F" w:rsidRPr="004305FF" w:rsidRDefault="00451B1F" w:rsidP="000C69FB">
            <w:pPr>
              <w:rPr>
                <w:rFonts w:ascii="Times New Roman" w:hAnsi="Times New Roman" w:cs="Times New Roman"/>
                <w:b/>
                <w:sz w:val="24"/>
                <w:szCs w:val="24"/>
              </w:rPr>
            </w:pPr>
          </w:p>
        </w:tc>
        <w:tc>
          <w:tcPr>
            <w:tcW w:w="1439" w:type="dxa"/>
          </w:tcPr>
          <w:p w14:paraId="49114C4E" w14:textId="77777777" w:rsidR="00451B1F" w:rsidRPr="004305FF" w:rsidRDefault="00451B1F" w:rsidP="000C69FB">
            <w:pPr>
              <w:rPr>
                <w:rFonts w:ascii="Times New Roman" w:hAnsi="Times New Roman" w:cs="Times New Roman"/>
                <w:b/>
                <w:sz w:val="24"/>
                <w:szCs w:val="24"/>
              </w:rPr>
            </w:pPr>
          </w:p>
        </w:tc>
      </w:tr>
      <w:tr w:rsidR="00451B1F" w:rsidRPr="004305FF" w14:paraId="5E14456B" w14:textId="77777777" w:rsidTr="000C69FB">
        <w:tc>
          <w:tcPr>
            <w:tcW w:w="421" w:type="dxa"/>
            <w:vAlign w:val="center"/>
          </w:tcPr>
          <w:p w14:paraId="6ECE6228"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7</w:t>
            </w:r>
          </w:p>
        </w:tc>
        <w:tc>
          <w:tcPr>
            <w:tcW w:w="7512" w:type="dxa"/>
          </w:tcPr>
          <w:p w14:paraId="7E9882B3"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No es capaz de definir lineamientos, estrategias, tácticas, objetivos, prioridades, etcétera; dentro del equipo de trabajo.</w:t>
            </w:r>
          </w:p>
        </w:tc>
        <w:tc>
          <w:tcPr>
            <w:tcW w:w="1418" w:type="dxa"/>
          </w:tcPr>
          <w:p w14:paraId="3BDB1C11" w14:textId="77777777" w:rsidR="00451B1F" w:rsidRPr="004305FF" w:rsidRDefault="00451B1F" w:rsidP="000C69FB">
            <w:pPr>
              <w:rPr>
                <w:rFonts w:ascii="Times New Roman" w:hAnsi="Times New Roman" w:cs="Times New Roman"/>
                <w:b/>
                <w:sz w:val="24"/>
                <w:szCs w:val="24"/>
              </w:rPr>
            </w:pPr>
          </w:p>
        </w:tc>
        <w:tc>
          <w:tcPr>
            <w:tcW w:w="1439" w:type="dxa"/>
          </w:tcPr>
          <w:p w14:paraId="5FD08892" w14:textId="77777777" w:rsidR="00451B1F" w:rsidRPr="004305FF" w:rsidRDefault="00451B1F" w:rsidP="000C69FB">
            <w:pPr>
              <w:rPr>
                <w:rFonts w:ascii="Times New Roman" w:hAnsi="Times New Roman" w:cs="Times New Roman"/>
                <w:b/>
                <w:sz w:val="24"/>
                <w:szCs w:val="24"/>
              </w:rPr>
            </w:pPr>
          </w:p>
        </w:tc>
      </w:tr>
      <w:tr w:rsidR="00451B1F" w:rsidRPr="004305FF" w14:paraId="75B1F72C" w14:textId="77777777" w:rsidTr="000C69FB">
        <w:tc>
          <w:tcPr>
            <w:tcW w:w="421" w:type="dxa"/>
            <w:vAlign w:val="center"/>
          </w:tcPr>
          <w:p w14:paraId="4AB807CA"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8</w:t>
            </w:r>
          </w:p>
        </w:tc>
        <w:tc>
          <w:tcPr>
            <w:tcW w:w="7512" w:type="dxa"/>
          </w:tcPr>
          <w:p w14:paraId="110FBC22"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Escasa habilidad para controlar, coordinar y dirigir a su equipo, especialmente ante contextos adversos.</w:t>
            </w:r>
          </w:p>
        </w:tc>
        <w:tc>
          <w:tcPr>
            <w:tcW w:w="1418" w:type="dxa"/>
          </w:tcPr>
          <w:p w14:paraId="23B11F79" w14:textId="77777777" w:rsidR="00451B1F" w:rsidRPr="004305FF" w:rsidRDefault="00451B1F" w:rsidP="000C69FB">
            <w:pPr>
              <w:rPr>
                <w:rFonts w:ascii="Times New Roman" w:hAnsi="Times New Roman" w:cs="Times New Roman"/>
                <w:b/>
                <w:sz w:val="24"/>
                <w:szCs w:val="24"/>
              </w:rPr>
            </w:pPr>
          </w:p>
        </w:tc>
        <w:tc>
          <w:tcPr>
            <w:tcW w:w="1439" w:type="dxa"/>
          </w:tcPr>
          <w:p w14:paraId="5D11247F" w14:textId="77777777" w:rsidR="00451B1F" w:rsidRPr="004305FF" w:rsidRDefault="00451B1F" w:rsidP="000C69FB">
            <w:pPr>
              <w:rPr>
                <w:rFonts w:ascii="Times New Roman" w:hAnsi="Times New Roman" w:cs="Times New Roman"/>
                <w:b/>
                <w:sz w:val="24"/>
                <w:szCs w:val="24"/>
              </w:rPr>
            </w:pPr>
          </w:p>
        </w:tc>
      </w:tr>
      <w:tr w:rsidR="00451B1F" w:rsidRPr="004305FF" w14:paraId="54AB1C78" w14:textId="77777777" w:rsidTr="000C69FB">
        <w:trPr>
          <w:trHeight w:val="380"/>
        </w:trPr>
        <w:tc>
          <w:tcPr>
            <w:tcW w:w="7933" w:type="dxa"/>
            <w:gridSpan w:val="2"/>
            <w:vAlign w:val="center"/>
          </w:tcPr>
          <w:p w14:paraId="4764476C"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de cumplimiento</w:t>
            </w:r>
          </w:p>
        </w:tc>
        <w:tc>
          <w:tcPr>
            <w:tcW w:w="2857" w:type="dxa"/>
            <w:gridSpan w:val="2"/>
            <w:vAlign w:val="center"/>
          </w:tcPr>
          <w:p w14:paraId="6D14DE90" w14:textId="77777777" w:rsidR="00451B1F" w:rsidRPr="004305FF" w:rsidRDefault="00451B1F" w:rsidP="000C69FB">
            <w:pPr>
              <w:jc w:val="center"/>
              <w:rPr>
                <w:rFonts w:ascii="Times New Roman" w:hAnsi="Times New Roman" w:cs="Times New Roman"/>
                <w:b/>
                <w:sz w:val="24"/>
                <w:szCs w:val="24"/>
              </w:rPr>
            </w:pPr>
          </w:p>
        </w:tc>
      </w:tr>
    </w:tbl>
    <w:p w14:paraId="436FFFA2"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OBSERVACIONES:</w:t>
      </w:r>
    </w:p>
    <w:p w14:paraId="3AAED41A"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1 – 40 % Evaluar indicadores nivel 2</w:t>
      </w:r>
    </w:p>
    <w:p w14:paraId="600BB2A6"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bCs/>
          <w:sz w:val="24"/>
          <w:szCs w:val="24"/>
        </w:rPr>
        <w:t>41%_ a 100% mantiene nivel 1</w:t>
      </w:r>
    </w:p>
    <w:tbl>
      <w:tblPr>
        <w:tblStyle w:val="Tablaconcuadrcula"/>
        <w:tblW w:w="0" w:type="auto"/>
        <w:tblLook w:val="04A0" w:firstRow="1" w:lastRow="0" w:firstColumn="1" w:lastColumn="0" w:noHBand="0" w:noVBand="1"/>
      </w:tblPr>
      <w:tblGrid>
        <w:gridCol w:w="412"/>
        <w:gridCol w:w="5891"/>
        <w:gridCol w:w="1371"/>
        <w:gridCol w:w="1386"/>
      </w:tblGrid>
      <w:tr w:rsidR="00451B1F" w:rsidRPr="004305FF" w14:paraId="679F162C" w14:textId="77777777" w:rsidTr="000C69FB">
        <w:tc>
          <w:tcPr>
            <w:tcW w:w="421" w:type="dxa"/>
            <w:vAlign w:val="center"/>
          </w:tcPr>
          <w:p w14:paraId="3BD175E7"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w:t>
            </w:r>
          </w:p>
        </w:tc>
        <w:tc>
          <w:tcPr>
            <w:tcW w:w="7512" w:type="dxa"/>
            <w:vAlign w:val="center"/>
          </w:tcPr>
          <w:p w14:paraId="6DA4F276"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CONDUCTUAL NIVEL 4</w:t>
            </w:r>
          </w:p>
        </w:tc>
        <w:tc>
          <w:tcPr>
            <w:tcW w:w="1418" w:type="dxa"/>
          </w:tcPr>
          <w:p w14:paraId="6BF68702"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SI CUMPLE (12.5%)</w:t>
            </w:r>
          </w:p>
        </w:tc>
        <w:tc>
          <w:tcPr>
            <w:tcW w:w="1439" w:type="dxa"/>
          </w:tcPr>
          <w:p w14:paraId="6BA65887"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 (0%)</w:t>
            </w:r>
          </w:p>
        </w:tc>
      </w:tr>
      <w:tr w:rsidR="00451B1F" w:rsidRPr="004305FF" w14:paraId="54D619FF" w14:textId="77777777" w:rsidTr="000C69FB">
        <w:tc>
          <w:tcPr>
            <w:tcW w:w="421" w:type="dxa"/>
            <w:vAlign w:val="center"/>
          </w:tcPr>
          <w:p w14:paraId="5D227BCF"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1</w:t>
            </w:r>
          </w:p>
        </w:tc>
        <w:tc>
          <w:tcPr>
            <w:tcW w:w="7512" w:type="dxa"/>
          </w:tcPr>
          <w:p w14:paraId="0EF4AEA3"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Es carismático y asegura el compromiso, la adhesión y el cumplimiento de tareas y metas. Logra desarrollar un equipo de alto rendimiento.</w:t>
            </w:r>
          </w:p>
        </w:tc>
        <w:tc>
          <w:tcPr>
            <w:tcW w:w="1418" w:type="dxa"/>
          </w:tcPr>
          <w:p w14:paraId="5BDC4F0C" w14:textId="77777777" w:rsidR="00451B1F" w:rsidRPr="004305FF" w:rsidRDefault="00451B1F" w:rsidP="000C69FB">
            <w:pPr>
              <w:rPr>
                <w:rFonts w:ascii="Times New Roman" w:hAnsi="Times New Roman" w:cs="Times New Roman"/>
                <w:b/>
                <w:sz w:val="24"/>
                <w:szCs w:val="24"/>
              </w:rPr>
            </w:pPr>
          </w:p>
        </w:tc>
        <w:tc>
          <w:tcPr>
            <w:tcW w:w="1439" w:type="dxa"/>
          </w:tcPr>
          <w:p w14:paraId="2DD1632A" w14:textId="77777777" w:rsidR="00451B1F" w:rsidRPr="004305FF" w:rsidRDefault="00451B1F" w:rsidP="000C69FB">
            <w:pPr>
              <w:rPr>
                <w:rFonts w:ascii="Times New Roman" w:hAnsi="Times New Roman" w:cs="Times New Roman"/>
                <w:b/>
                <w:sz w:val="24"/>
                <w:szCs w:val="24"/>
              </w:rPr>
            </w:pPr>
          </w:p>
        </w:tc>
      </w:tr>
      <w:tr w:rsidR="00451B1F" w:rsidRPr="004305FF" w14:paraId="2B0502C5" w14:textId="77777777" w:rsidTr="000C69FB">
        <w:tc>
          <w:tcPr>
            <w:tcW w:w="421" w:type="dxa"/>
            <w:vAlign w:val="center"/>
          </w:tcPr>
          <w:p w14:paraId="34B04060"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2</w:t>
            </w:r>
          </w:p>
        </w:tc>
        <w:tc>
          <w:tcPr>
            <w:tcW w:w="7512" w:type="dxa"/>
          </w:tcPr>
          <w:p w14:paraId="68A27C90"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Genera alta credibilidad y adhesión hacia su persona, su gestión y hacia la organización. La gente lo sigue incluso ante grandes adversidades.</w:t>
            </w:r>
          </w:p>
        </w:tc>
        <w:tc>
          <w:tcPr>
            <w:tcW w:w="1418" w:type="dxa"/>
          </w:tcPr>
          <w:p w14:paraId="3C918A69" w14:textId="77777777" w:rsidR="00451B1F" w:rsidRPr="004305FF" w:rsidRDefault="00451B1F" w:rsidP="000C69FB">
            <w:pPr>
              <w:rPr>
                <w:rFonts w:ascii="Times New Roman" w:hAnsi="Times New Roman" w:cs="Times New Roman"/>
                <w:b/>
                <w:sz w:val="24"/>
                <w:szCs w:val="24"/>
              </w:rPr>
            </w:pPr>
          </w:p>
        </w:tc>
        <w:tc>
          <w:tcPr>
            <w:tcW w:w="1439" w:type="dxa"/>
          </w:tcPr>
          <w:p w14:paraId="3677BFC7" w14:textId="77777777" w:rsidR="00451B1F" w:rsidRPr="004305FF" w:rsidRDefault="00451B1F" w:rsidP="000C69FB">
            <w:pPr>
              <w:rPr>
                <w:rFonts w:ascii="Times New Roman" w:hAnsi="Times New Roman" w:cs="Times New Roman"/>
                <w:b/>
                <w:sz w:val="24"/>
                <w:szCs w:val="24"/>
              </w:rPr>
            </w:pPr>
          </w:p>
        </w:tc>
      </w:tr>
      <w:tr w:rsidR="00451B1F" w:rsidRPr="004305FF" w14:paraId="295ACFEC" w14:textId="77777777" w:rsidTr="000C69FB">
        <w:tc>
          <w:tcPr>
            <w:tcW w:w="421" w:type="dxa"/>
            <w:vAlign w:val="center"/>
          </w:tcPr>
          <w:p w14:paraId="7A48125C"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3</w:t>
            </w:r>
          </w:p>
        </w:tc>
        <w:tc>
          <w:tcPr>
            <w:tcW w:w="7512" w:type="dxa"/>
          </w:tcPr>
          <w:p w14:paraId="39F5489C"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Se preocupa del desarrollo tanto personal como profesional de cada uno de los miembros de su equipo.</w:t>
            </w:r>
          </w:p>
        </w:tc>
        <w:tc>
          <w:tcPr>
            <w:tcW w:w="1418" w:type="dxa"/>
          </w:tcPr>
          <w:p w14:paraId="11EF65D0" w14:textId="77777777" w:rsidR="00451B1F" w:rsidRPr="004305FF" w:rsidRDefault="00451B1F" w:rsidP="000C69FB">
            <w:pPr>
              <w:rPr>
                <w:rFonts w:ascii="Times New Roman" w:hAnsi="Times New Roman" w:cs="Times New Roman"/>
                <w:b/>
                <w:sz w:val="24"/>
                <w:szCs w:val="24"/>
              </w:rPr>
            </w:pPr>
          </w:p>
        </w:tc>
        <w:tc>
          <w:tcPr>
            <w:tcW w:w="1439" w:type="dxa"/>
          </w:tcPr>
          <w:p w14:paraId="28218793" w14:textId="77777777" w:rsidR="00451B1F" w:rsidRPr="004305FF" w:rsidRDefault="00451B1F" w:rsidP="000C69FB">
            <w:pPr>
              <w:rPr>
                <w:rFonts w:ascii="Times New Roman" w:hAnsi="Times New Roman" w:cs="Times New Roman"/>
                <w:b/>
                <w:sz w:val="24"/>
                <w:szCs w:val="24"/>
              </w:rPr>
            </w:pPr>
          </w:p>
        </w:tc>
      </w:tr>
      <w:tr w:rsidR="00451B1F" w:rsidRPr="004305FF" w14:paraId="552B67D8" w14:textId="77777777" w:rsidTr="000C69FB">
        <w:tc>
          <w:tcPr>
            <w:tcW w:w="421" w:type="dxa"/>
            <w:vAlign w:val="center"/>
          </w:tcPr>
          <w:p w14:paraId="1BE74915"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4</w:t>
            </w:r>
          </w:p>
        </w:tc>
        <w:tc>
          <w:tcPr>
            <w:tcW w:w="7512" w:type="dxa"/>
          </w:tcPr>
          <w:p w14:paraId="12EB74E3"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 xml:space="preserve">Compromete y alinea al equipo con los objetivos organizacionales, logrando resultados exitosos y destacados de productividad, </w:t>
            </w:r>
            <w:proofErr w:type="gramStart"/>
            <w:r w:rsidRPr="004305FF">
              <w:rPr>
                <w:rFonts w:ascii="Times New Roman" w:hAnsi="Times New Roman" w:cs="Times New Roman"/>
                <w:bCs/>
                <w:sz w:val="24"/>
                <w:szCs w:val="24"/>
              </w:rPr>
              <w:t>en relación a</w:t>
            </w:r>
            <w:proofErr w:type="gramEnd"/>
            <w:r w:rsidRPr="004305FF">
              <w:rPr>
                <w:rFonts w:ascii="Times New Roman" w:hAnsi="Times New Roman" w:cs="Times New Roman"/>
                <w:bCs/>
                <w:sz w:val="24"/>
                <w:szCs w:val="24"/>
              </w:rPr>
              <w:t xml:space="preserve"> los indicadores esperables dentro de la organización.</w:t>
            </w:r>
          </w:p>
        </w:tc>
        <w:tc>
          <w:tcPr>
            <w:tcW w:w="1418" w:type="dxa"/>
          </w:tcPr>
          <w:p w14:paraId="6DEFDC2A" w14:textId="77777777" w:rsidR="00451B1F" w:rsidRPr="004305FF" w:rsidRDefault="00451B1F" w:rsidP="000C69FB">
            <w:pPr>
              <w:rPr>
                <w:rFonts w:ascii="Times New Roman" w:hAnsi="Times New Roman" w:cs="Times New Roman"/>
                <w:b/>
                <w:sz w:val="24"/>
                <w:szCs w:val="24"/>
              </w:rPr>
            </w:pPr>
          </w:p>
        </w:tc>
        <w:tc>
          <w:tcPr>
            <w:tcW w:w="1439" w:type="dxa"/>
          </w:tcPr>
          <w:p w14:paraId="25DE1DD6" w14:textId="77777777" w:rsidR="00451B1F" w:rsidRPr="004305FF" w:rsidRDefault="00451B1F" w:rsidP="000C69FB">
            <w:pPr>
              <w:rPr>
                <w:rFonts w:ascii="Times New Roman" w:hAnsi="Times New Roman" w:cs="Times New Roman"/>
                <w:b/>
                <w:sz w:val="24"/>
                <w:szCs w:val="24"/>
              </w:rPr>
            </w:pPr>
          </w:p>
        </w:tc>
      </w:tr>
      <w:tr w:rsidR="00451B1F" w:rsidRPr="004305FF" w14:paraId="0CDB2A9E" w14:textId="77777777" w:rsidTr="000C69FB">
        <w:tc>
          <w:tcPr>
            <w:tcW w:w="421" w:type="dxa"/>
            <w:vAlign w:val="center"/>
          </w:tcPr>
          <w:p w14:paraId="7D3B9FC8"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5</w:t>
            </w:r>
          </w:p>
        </w:tc>
        <w:tc>
          <w:tcPr>
            <w:tcW w:w="7512" w:type="dxa"/>
          </w:tcPr>
          <w:p w14:paraId="736DC572"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Es capaz de posicionar ante altos cargos, las necesidades y temas que son importantes para el logro de los objetivos de su área y/o de la organización.</w:t>
            </w:r>
          </w:p>
        </w:tc>
        <w:tc>
          <w:tcPr>
            <w:tcW w:w="1418" w:type="dxa"/>
          </w:tcPr>
          <w:p w14:paraId="553CA81D" w14:textId="77777777" w:rsidR="00451B1F" w:rsidRPr="004305FF" w:rsidRDefault="00451B1F" w:rsidP="000C69FB">
            <w:pPr>
              <w:rPr>
                <w:rFonts w:ascii="Times New Roman" w:hAnsi="Times New Roman" w:cs="Times New Roman"/>
                <w:b/>
                <w:sz w:val="24"/>
                <w:szCs w:val="24"/>
              </w:rPr>
            </w:pPr>
          </w:p>
        </w:tc>
        <w:tc>
          <w:tcPr>
            <w:tcW w:w="1439" w:type="dxa"/>
          </w:tcPr>
          <w:p w14:paraId="130A4A90" w14:textId="77777777" w:rsidR="00451B1F" w:rsidRPr="004305FF" w:rsidRDefault="00451B1F" w:rsidP="000C69FB">
            <w:pPr>
              <w:rPr>
                <w:rFonts w:ascii="Times New Roman" w:hAnsi="Times New Roman" w:cs="Times New Roman"/>
                <w:b/>
                <w:sz w:val="24"/>
                <w:szCs w:val="24"/>
              </w:rPr>
            </w:pPr>
          </w:p>
        </w:tc>
      </w:tr>
      <w:tr w:rsidR="00451B1F" w:rsidRPr="004305FF" w14:paraId="04A2DCFD" w14:textId="77777777" w:rsidTr="000C69FB">
        <w:tc>
          <w:tcPr>
            <w:tcW w:w="421" w:type="dxa"/>
            <w:vAlign w:val="center"/>
          </w:tcPr>
          <w:p w14:paraId="4EFE9AA2"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6</w:t>
            </w:r>
          </w:p>
        </w:tc>
        <w:tc>
          <w:tcPr>
            <w:tcW w:w="7512" w:type="dxa"/>
          </w:tcPr>
          <w:p w14:paraId="187F0B47"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Acuerda y planifica planes de mejora y desarrollo de sus colaboradores. Se involucra en el proceso (indirecta o directamente) de forma tal que asegure su consecución.</w:t>
            </w:r>
          </w:p>
        </w:tc>
        <w:tc>
          <w:tcPr>
            <w:tcW w:w="1418" w:type="dxa"/>
          </w:tcPr>
          <w:p w14:paraId="5CE04EC6" w14:textId="77777777" w:rsidR="00451B1F" w:rsidRPr="004305FF" w:rsidRDefault="00451B1F" w:rsidP="000C69FB">
            <w:pPr>
              <w:rPr>
                <w:rFonts w:ascii="Times New Roman" w:hAnsi="Times New Roman" w:cs="Times New Roman"/>
                <w:b/>
                <w:sz w:val="24"/>
                <w:szCs w:val="24"/>
              </w:rPr>
            </w:pPr>
          </w:p>
        </w:tc>
        <w:tc>
          <w:tcPr>
            <w:tcW w:w="1439" w:type="dxa"/>
          </w:tcPr>
          <w:p w14:paraId="243AF3AC" w14:textId="77777777" w:rsidR="00451B1F" w:rsidRPr="004305FF" w:rsidRDefault="00451B1F" w:rsidP="000C69FB">
            <w:pPr>
              <w:rPr>
                <w:rFonts w:ascii="Times New Roman" w:hAnsi="Times New Roman" w:cs="Times New Roman"/>
                <w:b/>
                <w:sz w:val="24"/>
                <w:szCs w:val="24"/>
              </w:rPr>
            </w:pPr>
          </w:p>
        </w:tc>
      </w:tr>
      <w:tr w:rsidR="00451B1F" w:rsidRPr="004305FF" w14:paraId="7E9D80B9" w14:textId="77777777" w:rsidTr="000C69FB">
        <w:tc>
          <w:tcPr>
            <w:tcW w:w="421" w:type="dxa"/>
            <w:vAlign w:val="center"/>
          </w:tcPr>
          <w:p w14:paraId="77047EAB"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7</w:t>
            </w:r>
          </w:p>
        </w:tc>
        <w:tc>
          <w:tcPr>
            <w:tcW w:w="7512" w:type="dxa"/>
          </w:tcPr>
          <w:p w14:paraId="027C5F22"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 xml:space="preserve">Genera las estrategias, planes de acción y tareas del equipo, estableciendo mecanismos de medición y seguimiento de </w:t>
            </w:r>
            <w:proofErr w:type="gramStart"/>
            <w:r w:rsidRPr="004305FF">
              <w:rPr>
                <w:rFonts w:ascii="Times New Roman" w:hAnsi="Times New Roman" w:cs="Times New Roman"/>
                <w:bCs/>
                <w:sz w:val="24"/>
                <w:szCs w:val="24"/>
              </w:rPr>
              <w:t>los mismos</w:t>
            </w:r>
            <w:proofErr w:type="gramEnd"/>
            <w:r w:rsidRPr="004305FF">
              <w:rPr>
                <w:rFonts w:ascii="Times New Roman" w:hAnsi="Times New Roman" w:cs="Times New Roman"/>
                <w:bCs/>
                <w:sz w:val="24"/>
                <w:szCs w:val="24"/>
              </w:rPr>
              <w:t>.</w:t>
            </w:r>
          </w:p>
        </w:tc>
        <w:tc>
          <w:tcPr>
            <w:tcW w:w="1418" w:type="dxa"/>
          </w:tcPr>
          <w:p w14:paraId="785A5C50" w14:textId="77777777" w:rsidR="00451B1F" w:rsidRPr="004305FF" w:rsidRDefault="00451B1F" w:rsidP="000C69FB">
            <w:pPr>
              <w:rPr>
                <w:rFonts w:ascii="Times New Roman" w:hAnsi="Times New Roman" w:cs="Times New Roman"/>
                <w:b/>
                <w:sz w:val="24"/>
                <w:szCs w:val="24"/>
              </w:rPr>
            </w:pPr>
          </w:p>
        </w:tc>
        <w:tc>
          <w:tcPr>
            <w:tcW w:w="1439" w:type="dxa"/>
          </w:tcPr>
          <w:p w14:paraId="3D945569" w14:textId="77777777" w:rsidR="00451B1F" w:rsidRPr="004305FF" w:rsidRDefault="00451B1F" w:rsidP="000C69FB">
            <w:pPr>
              <w:rPr>
                <w:rFonts w:ascii="Times New Roman" w:hAnsi="Times New Roman" w:cs="Times New Roman"/>
                <w:b/>
                <w:sz w:val="24"/>
                <w:szCs w:val="24"/>
              </w:rPr>
            </w:pPr>
          </w:p>
        </w:tc>
      </w:tr>
      <w:tr w:rsidR="00451B1F" w:rsidRPr="004305FF" w14:paraId="46009008" w14:textId="77777777" w:rsidTr="000C69FB">
        <w:tc>
          <w:tcPr>
            <w:tcW w:w="421" w:type="dxa"/>
            <w:vAlign w:val="center"/>
          </w:tcPr>
          <w:p w14:paraId="7B602267"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8</w:t>
            </w:r>
          </w:p>
        </w:tc>
        <w:tc>
          <w:tcPr>
            <w:tcW w:w="7512" w:type="dxa"/>
          </w:tcPr>
          <w:p w14:paraId="3214CA85"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 xml:space="preserve">Posiciona las crisis como eventos que generan una oportunidad de desarrollo y aprendizaje a nivel personal y </w:t>
            </w:r>
            <w:r w:rsidRPr="004305FF">
              <w:rPr>
                <w:rFonts w:ascii="Times New Roman" w:hAnsi="Times New Roman" w:cs="Times New Roman"/>
                <w:bCs/>
                <w:sz w:val="24"/>
                <w:szCs w:val="24"/>
              </w:rPr>
              <w:lastRenderedPageBreak/>
              <w:t>de equipo. Promueve su superación de forma efectiva, a través de refuerzos y recompensas con lo cual motiva al resto.</w:t>
            </w:r>
          </w:p>
        </w:tc>
        <w:tc>
          <w:tcPr>
            <w:tcW w:w="1418" w:type="dxa"/>
          </w:tcPr>
          <w:p w14:paraId="62AA28F4" w14:textId="77777777" w:rsidR="00451B1F" w:rsidRPr="004305FF" w:rsidRDefault="00451B1F" w:rsidP="000C69FB">
            <w:pPr>
              <w:rPr>
                <w:rFonts w:ascii="Times New Roman" w:hAnsi="Times New Roman" w:cs="Times New Roman"/>
                <w:b/>
                <w:sz w:val="24"/>
                <w:szCs w:val="24"/>
              </w:rPr>
            </w:pPr>
          </w:p>
        </w:tc>
        <w:tc>
          <w:tcPr>
            <w:tcW w:w="1439" w:type="dxa"/>
          </w:tcPr>
          <w:p w14:paraId="34F21446" w14:textId="77777777" w:rsidR="00451B1F" w:rsidRPr="004305FF" w:rsidRDefault="00451B1F" w:rsidP="000C69FB">
            <w:pPr>
              <w:rPr>
                <w:rFonts w:ascii="Times New Roman" w:hAnsi="Times New Roman" w:cs="Times New Roman"/>
                <w:b/>
                <w:sz w:val="24"/>
                <w:szCs w:val="24"/>
              </w:rPr>
            </w:pPr>
          </w:p>
        </w:tc>
      </w:tr>
      <w:tr w:rsidR="00451B1F" w:rsidRPr="004305FF" w14:paraId="74A62D88" w14:textId="77777777" w:rsidTr="000C69FB">
        <w:trPr>
          <w:trHeight w:val="380"/>
        </w:trPr>
        <w:tc>
          <w:tcPr>
            <w:tcW w:w="7933" w:type="dxa"/>
            <w:gridSpan w:val="2"/>
            <w:vAlign w:val="center"/>
          </w:tcPr>
          <w:p w14:paraId="1EA24B24"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de cumplimiento</w:t>
            </w:r>
          </w:p>
        </w:tc>
        <w:tc>
          <w:tcPr>
            <w:tcW w:w="2857" w:type="dxa"/>
            <w:gridSpan w:val="2"/>
            <w:vAlign w:val="center"/>
          </w:tcPr>
          <w:p w14:paraId="53295B73" w14:textId="77777777" w:rsidR="00451B1F" w:rsidRPr="004305FF" w:rsidRDefault="00451B1F" w:rsidP="000C69FB">
            <w:pPr>
              <w:jc w:val="center"/>
              <w:rPr>
                <w:rFonts w:ascii="Times New Roman" w:hAnsi="Times New Roman" w:cs="Times New Roman"/>
                <w:b/>
                <w:sz w:val="24"/>
                <w:szCs w:val="24"/>
              </w:rPr>
            </w:pPr>
          </w:p>
        </w:tc>
      </w:tr>
    </w:tbl>
    <w:p w14:paraId="262DA3AF" w14:textId="77777777" w:rsidR="00451B1F" w:rsidRPr="004305FF" w:rsidRDefault="00451B1F" w:rsidP="00451B1F">
      <w:pPr>
        <w:rPr>
          <w:rFonts w:ascii="Times New Roman" w:hAnsi="Times New Roman" w:cs="Times New Roman"/>
          <w:b/>
          <w:sz w:val="24"/>
          <w:szCs w:val="24"/>
        </w:rPr>
      </w:pPr>
    </w:p>
    <w:p w14:paraId="3FED2BFE"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OBSERVACIONES:</w:t>
      </w:r>
    </w:p>
    <w:p w14:paraId="08BD8AB1"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1 – 74 % mantiene nivel 3</w:t>
      </w:r>
    </w:p>
    <w:p w14:paraId="6A7E4C7D" w14:textId="77777777" w:rsidR="00451B1F" w:rsidRPr="004305FF" w:rsidRDefault="00451B1F" w:rsidP="00451B1F">
      <w:pPr>
        <w:tabs>
          <w:tab w:val="left" w:pos="2060"/>
        </w:tabs>
        <w:rPr>
          <w:rFonts w:ascii="Times New Roman" w:hAnsi="Times New Roman" w:cs="Times New Roman"/>
          <w:b/>
          <w:sz w:val="24"/>
          <w:szCs w:val="24"/>
        </w:rPr>
      </w:pPr>
      <w:r w:rsidRPr="004305FF">
        <w:rPr>
          <w:rFonts w:ascii="Times New Roman" w:hAnsi="Times New Roman" w:cs="Times New Roman"/>
          <w:b/>
          <w:sz w:val="24"/>
          <w:szCs w:val="24"/>
        </w:rPr>
        <w:t xml:space="preserve">75 – 100 % mantiene nivel 4 </w:t>
      </w:r>
    </w:p>
    <w:p w14:paraId="0A494D5A" w14:textId="77777777" w:rsidR="00451B1F" w:rsidRPr="004305FF" w:rsidRDefault="00451B1F" w:rsidP="00451B1F">
      <w:pPr>
        <w:rPr>
          <w:rFonts w:ascii="Times New Roman" w:hAnsi="Times New Roman" w:cs="Times New Roman"/>
          <w:b/>
          <w:sz w:val="24"/>
          <w:szCs w:val="24"/>
        </w:rPr>
      </w:pPr>
    </w:p>
    <w:tbl>
      <w:tblPr>
        <w:tblStyle w:val="Tablaconcuadrcula"/>
        <w:tblW w:w="0" w:type="auto"/>
        <w:tblLook w:val="04A0" w:firstRow="1" w:lastRow="0" w:firstColumn="1" w:lastColumn="0" w:noHBand="0" w:noVBand="1"/>
      </w:tblPr>
      <w:tblGrid>
        <w:gridCol w:w="412"/>
        <w:gridCol w:w="5892"/>
        <w:gridCol w:w="1371"/>
        <w:gridCol w:w="1385"/>
      </w:tblGrid>
      <w:tr w:rsidR="00451B1F" w:rsidRPr="004305FF" w14:paraId="6A986F0A" w14:textId="77777777" w:rsidTr="000C69FB">
        <w:tc>
          <w:tcPr>
            <w:tcW w:w="421" w:type="dxa"/>
          </w:tcPr>
          <w:p w14:paraId="3929256D"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w:t>
            </w:r>
          </w:p>
        </w:tc>
        <w:tc>
          <w:tcPr>
            <w:tcW w:w="7512" w:type="dxa"/>
            <w:vAlign w:val="center"/>
          </w:tcPr>
          <w:p w14:paraId="7A8D951F"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CONDUCTUAL NIVEL 2</w:t>
            </w:r>
          </w:p>
        </w:tc>
        <w:tc>
          <w:tcPr>
            <w:tcW w:w="1418" w:type="dxa"/>
          </w:tcPr>
          <w:p w14:paraId="249EADE4"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SI CUMPLE (12.5%)</w:t>
            </w:r>
          </w:p>
        </w:tc>
        <w:tc>
          <w:tcPr>
            <w:tcW w:w="1439" w:type="dxa"/>
          </w:tcPr>
          <w:p w14:paraId="7681BF65"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 (0%)</w:t>
            </w:r>
          </w:p>
        </w:tc>
      </w:tr>
      <w:tr w:rsidR="00451B1F" w:rsidRPr="004305FF" w14:paraId="5D82E210" w14:textId="77777777" w:rsidTr="000C69FB">
        <w:tc>
          <w:tcPr>
            <w:tcW w:w="421" w:type="dxa"/>
            <w:vAlign w:val="center"/>
          </w:tcPr>
          <w:p w14:paraId="74E8BB74"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1</w:t>
            </w:r>
          </w:p>
        </w:tc>
        <w:tc>
          <w:tcPr>
            <w:tcW w:w="7512" w:type="dxa"/>
          </w:tcPr>
          <w:p w14:paraId="1F6C55C4"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Se centra en los objetivos de la organización o en las necesidades de las personas, pero no en ambas a la vez.</w:t>
            </w:r>
          </w:p>
        </w:tc>
        <w:tc>
          <w:tcPr>
            <w:tcW w:w="1418" w:type="dxa"/>
          </w:tcPr>
          <w:p w14:paraId="1A23072A" w14:textId="77777777" w:rsidR="00451B1F" w:rsidRPr="004305FF" w:rsidRDefault="00451B1F" w:rsidP="000C69FB">
            <w:pPr>
              <w:rPr>
                <w:rFonts w:ascii="Times New Roman" w:hAnsi="Times New Roman" w:cs="Times New Roman"/>
                <w:b/>
                <w:sz w:val="24"/>
                <w:szCs w:val="24"/>
              </w:rPr>
            </w:pPr>
          </w:p>
        </w:tc>
        <w:tc>
          <w:tcPr>
            <w:tcW w:w="1439" w:type="dxa"/>
          </w:tcPr>
          <w:p w14:paraId="4CD68A42" w14:textId="77777777" w:rsidR="00451B1F" w:rsidRPr="004305FF" w:rsidRDefault="00451B1F" w:rsidP="000C69FB">
            <w:pPr>
              <w:rPr>
                <w:rFonts w:ascii="Times New Roman" w:hAnsi="Times New Roman" w:cs="Times New Roman"/>
                <w:b/>
                <w:sz w:val="24"/>
                <w:szCs w:val="24"/>
              </w:rPr>
            </w:pPr>
          </w:p>
        </w:tc>
      </w:tr>
      <w:tr w:rsidR="00451B1F" w:rsidRPr="004305FF" w14:paraId="3AA448E6" w14:textId="77777777" w:rsidTr="000C69FB">
        <w:tc>
          <w:tcPr>
            <w:tcW w:w="421" w:type="dxa"/>
            <w:vAlign w:val="center"/>
          </w:tcPr>
          <w:p w14:paraId="012762B9"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2</w:t>
            </w:r>
          </w:p>
        </w:tc>
        <w:tc>
          <w:tcPr>
            <w:tcW w:w="7512" w:type="dxa"/>
          </w:tcPr>
          <w:p w14:paraId="5F02FDB1"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Centra su liderazgo en la entrega de instrucciones a su equipo, con el finde cumplir con los objetivos propuestos.</w:t>
            </w:r>
          </w:p>
        </w:tc>
        <w:tc>
          <w:tcPr>
            <w:tcW w:w="1418" w:type="dxa"/>
          </w:tcPr>
          <w:p w14:paraId="10CB48C5" w14:textId="77777777" w:rsidR="00451B1F" w:rsidRPr="004305FF" w:rsidRDefault="00451B1F" w:rsidP="000C69FB">
            <w:pPr>
              <w:rPr>
                <w:rFonts w:ascii="Times New Roman" w:hAnsi="Times New Roman" w:cs="Times New Roman"/>
                <w:b/>
                <w:sz w:val="24"/>
                <w:szCs w:val="24"/>
              </w:rPr>
            </w:pPr>
          </w:p>
        </w:tc>
        <w:tc>
          <w:tcPr>
            <w:tcW w:w="1439" w:type="dxa"/>
          </w:tcPr>
          <w:p w14:paraId="61B367DC" w14:textId="77777777" w:rsidR="00451B1F" w:rsidRPr="004305FF" w:rsidRDefault="00451B1F" w:rsidP="000C69FB">
            <w:pPr>
              <w:rPr>
                <w:rFonts w:ascii="Times New Roman" w:hAnsi="Times New Roman" w:cs="Times New Roman"/>
                <w:b/>
                <w:sz w:val="24"/>
                <w:szCs w:val="24"/>
              </w:rPr>
            </w:pPr>
          </w:p>
        </w:tc>
      </w:tr>
      <w:tr w:rsidR="00451B1F" w:rsidRPr="004305FF" w14:paraId="6447C060" w14:textId="77777777" w:rsidTr="000C69FB">
        <w:tc>
          <w:tcPr>
            <w:tcW w:w="421" w:type="dxa"/>
            <w:vAlign w:val="center"/>
          </w:tcPr>
          <w:p w14:paraId="4B8D818F"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3</w:t>
            </w:r>
          </w:p>
        </w:tc>
        <w:tc>
          <w:tcPr>
            <w:tcW w:w="7512" w:type="dxa"/>
          </w:tcPr>
          <w:p w14:paraId="0EB03B45"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Se preocupa de las necesidades de las personas, despreocupándose de los objetivos organizacionales, o viceversa.</w:t>
            </w:r>
          </w:p>
        </w:tc>
        <w:tc>
          <w:tcPr>
            <w:tcW w:w="1418" w:type="dxa"/>
          </w:tcPr>
          <w:p w14:paraId="19DE8442" w14:textId="77777777" w:rsidR="00451B1F" w:rsidRPr="004305FF" w:rsidRDefault="00451B1F" w:rsidP="000C69FB">
            <w:pPr>
              <w:rPr>
                <w:rFonts w:ascii="Times New Roman" w:hAnsi="Times New Roman" w:cs="Times New Roman"/>
                <w:b/>
                <w:sz w:val="24"/>
                <w:szCs w:val="24"/>
              </w:rPr>
            </w:pPr>
          </w:p>
        </w:tc>
        <w:tc>
          <w:tcPr>
            <w:tcW w:w="1439" w:type="dxa"/>
          </w:tcPr>
          <w:p w14:paraId="0884A8AE" w14:textId="77777777" w:rsidR="00451B1F" w:rsidRPr="004305FF" w:rsidRDefault="00451B1F" w:rsidP="000C69FB">
            <w:pPr>
              <w:rPr>
                <w:rFonts w:ascii="Times New Roman" w:hAnsi="Times New Roman" w:cs="Times New Roman"/>
                <w:b/>
                <w:sz w:val="24"/>
                <w:szCs w:val="24"/>
              </w:rPr>
            </w:pPr>
          </w:p>
        </w:tc>
      </w:tr>
      <w:tr w:rsidR="00451B1F" w:rsidRPr="004305FF" w14:paraId="16F682AF" w14:textId="77777777" w:rsidTr="000C69FB">
        <w:tc>
          <w:tcPr>
            <w:tcW w:w="421" w:type="dxa"/>
            <w:vAlign w:val="center"/>
          </w:tcPr>
          <w:p w14:paraId="2FAC0050"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4</w:t>
            </w:r>
          </w:p>
        </w:tc>
        <w:tc>
          <w:tcPr>
            <w:tcW w:w="7512" w:type="dxa"/>
          </w:tcPr>
          <w:p w14:paraId="7494C3F1"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Para alcanzar las metas, puede ejercer demasiado control y presión a su equipo, descuidando el clima laboral y el trato interpersonal, afectando negativamente el estado emocional del resto.</w:t>
            </w:r>
          </w:p>
        </w:tc>
        <w:tc>
          <w:tcPr>
            <w:tcW w:w="1418" w:type="dxa"/>
          </w:tcPr>
          <w:p w14:paraId="0A2DEE50" w14:textId="77777777" w:rsidR="00451B1F" w:rsidRPr="004305FF" w:rsidRDefault="00451B1F" w:rsidP="000C69FB">
            <w:pPr>
              <w:rPr>
                <w:rFonts w:ascii="Times New Roman" w:hAnsi="Times New Roman" w:cs="Times New Roman"/>
                <w:b/>
                <w:sz w:val="24"/>
                <w:szCs w:val="24"/>
              </w:rPr>
            </w:pPr>
          </w:p>
        </w:tc>
        <w:tc>
          <w:tcPr>
            <w:tcW w:w="1439" w:type="dxa"/>
          </w:tcPr>
          <w:p w14:paraId="1F1C2CFC" w14:textId="77777777" w:rsidR="00451B1F" w:rsidRPr="004305FF" w:rsidRDefault="00451B1F" w:rsidP="000C69FB">
            <w:pPr>
              <w:rPr>
                <w:rFonts w:ascii="Times New Roman" w:hAnsi="Times New Roman" w:cs="Times New Roman"/>
                <w:b/>
                <w:sz w:val="24"/>
                <w:szCs w:val="24"/>
              </w:rPr>
            </w:pPr>
          </w:p>
        </w:tc>
      </w:tr>
      <w:tr w:rsidR="00451B1F" w:rsidRPr="004305FF" w14:paraId="6B8D7901" w14:textId="77777777" w:rsidTr="000C69FB">
        <w:tc>
          <w:tcPr>
            <w:tcW w:w="421" w:type="dxa"/>
            <w:vAlign w:val="center"/>
          </w:tcPr>
          <w:p w14:paraId="0A0043D3"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5</w:t>
            </w:r>
          </w:p>
        </w:tc>
        <w:tc>
          <w:tcPr>
            <w:tcW w:w="7512" w:type="dxa"/>
          </w:tcPr>
          <w:p w14:paraId="4736BDBC"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Su estilo de liderazgo es más impositivo que participativo con su equipo, enfocándose en los objetivos por sobre las personas.</w:t>
            </w:r>
          </w:p>
        </w:tc>
        <w:tc>
          <w:tcPr>
            <w:tcW w:w="1418" w:type="dxa"/>
          </w:tcPr>
          <w:p w14:paraId="1A19A519" w14:textId="77777777" w:rsidR="00451B1F" w:rsidRPr="004305FF" w:rsidRDefault="00451B1F" w:rsidP="000C69FB">
            <w:pPr>
              <w:rPr>
                <w:rFonts w:ascii="Times New Roman" w:hAnsi="Times New Roman" w:cs="Times New Roman"/>
                <w:b/>
                <w:sz w:val="24"/>
                <w:szCs w:val="24"/>
              </w:rPr>
            </w:pPr>
          </w:p>
        </w:tc>
        <w:tc>
          <w:tcPr>
            <w:tcW w:w="1439" w:type="dxa"/>
          </w:tcPr>
          <w:p w14:paraId="64DF74B7" w14:textId="77777777" w:rsidR="00451B1F" w:rsidRPr="004305FF" w:rsidRDefault="00451B1F" w:rsidP="000C69FB">
            <w:pPr>
              <w:rPr>
                <w:rFonts w:ascii="Times New Roman" w:hAnsi="Times New Roman" w:cs="Times New Roman"/>
                <w:b/>
                <w:sz w:val="24"/>
                <w:szCs w:val="24"/>
              </w:rPr>
            </w:pPr>
          </w:p>
        </w:tc>
      </w:tr>
      <w:tr w:rsidR="00451B1F" w:rsidRPr="004305FF" w14:paraId="53FB7510" w14:textId="77777777" w:rsidTr="000C69FB">
        <w:tc>
          <w:tcPr>
            <w:tcW w:w="421" w:type="dxa"/>
            <w:vAlign w:val="center"/>
          </w:tcPr>
          <w:p w14:paraId="2D68041D"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6</w:t>
            </w:r>
          </w:p>
        </w:tc>
        <w:tc>
          <w:tcPr>
            <w:tcW w:w="7512" w:type="dxa"/>
          </w:tcPr>
          <w:p w14:paraId="0A72A3FB" w14:textId="77777777" w:rsidR="00451B1F" w:rsidRPr="004305FF" w:rsidRDefault="00451B1F" w:rsidP="000C69FB">
            <w:pPr>
              <w:rPr>
                <w:rFonts w:ascii="Times New Roman" w:hAnsi="Times New Roman" w:cs="Times New Roman"/>
                <w:b/>
                <w:sz w:val="24"/>
                <w:szCs w:val="24"/>
              </w:rPr>
            </w:pPr>
            <w:proofErr w:type="gramStart"/>
            <w:r w:rsidRPr="004305FF">
              <w:rPr>
                <w:rFonts w:ascii="Times New Roman" w:hAnsi="Times New Roman" w:cs="Times New Roman"/>
                <w:bCs/>
                <w:sz w:val="24"/>
                <w:szCs w:val="24"/>
              </w:rPr>
              <w:t>En caso que</w:t>
            </w:r>
            <w:proofErr w:type="gramEnd"/>
            <w:r w:rsidRPr="004305FF">
              <w:rPr>
                <w:rFonts w:ascii="Times New Roman" w:hAnsi="Times New Roman" w:cs="Times New Roman"/>
                <w:bCs/>
                <w:sz w:val="24"/>
                <w:szCs w:val="24"/>
              </w:rPr>
              <w:t xml:space="preserve"> retroalimente a otras personas respecto de su desempeño, sólo se enfoca en los aspectos positivos o negativos de su gestión; pero no en ambos.</w:t>
            </w:r>
          </w:p>
        </w:tc>
        <w:tc>
          <w:tcPr>
            <w:tcW w:w="1418" w:type="dxa"/>
          </w:tcPr>
          <w:p w14:paraId="6B0986AF" w14:textId="77777777" w:rsidR="00451B1F" w:rsidRPr="004305FF" w:rsidRDefault="00451B1F" w:rsidP="000C69FB">
            <w:pPr>
              <w:rPr>
                <w:rFonts w:ascii="Times New Roman" w:hAnsi="Times New Roman" w:cs="Times New Roman"/>
                <w:b/>
                <w:sz w:val="24"/>
                <w:szCs w:val="24"/>
              </w:rPr>
            </w:pPr>
          </w:p>
        </w:tc>
        <w:tc>
          <w:tcPr>
            <w:tcW w:w="1439" w:type="dxa"/>
          </w:tcPr>
          <w:p w14:paraId="6780D1BF" w14:textId="77777777" w:rsidR="00451B1F" w:rsidRPr="004305FF" w:rsidRDefault="00451B1F" w:rsidP="000C69FB">
            <w:pPr>
              <w:rPr>
                <w:rFonts w:ascii="Times New Roman" w:hAnsi="Times New Roman" w:cs="Times New Roman"/>
                <w:b/>
                <w:sz w:val="24"/>
                <w:szCs w:val="24"/>
              </w:rPr>
            </w:pPr>
          </w:p>
        </w:tc>
      </w:tr>
      <w:tr w:rsidR="00451B1F" w:rsidRPr="004305FF" w14:paraId="5EF65A10" w14:textId="77777777" w:rsidTr="000C69FB">
        <w:tc>
          <w:tcPr>
            <w:tcW w:w="421" w:type="dxa"/>
            <w:vAlign w:val="center"/>
          </w:tcPr>
          <w:p w14:paraId="70C6B722"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7</w:t>
            </w:r>
          </w:p>
        </w:tc>
        <w:tc>
          <w:tcPr>
            <w:tcW w:w="7512" w:type="dxa"/>
          </w:tcPr>
          <w:p w14:paraId="126C88C4"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Su conocimiento del área no es cabal, por lo que le cuesta dirigirla de forma eficiente.</w:t>
            </w:r>
          </w:p>
        </w:tc>
        <w:tc>
          <w:tcPr>
            <w:tcW w:w="1418" w:type="dxa"/>
          </w:tcPr>
          <w:p w14:paraId="68C792F4" w14:textId="77777777" w:rsidR="00451B1F" w:rsidRPr="004305FF" w:rsidRDefault="00451B1F" w:rsidP="000C69FB">
            <w:pPr>
              <w:rPr>
                <w:rFonts w:ascii="Times New Roman" w:hAnsi="Times New Roman" w:cs="Times New Roman"/>
                <w:b/>
                <w:sz w:val="24"/>
                <w:szCs w:val="24"/>
              </w:rPr>
            </w:pPr>
          </w:p>
        </w:tc>
        <w:tc>
          <w:tcPr>
            <w:tcW w:w="1439" w:type="dxa"/>
          </w:tcPr>
          <w:p w14:paraId="4B5D8CFB" w14:textId="77777777" w:rsidR="00451B1F" w:rsidRPr="004305FF" w:rsidRDefault="00451B1F" w:rsidP="000C69FB">
            <w:pPr>
              <w:rPr>
                <w:rFonts w:ascii="Times New Roman" w:hAnsi="Times New Roman" w:cs="Times New Roman"/>
                <w:b/>
                <w:sz w:val="24"/>
                <w:szCs w:val="24"/>
              </w:rPr>
            </w:pPr>
          </w:p>
        </w:tc>
      </w:tr>
      <w:tr w:rsidR="00451B1F" w:rsidRPr="004305FF" w14:paraId="35FFCAC4" w14:textId="77777777" w:rsidTr="000C69FB">
        <w:tc>
          <w:tcPr>
            <w:tcW w:w="421" w:type="dxa"/>
            <w:vAlign w:val="center"/>
          </w:tcPr>
          <w:p w14:paraId="2BEA12B2"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8</w:t>
            </w:r>
          </w:p>
        </w:tc>
        <w:tc>
          <w:tcPr>
            <w:tcW w:w="7512" w:type="dxa"/>
          </w:tcPr>
          <w:p w14:paraId="4DDC0C4E"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Coordina a su equipo en situaciones regulares, siendo ineficaz en situaciones de conflicto.</w:t>
            </w:r>
          </w:p>
        </w:tc>
        <w:tc>
          <w:tcPr>
            <w:tcW w:w="1418" w:type="dxa"/>
          </w:tcPr>
          <w:p w14:paraId="0DD0FDC8" w14:textId="77777777" w:rsidR="00451B1F" w:rsidRPr="004305FF" w:rsidRDefault="00451B1F" w:rsidP="000C69FB">
            <w:pPr>
              <w:rPr>
                <w:rFonts w:ascii="Times New Roman" w:hAnsi="Times New Roman" w:cs="Times New Roman"/>
                <w:b/>
                <w:sz w:val="24"/>
                <w:szCs w:val="24"/>
              </w:rPr>
            </w:pPr>
          </w:p>
        </w:tc>
        <w:tc>
          <w:tcPr>
            <w:tcW w:w="1439" w:type="dxa"/>
          </w:tcPr>
          <w:p w14:paraId="25A49549" w14:textId="77777777" w:rsidR="00451B1F" w:rsidRPr="004305FF" w:rsidRDefault="00451B1F" w:rsidP="000C69FB">
            <w:pPr>
              <w:rPr>
                <w:rFonts w:ascii="Times New Roman" w:hAnsi="Times New Roman" w:cs="Times New Roman"/>
                <w:b/>
                <w:sz w:val="24"/>
                <w:szCs w:val="24"/>
              </w:rPr>
            </w:pPr>
          </w:p>
        </w:tc>
      </w:tr>
      <w:tr w:rsidR="00451B1F" w:rsidRPr="004305FF" w14:paraId="06346C33" w14:textId="77777777" w:rsidTr="000C69FB">
        <w:trPr>
          <w:trHeight w:val="380"/>
        </w:trPr>
        <w:tc>
          <w:tcPr>
            <w:tcW w:w="7933" w:type="dxa"/>
            <w:gridSpan w:val="2"/>
            <w:vAlign w:val="center"/>
          </w:tcPr>
          <w:p w14:paraId="3112925A"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de cumplimiento</w:t>
            </w:r>
          </w:p>
        </w:tc>
        <w:tc>
          <w:tcPr>
            <w:tcW w:w="2857" w:type="dxa"/>
            <w:gridSpan w:val="2"/>
            <w:vAlign w:val="center"/>
          </w:tcPr>
          <w:p w14:paraId="308555AC" w14:textId="77777777" w:rsidR="00451B1F" w:rsidRPr="004305FF" w:rsidRDefault="00451B1F" w:rsidP="000C69FB">
            <w:pPr>
              <w:jc w:val="center"/>
              <w:rPr>
                <w:rFonts w:ascii="Times New Roman" w:hAnsi="Times New Roman" w:cs="Times New Roman"/>
                <w:b/>
                <w:sz w:val="24"/>
                <w:szCs w:val="24"/>
              </w:rPr>
            </w:pPr>
          </w:p>
        </w:tc>
      </w:tr>
    </w:tbl>
    <w:p w14:paraId="2427834C" w14:textId="77777777" w:rsidR="00451B1F" w:rsidRPr="004305FF" w:rsidRDefault="00451B1F" w:rsidP="00451B1F">
      <w:pPr>
        <w:rPr>
          <w:rFonts w:ascii="Times New Roman" w:hAnsi="Times New Roman" w:cs="Times New Roman"/>
          <w:b/>
          <w:sz w:val="24"/>
          <w:szCs w:val="24"/>
          <w:u w:val="single"/>
        </w:rPr>
      </w:pPr>
    </w:p>
    <w:p w14:paraId="1AE4B8E1"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 xml:space="preserve">COMPETENCIA: ORIENTACIÓN AL LOGRO </w:t>
      </w:r>
    </w:p>
    <w:p w14:paraId="5395410A" w14:textId="77777777" w:rsidR="00451B1F" w:rsidRPr="004305FF" w:rsidRDefault="00451B1F" w:rsidP="00451B1F">
      <w:pPr>
        <w:rPr>
          <w:rFonts w:ascii="Times New Roman" w:hAnsi="Times New Roman" w:cs="Times New Roman"/>
          <w:sz w:val="24"/>
          <w:szCs w:val="24"/>
        </w:rPr>
      </w:pPr>
      <w:r w:rsidRPr="004305FF">
        <w:rPr>
          <w:rFonts w:ascii="Times New Roman" w:hAnsi="Times New Roman" w:cs="Times New Roman"/>
          <w:sz w:val="24"/>
          <w:szCs w:val="24"/>
        </w:rPr>
        <w:t>Indique con una cruz si cumple o no cumple el indicador mencionado:</w:t>
      </w:r>
    </w:p>
    <w:tbl>
      <w:tblPr>
        <w:tblStyle w:val="Tablaconcuadrcula"/>
        <w:tblW w:w="0" w:type="auto"/>
        <w:tblLook w:val="04A0" w:firstRow="1" w:lastRow="0" w:firstColumn="1" w:lastColumn="0" w:noHBand="0" w:noVBand="1"/>
      </w:tblPr>
      <w:tblGrid>
        <w:gridCol w:w="412"/>
        <w:gridCol w:w="5891"/>
        <w:gridCol w:w="1371"/>
        <w:gridCol w:w="1386"/>
      </w:tblGrid>
      <w:tr w:rsidR="00451B1F" w:rsidRPr="004305FF" w14:paraId="4EB3FEA3" w14:textId="77777777" w:rsidTr="000C69FB">
        <w:tc>
          <w:tcPr>
            <w:tcW w:w="421" w:type="dxa"/>
          </w:tcPr>
          <w:p w14:paraId="1FED0A68"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w:t>
            </w:r>
          </w:p>
        </w:tc>
        <w:tc>
          <w:tcPr>
            <w:tcW w:w="7512" w:type="dxa"/>
          </w:tcPr>
          <w:p w14:paraId="63B4EF3A"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CONDUCTUAL CRÍTICO</w:t>
            </w:r>
          </w:p>
        </w:tc>
        <w:tc>
          <w:tcPr>
            <w:tcW w:w="1418" w:type="dxa"/>
          </w:tcPr>
          <w:p w14:paraId="2F4A6DCC"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SI CUMPLE</w:t>
            </w:r>
          </w:p>
        </w:tc>
        <w:tc>
          <w:tcPr>
            <w:tcW w:w="1439" w:type="dxa"/>
          </w:tcPr>
          <w:p w14:paraId="5562E9E6"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w:t>
            </w:r>
          </w:p>
        </w:tc>
      </w:tr>
      <w:tr w:rsidR="00451B1F" w:rsidRPr="004305FF" w14:paraId="1C7FFC38" w14:textId="77777777" w:rsidTr="000C69FB">
        <w:tc>
          <w:tcPr>
            <w:tcW w:w="421" w:type="dxa"/>
          </w:tcPr>
          <w:p w14:paraId="6A3C8423"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1</w:t>
            </w:r>
          </w:p>
        </w:tc>
        <w:tc>
          <w:tcPr>
            <w:tcW w:w="7512" w:type="dxa"/>
          </w:tcPr>
          <w:p w14:paraId="2EA61326"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No muestra preocupación especial por el trabajo, hace sólo lo que se requiere, utilizando "el mínimo esfuerzo".</w:t>
            </w:r>
          </w:p>
        </w:tc>
        <w:tc>
          <w:tcPr>
            <w:tcW w:w="1418" w:type="dxa"/>
          </w:tcPr>
          <w:p w14:paraId="343969E1" w14:textId="77777777" w:rsidR="00451B1F" w:rsidRPr="004305FF" w:rsidRDefault="00451B1F" w:rsidP="000C69FB">
            <w:pPr>
              <w:rPr>
                <w:rFonts w:ascii="Times New Roman" w:hAnsi="Times New Roman" w:cs="Times New Roman"/>
                <w:b/>
                <w:sz w:val="24"/>
                <w:szCs w:val="24"/>
              </w:rPr>
            </w:pPr>
          </w:p>
        </w:tc>
        <w:tc>
          <w:tcPr>
            <w:tcW w:w="1439" w:type="dxa"/>
          </w:tcPr>
          <w:p w14:paraId="199FA4BF" w14:textId="77777777" w:rsidR="00451B1F" w:rsidRPr="004305FF" w:rsidRDefault="00451B1F" w:rsidP="000C69FB">
            <w:pPr>
              <w:rPr>
                <w:rFonts w:ascii="Times New Roman" w:hAnsi="Times New Roman" w:cs="Times New Roman"/>
                <w:b/>
                <w:sz w:val="24"/>
                <w:szCs w:val="24"/>
              </w:rPr>
            </w:pPr>
          </w:p>
        </w:tc>
      </w:tr>
    </w:tbl>
    <w:p w14:paraId="74FBB919"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OBSERVACIONES:</w:t>
      </w:r>
    </w:p>
    <w:p w14:paraId="77F8DC3B"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SI CUMPLE: Evaluar indicadores nivel 1</w:t>
      </w:r>
    </w:p>
    <w:p w14:paraId="2125AFDB"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lastRenderedPageBreak/>
        <w:t>NO CUMPLE: Evaluar indicador nivel 3</w:t>
      </w:r>
    </w:p>
    <w:tbl>
      <w:tblPr>
        <w:tblStyle w:val="Tablaconcuadrcula"/>
        <w:tblW w:w="0" w:type="auto"/>
        <w:tblLook w:val="04A0" w:firstRow="1" w:lastRow="0" w:firstColumn="1" w:lastColumn="0" w:noHBand="0" w:noVBand="1"/>
      </w:tblPr>
      <w:tblGrid>
        <w:gridCol w:w="412"/>
        <w:gridCol w:w="5891"/>
        <w:gridCol w:w="1371"/>
        <w:gridCol w:w="1386"/>
      </w:tblGrid>
      <w:tr w:rsidR="00451B1F" w:rsidRPr="004305FF" w14:paraId="01F39EFB" w14:textId="77777777" w:rsidTr="000C69FB">
        <w:tc>
          <w:tcPr>
            <w:tcW w:w="421" w:type="dxa"/>
          </w:tcPr>
          <w:p w14:paraId="3DD8381B"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w:t>
            </w:r>
          </w:p>
        </w:tc>
        <w:tc>
          <w:tcPr>
            <w:tcW w:w="7512" w:type="dxa"/>
            <w:vAlign w:val="center"/>
          </w:tcPr>
          <w:p w14:paraId="2AED2B97"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CONDUCTUAL NIVEL 3</w:t>
            </w:r>
          </w:p>
        </w:tc>
        <w:tc>
          <w:tcPr>
            <w:tcW w:w="1418" w:type="dxa"/>
          </w:tcPr>
          <w:p w14:paraId="67AE1A24"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SI CUMPLE (16.6%)</w:t>
            </w:r>
          </w:p>
        </w:tc>
        <w:tc>
          <w:tcPr>
            <w:tcW w:w="1439" w:type="dxa"/>
          </w:tcPr>
          <w:p w14:paraId="1D2DD290"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 (0%)</w:t>
            </w:r>
          </w:p>
        </w:tc>
      </w:tr>
      <w:tr w:rsidR="00451B1F" w:rsidRPr="004305FF" w14:paraId="70F540FA" w14:textId="77777777" w:rsidTr="000C69FB">
        <w:tc>
          <w:tcPr>
            <w:tcW w:w="421" w:type="dxa"/>
            <w:vAlign w:val="center"/>
          </w:tcPr>
          <w:p w14:paraId="7A26AD4A"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1</w:t>
            </w:r>
          </w:p>
        </w:tc>
        <w:tc>
          <w:tcPr>
            <w:tcW w:w="7512" w:type="dxa"/>
          </w:tcPr>
          <w:p w14:paraId="38D2F33C"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Trabaja duro y se esfuerza para lograr un estándar fijado por otros.</w:t>
            </w:r>
          </w:p>
        </w:tc>
        <w:tc>
          <w:tcPr>
            <w:tcW w:w="1418" w:type="dxa"/>
          </w:tcPr>
          <w:p w14:paraId="0FCA1F3D" w14:textId="77777777" w:rsidR="00451B1F" w:rsidRPr="004305FF" w:rsidRDefault="00451B1F" w:rsidP="000C69FB">
            <w:pPr>
              <w:rPr>
                <w:rFonts w:ascii="Times New Roman" w:hAnsi="Times New Roman" w:cs="Times New Roman"/>
                <w:b/>
                <w:sz w:val="24"/>
                <w:szCs w:val="24"/>
              </w:rPr>
            </w:pPr>
          </w:p>
        </w:tc>
        <w:tc>
          <w:tcPr>
            <w:tcW w:w="1439" w:type="dxa"/>
          </w:tcPr>
          <w:p w14:paraId="581D23DA" w14:textId="77777777" w:rsidR="00451B1F" w:rsidRPr="004305FF" w:rsidRDefault="00451B1F" w:rsidP="000C69FB">
            <w:pPr>
              <w:rPr>
                <w:rFonts w:ascii="Times New Roman" w:hAnsi="Times New Roman" w:cs="Times New Roman"/>
                <w:b/>
                <w:sz w:val="24"/>
                <w:szCs w:val="24"/>
              </w:rPr>
            </w:pPr>
          </w:p>
        </w:tc>
      </w:tr>
      <w:tr w:rsidR="00451B1F" w:rsidRPr="004305FF" w14:paraId="49FC24E7" w14:textId="77777777" w:rsidTr="000C69FB">
        <w:tc>
          <w:tcPr>
            <w:tcW w:w="421" w:type="dxa"/>
            <w:vAlign w:val="center"/>
          </w:tcPr>
          <w:p w14:paraId="0BCAAE69"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2</w:t>
            </w:r>
          </w:p>
        </w:tc>
        <w:tc>
          <w:tcPr>
            <w:tcW w:w="7512" w:type="dxa"/>
          </w:tcPr>
          <w:p w14:paraId="7991A1B9"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Brinda confianza de que va a cumplir autónomamente (no es necesario recordarle) las tareas o las metas que le han sido asignadas.</w:t>
            </w:r>
          </w:p>
        </w:tc>
        <w:tc>
          <w:tcPr>
            <w:tcW w:w="1418" w:type="dxa"/>
          </w:tcPr>
          <w:p w14:paraId="62F61D28" w14:textId="77777777" w:rsidR="00451B1F" w:rsidRPr="004305FF" w:rsidRDefault="00451B1F" w:rsidP="000C69FB">
            <w:pPr>
              <w:rPr>
                <w:rFonts w:ascii="Times New Roman" w:hAnsi="Times New Roman" w:cs="Times New Roman"/>
                <w:b/>
                <w:sz w:val="24"/>
                <w:szCs w:val="24"/>
              </w:rPr>
            </w:pPr>
          </w:p>
        </w:tc>
        <w:tc>
          <w:tcPr>
            <w:tcW w:w="1439" w:type="dxa"/>
          </w:tcPr>
          <w:p w14:paraId="16C9778D" w14:textId="77777777" w:rsidR="00451B1F" w:rsidRPr="004305FF" w:rsidRDefault="00451B1F" w:rsidP="000C69FB">
            <w:pPr>
              <w:rPr>
                <w:rFonts w:ascii="Times New Roman" w:hAnsi="Times New Roman" w:cs="Times New Roman"/>
                <w:b/>
                <w:sz w:val="24"/>
                <w:szCs w:val="24"/>
              </w:rPr>
            </w:pPr>
          </w:p>
        </w:tc>
      </w:tr>
      <w:tr w:rsidR="00451B1F" w:rsidRPr="004305FF" w14:paraId="1EF3E83F" w14:textId="77777777" w:rsidTr="000C69FB">
        <w:tc>
          <w:tcPr>
            <w:tcW w:w="421" w:type="dxa"/>
            <w:vAlign w:val="center"/>
          </w:tcPr>
          <w:p w14:paraId="69209319"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3</w:t>
            </w:r>
          </w:p>
        </w:tc>
        <w:tc>
          <w:tcPr>
            <w:tcW w:w="7512" w:type="dxa"/>
          </w:tcPr>
          <w:p w14:paraId="21B8167A"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Es capaz de lograr los objetivos establecidos a través de un proceso de calidad y en los plazos previstos.</w:t>
            </w:r>
          </w:p>
        </w:tc>
        <w:tc>
          <w:tcPr>
            <w:tcW w:w="1418" w:type="dxa"/>
          </w:tcPr>
          <w:p w14:paraId="2E430B7B" w14:textId="77777777" w:rsidR="00451B1F" w:rsidRPr="004305FF" w:rsidRDefault="00451B1F" w:rsidP="000C69FB">
            <w:pPr>
              <w:rPr>
                <w:rFonts w:ascii="Times New Roman" w:hAnsi="Times New Roman" w:cs="Times New Roman"/>
                <w:b/>
                <w:sz w:val="24"/>
                <w:szCs w:val="24"/>
              </w:rPr>
            </w:pPr>
          </w:p>
        </w:tc>
        <w:tc>
          <w:tcPr>
            <w:tcW w:w="1439" w:type="dxa"/>
          </w:tcPr>
          <w:p w14:paraId="5D1C3A42" w14:textId="77777777" w:rsidR="00451B1F" w:rsidRPr="004305FF" w:rsidRDefault="00451B1F" w:rsidP="000C69FB">
            <w:pPr>
              <w:rPr>
                <w:rFonts w:ascii="Times New Roman" w:hAnsi="Times New Roman" w:cs="Times New Roman"/>
                <w:b/>
                <w:sz w:val="24"/>
                <w:szCs w:val="24"/>
              </w:rPr>
            </w:pPr>
          </w:p>
        </w:tc>
      </w:tr>
      <w:tr w:rsidR="00451B1F" w:rsidRPr="004305FF" w14:paraId="14F808FF" w14:textId="77777777" w:rsidTr="000C69FB">
        <w:tc>
          <w:tcPr>
            <w:tcW w:w="421" w:type="dxa"/>
            <w:vAlign w:val="center"/>
          </w:tcPr>
          <w:p w14:paraId="0E216C71"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4</w:t>
            </w:r>
          </w:p>
        </w:tc>
        <w:tc>
          <w:tcPr>
            <w:tcW w:w="7512" w:type="dxa"/>
          </w:tcPr>
          <w:p w14:paraId="3349DD54"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Mantiene su motivación por el logro de los objetivos, creando estrategias para superar las dificultades.</w:t>
            </w:r>
          </w:p>
        </w:tc>
        <w:tc>
          <w:tcPr>
            <w:tcW w:w="1418" w:type="dxa"/>
          </w:tcPr>
          <w:p w14:paraId="33BCB4C9" w14:textId="77777777" w:rsidR="00451B1F" w:rsidRPr="004305FF" w:rsidRDefault="00451B1F" w:rsidP="000C69FB">
            <w:pPr>
              <w:rPr>
                <w:rFonts w:ascii="Times New Roman" w:hAnsi="Times New Roman" w:cs="Times New Roman"/>
                <w:b/>
                <w:sz w:val="24"/>
                <w:szCs w:val="24"/>
              </w:rPr>
            </w:pPr>
          </w:p>
        </w:tc>
        <w:tc>
          <w:tcPr>
            <w:tcW w:w="1439" w:type="dxa"/>
          </w:tcPr>
          <w:p w14:paraId="6970519E" w14:textId="77777777" w:rsidR="00451B1F" w:rsidRPr="004305FF" w:rsidRDefault="00451B1F" w:rsidP="000C69FB">
            <w:pPr>
              <w:rPr>
                <w:rFonts w:ascii="Times New Roman" w:hAnsi="Times New Roman" w:cs="Times New Roman"/>
                <w:b/>
                <w:sz w:val="24"/>
                <w:szCs w:val="24"/>
              </w:rPr>
            </w:pPr>
          </w:p>
        </w:tc>
      </w:tr>
      <w:tr w:rsidR="00451B1F" w:rsidRPr="004305FF" w14:paraId="33624290" w14:textId="77777777" w:rsidTr="000C69FB">
        <w:tc>
          <w:tcPr>
            <w:tcW w:w="421" w:type="dxa"/>
            <w:vAlign w:val="center"/>
          </w:tcPr>
          <w:p w14:paraId="0A7DD603"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5</w:t>
            </w:r>
          </w:p>
        </w:tc>
        <w:tc>
          <w:tcPr>
            <w:tcW w:w="7512" w:type="dxa"/>
          </w:tcPr>
          <w:p w14:paraId="1887ED7C"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Frente a dificultades, formula acciones o estrategias que le permiten salir adelante.</w:t>
            </w:r>
          </w:p>
        </w:tc>
        <w:tc>
          <w:tcPr>
            <w:tcW w:w="1418" w:type="dxa"/>
          </w:tcPr>
          <w:p w14:paraId="31AE70F6" w14:textId="77777777" w:rsidR="00451B1F" w:rsidRPr="004305FF" w:rsidRDefault="00451B1F" w:rsidP="000C69FB">
            <w:pPr>
              <w:rPr>
                <w:rFonts w:ascii="Times New Roman" w:hAnsi="Times New Roman" w:cs="Times New Roman"/>
                <w:b/>
                <w:sz w:val="24"/>
                <w:szCs w:val="24"/>
              </w:rPr>
            </w:pPr>
          </w:p>
        </w:tc>
        <w:tc>
          <w:tcPr>
            <w:tcW w:w="1439" w:type="dxa"/>
          </w:tcPr>
          <w:p w14:paraId="0C3048B7" w14:textId="77777777" w:rsidR="00451B1F" w:rsidRPr="004305FF" w:rsidRDefault="00451B1F" w:rsidP="000C69FB">
            <w:pPr>
              <w:rPr>
                <w:rFonts w:ascii="Times New Roman" w:hAnsi="Times New Roman" w:cs="Times New Roman"/>
                <w:b/>
                <w:sz w:val="24"/>
                <w:szCs w:val="24"/>
              </w:rPr>
            </w:pPr>
          </w:p>
        </w:tc>
      </w:tr>
      <w:tr w:rsidR="00451B1F" w:rsidRPr="004305FF" w14:paraId="5CF3ADA1" w14:textId="77777777" w:rsidTr="000C69FB">
        <w:tc>
          <w:tcPr>
            <w:tcW w:w="421" w:type="dxa"/>
            <w:vAlign w:val="center"/>
          </w:tcPr>
          <w:p w14:paraId="5BA05CFC"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6</w:t>
            </w:r>
          </w:p>
        </w:tc>
        <w:tc>
          <w:tcPr>
            <w:tcW w:w="7512" w:type="dxa"/>
          </w:tcPr>
          <w:p w14:paraId="321C251C"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Frente a contextos adversos es capaz de desplegar una conducta laboral optimista y centrada en el logro, aun cuando el resto de su equipo decaiga en su esfuerzo.</w:t>
            </w:r>
          </w:p>
        </w:tc>
        <w:tc>
          <w:tcPr>
            <w:tcW w:w="1418" w:type="dxa"/>
          </w:tcPr>
          <w:p w14:paraId="7CC87CC8" w14:textId="77777777" w:rsidR="00451B1F" w:rsidRPr="004305FF" w:rsidRDefault="00451B1F" w:rsidP="000C69FB">
            <w:pPr>
              <w:rPr>
                <w:rFonts w:ascii="Times New Roman" w:hAnsi="Times New Roman" w:cs="Times New Roman"/>
                <w:b/>
                <w:sz w:val="24"/>
                <w:szCs w:val="24"/>
              </w:rPr>
            </w:pPr>
          </w:p>
        </w:tc>
        <w:tc>
          <w:tcPr>
            <w:tcW w:w="1439" w:type="dxa"/>
          </w:tcPr>
          <w:p w14:paraId="32680E27" w14:textId="77777777" w:rsidR="00451B1F" w:rsidRPr="004305FF" w:rsidRDefault="00451B1F" w:rsidP="000C69FB">
            <w:pPr>
              <w:rPr>
                <w:rFonts w:ascii="Times New Roman" w:hAnsi="Times New Roman" w:cs="Times New Roman"/>
                <w:b/>
                <w:sz w:val="24"/>
                <w:szCs w:val="24"/>
              </w:rPr>
            </w:pPr>
          </w:p>
        </w:tc>
      </w:tr>
      <w:tr w:rsidR="00451B1F" w:rsidRPr="004305FF" w14:paraId="03E96C45" w14:textId="77777777" w:rsidTr="000C69FB">
        <w:trPr>
          <w:trHeight w:val="380"/>
        </w:trPr>
        <w:tc>
          <w:tcPr>
            <w:tcW w:w="7933" w:type="dxa"/>
            <w:gridSpan w:val="2"/>
            <w:vAlign w:val="center"/>
          </w:tcPr>
          <w:p w14:paraId="0B58F3ED"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de cumplimiento</w:t>
            </w:r>
          </w:p>
        </w:tc>
        <w:tc>
          <w:tcPr>
            <w:tcW w:w="2857" w:type="dxa"/>
            <w:gridSpan w:val="2"/>
            <w:vAlign w:val="center"/>
          </w:tcPr>
          <w:p w14:paraId="6E9276EE" w14:textId="77777777" w:rsidR="00451B1F" w:rsidRPr="004305FF" w:rsidRDefault="00451B1F" w:rsidP="000C69FB">
            <w:pPr>
              <w:jc w:val="center"/>
              <w:rPr>
                <w:rFonts w:ascii="Times New Roman" w:hAnsi="Times New Roman" w:cs="Times New Roman"/>
                <w:b/>
                <w:sz w:val="24"/>
                <w:szCs w:val="24"/>
              </w:rPr>
            </w:pPr>
          </w:p>
        </w:tc>
      </w:tr>
    </w:tbl>
    <w:p w14:paraId="2CEB4472"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OBSERVACIONES:</w:t>
      </w:r>
    </w:p>
    <w:p w14:paraId="58AD97CA"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91 – 100 % Evaluar indicadores nivel 4</w:t>
      </w:r>
    </w:p>
    <w:p w14:paraId="16A4FA13"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1 – 79 % Evaluar indicadores nivel 2</w:t>
      </w:r>
    </w:p>
    <w:p w14:paraId="521A6EA3"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80 - 90 % mantiene nivel 3</w:t>
      </w:r>
    </w:p>
    <w:tbl>
      <w:tblPr>
        <w:tblStyle w:val="Tablaconcuadrcula"/>
        <w:tblW w:w="0" w:type="auto"/>
        <w:tblLook w:val="04A0" w:firstRow="1" w:lastRow="0" w:firstColumn="1" w:lastColumn="0" w:noHBand="0" w:noVBand="1"/>
      </w:tblPr>
      <w:tblGrid>
        <w:gridCol w:w="412"/>
        <w:gridCol w:w="5891"/>
        <w:gridCol w:w="1371"/>
        <w:gridCol w:w="1386"/>
      </w:tblGrid>
      <w:tr w:rsidR="00451B1F" w:rsidRPr="004305FF" w14:paraId="62B14780" w14:textId="77777777" w:rsidTr="000C69FB">
        <w:tc>
          <w:tcPr>
            <w:tcW w:w="421" w:type="dxa"/>
          </w:tcPr>
          <w:p w14:paraId="5B1344D8"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w:t>
            </w:r>
          </w:p>
        </w:tc>
        <w:tc>
          <w:tcPr>
            <w:tcW w:w="7512" w:type="dxa"/>
            <w:vAlign w:val="center"/>
          </w:tcPr>
          <w:p w14:paraId="0D450650"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CONDUCTUAL NIVEL 1</w:t>
            </w:r>
          </w:p>
        </w:tc>
        <w:tc>
          <w:tcPr>
            <w:tcW w:w="1418" w:type="dxa"/>
          </w:tcPr>
          <w:p w14:paraId="2C0FD77F"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SI CUMPLE (16.6%)</w:t>
            </w:r>
          </w:p>
        </w:tc>
        <w:tc>
          <w:tcPr>
            <w:tcW w:w="1439" w:type="dxa"/>
          </w:tcPr>
          <w:p w14:paraId="76CAF1F5"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 (0%)</w:t>
            </w:r>
          </w:p>
        </w:tc>
      </w:tr>
      <w:tr w:rsidR="00451B1F" w:rsidRPr="004305FF" w14:paraId="32C95D53" w14:textId="77777777" w:rsidTr="000C69FB">
        <w:tc>
          <w:tcPr>
            <w:tcW w:w="421" w:type="dxa"/>
            <w:vAlign w:val="center"/>
          </w:tcPr>
          <w:p w14:paraId="4610F14F"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1</w:t>
            </w:r>
          </w:p>
        </w:tc>
        <w:tc>
          <w:tcPr>
            <w:tcW w:w="7512" w:type="dxa"/>
          </w:tcPr>
          <w:p w14:paraId="13064E8D"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No muestra preocupación especial por el trabajo, hace sólo lo que se requiere, utilizando "el mínimo esfuerzo".</w:t>
            </w:r>
          </w:p>
        </w:tc>
        <w:tc>
          <w:tcPr>
            <w:tcW w:w="1418" w:type="dxa"/>
          </w:tcPr>
          <w:p w14:paraId="74002B72" w14:textId="77777777" w:rsidR="00451B1F" w:rsidRPr="004305FF" w:rsidRDefault="00451B1F" w:rsidP="000C69FB">
            <w:pPr>
              <w:rPr>
                <w:rFonts w:ascii="Times New Roman" w:hAnsi="Times New Roman" w:cs="Times New Roman"/>
                <w:b/>
                <w:sz w:val="24"/>
                <w:szCs w:val="24"/>
              </w:rPr>
            </w:pPr>
          </w:p>
        </w:tc>
        <w:tc>
          <w:tcPr>
            <w:tcW w:w="1439" w:type="dxa"/>
          </w:tcPr>
          <w:p w14:paraId="458FA568" w14:textId="77777777" w:rsidR="00451B1F" w:rsidRPr="004305FF" w:rsidRDefault="00451B1F" w:rsidP="000C69FB">
            <w:pPr>
              <w:rPr>
                <w:rFonts w:ascii="Times New Roman" w:hAnsi="Times New Roman" w:cs="Times New Roman"/>
                <w:b/>
                <w:sz w:val="24"/>
                <w:szCs w:val="24"/>
              </w:rPr>
            </w:pPr>
          </w:p>
        </w:tc>
      </w:tr>
      <w:tr w:rsidR="00451B1F" w:rsidRPr="004305FF" w14:paraId="4C841636" w14:textId="77777777" w:rsidTr="000C69FB">
        <w:tc>
          <w:tcPr>
            <w:tcW w:w="421" w:type="dxa"/>
            <w:vAlign w:val="center"/>
          </w:tcPr>
          <w:p w14:paraId="720E0B1F"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2</w:t>
            </w:r>
          </w:p>
        </w:tc>
        <w:tc>
          <w:tcPr>
            <w:tcW w:w="7512" w:type="dxa"/>
          </w:tcPr>
          <w:p w14:paraId="1FCD9987"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No cumple con los estándares esperados (calidad, productividad y plazos) de las tareas, objetivos y metas asociados a su cargo.</w:t>
            </w:r>
          </w:p>
        </w:tc>
        <w:tc>
          <w:tcPr>
            <w:tcW w:w="1418" w:type="dxa"/>
          </w:tcPr>
          <w:p w14:paraId="2D878DDC" w14:textId="77777777" w:rsidR="00451B1F" w:rsidRPr="004305FF" w:rsidRDefault="00451B1F" w:rsidP="000C69FB">
            <w:pPr>
              <w:rPr>
                <w:rFonts w:ascii="Times New Roman" w:hAnsi="Times New Roman" w:cs="Times New Roman"/>
                <w:b/>
                <w:sz w:val="24"/>
                <w:szCs w:val="24"/>
              </w:rPr>
            </w:pPr>
          </w:p>
        </w:tc>
        <w:tc>
          <w:tcPr>
            <w:tcW w:w="1439" w:type="dxa"/>
          </w:tcPr>
          <w:p w14:paraId="445A0524" w14:textId="77777777" w:rsidR="00451B1F" w:rsidRPr="004305FF" w:rsidRDefault="00451B1F" w:rsidP="000C69FB">
            <w:pPr>
              <w:rPr>
                <w:rFonts w:ascii="Times New Roman" w:hAnsi="Times New Roman" w:cs="Times New Roman"/>
                <w:b/>
                <w:sz w:val="24"/>
                <w:szCs w:val="24"/>
              </w:rPr>
            </w:pPr>
          </w:p>
        </w:tc>
      </w:tr>
      <w:tr w:rsidR="00451B1F" w:rsidRPr="004305FF" w14:paraId="7109B200" w14:textId="77777777" w:rsidTr="000C69FB">
        <w:tc>
          <w:tcPr>
            <w:tcW w:w="421" w:type="dxa"/>
            <w:vAlign w:val="center"/>
          </w:tcPr>
          <w:p w14:paraId="0254F12F"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3</w:t>
            </w:r>
          </w:p>
        </w:tc>
        <w:tc>
          <w:tcPr>
            <w:tcW w:w="7512" w:type="dxa"/>
          </w:tcPr>
          <w:p w14:paraId="0FB54A34"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No manifiesta preocupación cuando entrega tareas fuera de plazo y con bajos estándares de calidad, siendo algo habitual en su conducta; no realiza acciones correctivas.</w:t>
            </w:r>
          </w:p>
        </w:tc>
        <w:tc>
          <w:tcPr>
            <w:tcW w:w="1418" w:type="dxa"/>
          </w:tcPr>
          <w:p w14:paraId="38EC743A" w14:textId="77777777" w:rsidR="00451B1F" w:rsidRPr="004305FF" w:rsidRDefault="00451B1F" w:rsidP="000C69FB">
            <w:pPr>
              <w:rPr>
                <w:rFonts w:ascii="Times New Roman" w:hAnsi="Times New Roman" w:cs="Times New Roman"/>
                <w:b/>
                <w:sz w:val="24"/>
                <w:szCs w:val="24"/>
              </w:rPr>
            </w:pPr>
          </w:p>
        </w:tc>
        <w:tc>
          <w:tcPr>
            <w:tcW w:w="1439" w:type="dxa"/>
          </w:tcPr>
          <w:p w14:paraId="62339C8D" w14:textId="77777777" w:rsidR="00451B1F" w:rsidRPr="004305FF" w:rsidRDefault="00451B1F" w:rsidP="000C69FB">
            <w:pPr>
              <w:rPr>
                <w:rFonts w:ascii="Times New Roman" w:hAnsi="Times New Roman" w:cs="Times New Roman"/>
                <w:b/>
                <w:sz w:val="24"/>
                <w:szCs w:val="24"/>
              </w:rPr>
            </w:pPr>
          </w:p>
        </w:tc>
      </w:tr>
      <w:tr w:rsidR="00451B1F" w:rsidRPr="004305FF" w14:paraId="012D8729" w14:textId="77777777" w:rsidTr="000C69FB">
        <w:tc>
          <w:tcPr>
            <w:tcW w:w="421" w:type="dxa"/>
            <w:vAlign w:val="center"/>
          </w:tcPr>
          <w:p w14:paraId="1BFE8F9B"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4</w:t>
            </w:r>
          </w:p>
        </w:tc>
        <w:tc>
          <w:tcPr>
            <w:tcW w:w="7512" w:type="dxa"/>
          </w:tcPr>
          <w:p w14:paraId="0FD7EC7A"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Evidencia bajo esfuerzo al momento de enfrentar sus tareas.</w:t>
            </w:r>
          </w:p>
        </w:tc>
        <w:tc>
          <w:tcPr>
            <w:tcW w:w="1418" w:type="dxa"/>
          </w:tcPr>
          <w:p w14:paraId="6997BC84" w14:textId="77777777" w:rsidR="00451B1F" w:rsidRPr="004305FF" w:rsidRDefault="00451B1F" w:rsidP="000C69FB">
            <w:pPr>
              <w:rPr>
                <w:rFonts w:ascii="Times New Roman" w:hAnsi="Times New Roman" w:cs="Times New Roman"/>
                <w:b/>
                <w:sz w:val="24"/>
                <w:szCs w:val="24"/>
              </w:rPr>
            </w:pPr>
          </w:p>
        </w:tc>
        <w:tc>
          <w:tcPr>
            <w:tcW w:w="1439" w:type="dxa"/>
          </w:tcPr>
          <w:p w14:paraId="7D27F6A1" w14:textId="77777777" w:rsidR="00451B1F" w:rsidRPr="004305FF" w:rsidRDefault="00451B1F" w:rsidP="000C69FB">
            <w:pPr>
              <w:rPr>
                <w:rFonts w:ascii="Times New Roman" w:hAnsi="Times New Roman" w:cs="Times New Roman"/>
                <w:b/>
                <w:sz w:val="24"/>
                <w:szCs w:val="24"/>
              </w:rPr>
            </w:pPr>
          </w:p>
        </w:tc>
      </w:tr>
      <w:tr w:rsidR="00451B1F" w:rsidRPr="004305FF" w14:paraId="480B1812" w14:textId="77777777" w:rsidTr="000C69FB">
        <w:tc>
          <w:tcPr>
            <w:tcW w:w="421" w:type="dxa"/>
            <w:vAlign w:val="center"/>
          </w:tcPr>
          <w:p w14:paraId="4AA6EF5C"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5</w:t>
            </w:r>
          </w:p>
        </w:tc>
        <w:tc>
          <w:tcPr>
            <w:tcW w:w="7512" w:type="dxa"/>
          </w:tcPr>
          <w:p w14:paraId="0139707F"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Constantemente hay que presionarlo para realice sus las tareas.</w:t>
            </w:r>
          </w:p>
        </w:tc>
        <w:tc>
          <w:tcPr>
            <w:tcW w:w="1418" w:type="dxa"/>
          </w:tcPr>
          <w:p w14:paraId="139D6F70" w14:textId="77777777" w:rsidR="00451B1F" w:rsidRPr="004305FF" w:rsidRDefault="00451B1F" w:rsidP="000C69FB">
            <w:pPr>
              <w:rPr>
                <w:rFonts w:ascii="Times New Roman" w:hAnsi="Times New Roman" w:cs="Times New Roman"/>
                <w:b/>
                <w:sz w:val="24"/>
                <w:szCs w:val="24"/>
              </w:rPr>
            </w:pPr>
          </w:p>
        </w:tc>
        <w:tc>
          <w:tcPr>
            <w:tcW w:w="1439" w:type="dxa"/>
          </w:tcPr>
          <w:p w14:paraId="19C8D11D" w14:textId="77777777" w:rsidR="00451B1F" w:rsidRPr="004305FF" w:rsidRDefault="00451B1F" w:rsidP="000C69FB">
            <w:pPr>
              <w:rPr>
                <w:rFonts w:ascii="Times New Roman" w:hAnsi="Times New Roman" w:cs="Times New Roman"/>
                <w:b/>
                <w:sz w:val="24"/>
                <w:szCs w:val="24"/>
              </w:rPr>
            </w:pPr>
          </w:p>
        </w:tc>
      </w:tr>
      <w:tr w:rsidR="00451B1F" w:rsidRPr="004305FF" w14:paraId="1CA62D9B" w14:textId="77777777" w:rsidTr="000C69FB">
        <w:tc>
          <w:tcPr>
            <w:tcW w:w="421" w:type="dxa"/>
            <w:vAlign w:val="center"/>
          </w:tcPr>
          <w:p w14:paraId="6CA73427"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6</w:t>
            </w:r>
          </w:p>
        </w:tc>
        <w:tc>
          <w:tcPr>
            <w:tcW w:w="7512" w:type="dxa"/>
          </w:tcPr>
          <w:p w14:paraId="6588BAF2"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Frente a situaciones adversas aisladas o menores, requiere de agentes externos que lo motiven a continuar.</w:t>
            </w:r>
          </w:p>
        </w:tc>
        <w:tc>
          <w:tcPr>
            <w:tcW w:w="1418" w:type="dxa"/>
          </w:tcPr>
          <w:p w14:paraId="4978BCA4" w14:textId="77777777" w:rsidR="00451B1F" w:rsidRPr="004305FF" w:rsidRDefault="00451B1F" w:rsidP="000C69FB">
            <w:pPr>
              <w:rPr>
                <w:rFonts w:ascii="Times New Roman" w:hAnsi="Times New Roman" w:cs="Times New Roman"/>
                <w:b/>
                <w:sz w:val="24"/>
                <w:szCs w:val="24"/>
              </w:rPr>
            </w:pPr>
          </w:p>
        </w:tc>
        <w:tc>
          <w:tcPr>
            <w:tcW w:w="1439" w:type="dxa"/>
          </w:tcPr>
          <w:p w14:paraId="37E9BA8B" w14:textId="77777777" w:rsidR="00451B1F" w:rsidRPr="004305FF" w:rsidRDefault="00451B1F" w:rsidP="000C69FB">
            <w:pPr>
              <w:rPr>
                <w:rFonts w:ascii="Times New Roman" w:hAnsi="Times New Roman" w:cs="Times New Roman"/>
                <w:b/>
                <w:sz w:val="24"/>
                <w:szCs w:val="24"/>
              </w:rPr>
            </w:pPr>
          </w:p>
        </w:tc>
      </w:tr>
      <w:tr w:rsidR="00451B1F" w:rsidRPr="004305FF" w14:paraId="1E0B5A97" w14:textId="77777777" w:rsidTr="000C69FB">
        <w:trPr>
          <w:trHeight w:val="380"/>
        </w:trPr>
        <w:tc>
          <w:tcPr>
            <w:tcW w:w="7933" w:type="dxa"/>
            <w:gridSpan w:val="2"/>
            <w:vAlign w:val="center"/>
          </w:tcPr>
          <w:p w14:paraId="2E30553F"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de cumplimiento</w:t>
            </w:r>
          </w:p>
        </w:tc>
        <w:tc>
          <w:tcPr>
            <w:tcW w:w="2857" w:type="dxa"/>
            <w:gridSpan w:val="2"/>
            <w:vAlign w:val="center"/>
          </w:tcPr>
          <w:p w14:paraId="0F4325BC" w14:textId="77777777" w:rsidR="00451B1F" w:rsidRPr="004305FF" w:rsidRDefault="00451B1F" w:rsidP="000C69FB">
            <w:pPr>
              <w:jc w:val="center"/>
              <w:rPr>
                <w:rFonts w:ascii="Times New Roman" w:hAnsi="Times New Roman" w:cs="Times New Roman"/>
                <w:b/>
                <w:sz w:val="24"/>
                <w:szCs w:val="24"/>
              </w:rPr>
            </w:pPr>
          </w:p>
        </w:tc>
      </w:tr>
    </w:tbl>
    <w:p w14:paraId="349F1CA9"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OBSERVACIONES:</w:t>
      </w:r>
    </w:p>
    <w:p w14:paraId="571B5603"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1 – 40 % Evaluar indicadores nivel 2</w:t>
      </w:r>
    </w:p>
    <w:p w14:paraId="4EBF8A07" w14:textId="77777777" w:rsidR="00451B1F" w:rsidRPr="004305FF" w:rsidRDefault="00451B1F" w:rsidP="00451B1F">
      <w:pPr>
        <w:rPr>
          <w:rFonts w:ascii="Times New Roman" w:hAnsi="Times New Roman" w:cs="Times New Roman"/>
          <w:b/>
          <w:bCs/>
          <w:sz w:val="24"/>
          <w:szCs w:val="24"/>
        </w:rPr>
      </w:pPr>
      <w:r w:rsidRPr="004305FF">
        <w:rPr>
          <w:rFonts w:ascii="Times New Roman" w:hAnsi="Times New Roman" w:cs="Times New Roman"/>
          <w:b/>
          <w:bCs/>
          <w:sz w:val="24"/>
          <w:szCs w:val="24"/>
        </w:rPr>
        <w:t>41%_ a 100% mantiene nivel 1</w:t>
      </w:r>
    </w:p>
    <w:tbl>
      <w:tblPr>
        <w:tblStyle w:val="Tablaconcuadrcula"/>
        <w:tblW w:w="0" w:type="auto"/>
        <w:tblLook w:val="04A0" w:firstRow="1" w:lastRow="0" w:firstColumn="1" w:lastColumn="0" w:noHBand="0" w:noVBand="1"/>
      </w:tblPr>
      <w:tblGrid>
        <w:gridCol w:w="412"/>
        <w:gridCol w:w="5891"/>
        <w:gridCol w:w="1371"/>
        <w:gridCol w:w="1386"/>
      </w:tblGrid>
      <w:tr w:rsidR="00451B1F" w:rsidRPr="004305FF" w14:paraId="65AF3876" w14:textId="77777777" w:rsidTr="000C69FB">
        <w:tc>
          <w:tcPr>
            <w:tcW w:w="421" w:type="dxa"/>
            <w:vAlign w:val="center"/>
          </w:tcPr>
          <w:p w14:paraId="251F1FB0"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lastRenderedPageBreak/>
              <w:t>N</w:t>
            </w:r>
          </w:p>
        </w:tc>
        <w:tc>
          <w:tcPr>
            <w:tcW w:w="7512" w:type="dxa"/>
            <w:vAlign w:val="center"/>
          </w:tcPr>
          <w:p w14:paraId="360F610E"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CONDUCTUAL NIVEL 4</w:t>
            </w:r>
          </w:p>
        </w:tc>
        <w:tc>
          <w:tcPr>
            <w:tcW w:w="1418" w:type="dxa"/>
          </w:tcPr>
          <w:p w14:paraId="070B1FD2"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SI CUMPLE (__%)</w:t>
            </w:r>
          </w:p>
        </w:tc>
        <w:tc>
          <w:tcPr>
            <w:tcW w:w="1439" w:type="dxa"/>
          </w:tcPr>
          <w:p w14:paraId="50D06493"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 (0%)</w:t>
            </w:r>
          </w:p>
        </w:tc>
      </w:tr>
      <w:tr w:rsidR="00451B1F" w:rsidRPr="004305FF" w14:paraId="42FDE440" w14:textId="77777777" w:rsidTr="000C69FB">
        <w:tc>
          <w:tcPr>
            <w:tcW w:w="421" w:type="dxa"/>
            <w:vAlign w:val="center"/>
          </w:tcPr>
          <w:p w14:paraId="0E15F7A3"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1</w:t>
            </w:r>
          </w:p>
        </w:tc>
        <w:tc>
          <w:tcPr>
            <w:tcW w:w="7512" w:type="dxa"/>
          </w:tcPr>
          <w:p w14:paraId="7BC9E9D9"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Se prepara y actúa para alcanzar metas desafiantes para sí mismo o para los otros, cumpliéndolas óptimamente.</w:t>
            </w:r>
          </w:p>
        </w:tc>
        <w:tc>
          <w:tcPr>
            <w:tcW w:w="1418" w:type="dxa"/>
          </w:tcPr>
          <w:p w14:paraId="0C1D2E89" w14:textId="77777777" w:rsidR="00451B1F" w:rsidRPr="004305FF" w:rsidRDefault="00451B1F" w:rsidP="000C69FB">
            <w:pPr>
              <w:rPr>
                <w:rFonts w:ascii="Times New Roman" w:hAnsi="Times New Roman" w:cs="Times New Roman"/>
                <w:b/>
                <w:sz w:val="24"/>
                <w:szCs w:val="24"/>
              </w:rPr>
            </w:pPr>
          </w:p>
        </w:tc>
        <w:tc>
          <w:tcPr>
            <w:tcW w:w="1439" w:type="dxa"/>
          </w:tcPr>
          <w:p w14:paraId="568EE541" w14:textId="77777777" w:rsidR="00451B1F" w:rsidRPr="004305FF" w:rsidRDefault="00451B1F" w:rsidP="000C69FB">
            <w:pPr>
              <w:rPr>
                <w:rFonts w:ascii="Times New Roman" w:hAnsi="Times New Roman" w:cs="Times New Roman"/>
                <w:b/>
                <w:sz w:val="24"/>
                <w:szCs w:val="24"/>
              </w:rPr>
            </w:pPr>
          </w:p>
        </w:tc>
      </w:tr>
      <w:tr w:rsidR="00451B1F" w:rsidRPr="004305FF" w14:paraId="60918E8E" w14:textId="77777777" w:rsidTr="000C69FB">
        <w:tc>
          <w:tcPr>
            <w:tcW w:w="421" w:type="dxa"/>
            <w:vAlign w:val="center"/>
          </w:tcPr>
          <w:p w14:paraId="212A4BD6"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2</w:t>
            </w:r>
          </w:p>
        </w:tc>
        <w:tc>
          <w:tcPr>
            <w:tcW w:w="7512" w:type="dxa"/>
          </w:tcPr>
          <w:p w14:paraId="6EAC0963"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 xml:space="preserve">Se propone desafíos para sí mismo o para otros, que exceden el estándar fijado por su jefatura o la organización. </w:t>
            </w:r>
            <w:proofErr w:type="gramStart"/>
            <w:r w:rsidRPr="004305FF">
              <w:rPr>
                <w:rFonts w:ascii="Times New Roman" w:hAnsi="Times New Roman" w:cs="Times New Roman"/>
                <w:bCs/>
                <w:sz w:val="24"/>
                <w:szCs w:val="24"/>
              </w:rPr>
              <w:t>Los cumple</w:t>
            </w:r>
            <w:proofErr w:type="gramEnd"/>
            <w:r w:rsidRPr="004305FF">
              <w:rPr>
                <w:rFonts w:ascii="Times New Roman" w:hAnsi="Times New Roman" w:cs="Times New Roman"/>
                <w:bCs/>
                <w:sz w:val="24"/>
                <w:szCs w:val="24"/>
              </w:rPr>
              <w:t xml:space="preserve"> a cabalidad.</w:t>
            </w:r>
          </w:p>
        </w:tc>
        <w:tc>
          <w:tcPr>
            <w:tcW w:w="1418" w:type="dxa"/>
          </w:tcPr>
          <w:p w14:paraId="58F10117" w14:textId="77777777" w:rsidR="00451B1F" w:rsidRPr="004305FF" w:rsidRDefault="00451B1F" w:rsidP="000C69FB">
            <w:pPr>
              <w:rPr>
                <w:rFonts w:ascii="Times New Roman" w:hAnsi="Times New Roman" w:cs="Times New Roman"/>
                <w:b/>
                <w:sz w:val="24"/>
                <w:szCs w:val="24"/>
              </w:rPr>
            </w:pPr>
          </w:p>
        </w:tc>
        <w:tc>
          <w:tcPr>
            <w:tcW w:w="1439" w:type="dxa"/>
          </w:tcPr>
          <w:p w14:paraId="30C3BF60" w14:textId="77777777" w:rsidR="00451B1F" w:rsidRPr="004305FF" w:rsidRDefault="00451B1F" w:rsidP="000C69FB">
            <w:pPr>
              <w:rPr>
                <w:rFonts w:ascii="Times New Roman" w:hAnsi="Times New Roman" w:cs="Times New Roman"/>
                <w:b/>
                <w:sz w:val="24"/>
                <w:szCs w:val="24"/>
              </w:rPr>
            </w:pPr>
          </w:p>
        </w:tc>
      </w:tr>
      <w:tr w:rsidR="00451B1F" w:rsidRPr="004305FF" w14:paraId="775F5BD8" w14:textId="77777777" w:rsidTr="000C69FB">
        <w:tc>
          <w:tcPr>
            <w:tcW w:w="421" w:type="dxa"/>
            <w:vAlign w:val="center"/>
          </w:tcPr>
          <w:p w14:paraId="4B16BEC5"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3</w:t>
            </w:r>
          </w:p>
        </w:tc>
        <w:tc>
          <w:tcPr>
            <w:tcW w:w="7512" w:type="dxa"/>
          </w:tcPr>
          <w:p w14:paraId="42A15599"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Destaca la calidad de su trabajo: se lo considera un referente en su forma de trabajar, en sus diferentes prácticas y en los resultados que logra.</w:t>
            </w:r>
          </w:p>
        </w:tc>
        <w:tc>
          <w:tcPr>
            <w:tcW w:w="1418" w:type="dxa"/>
          </w:tcPr>
          <w:p w14:paraId="425D93BE" w14:textId="77777777" w:rsidR="00451B1F" w:rsidRPr="004305FF" w:rsidRDefault="00451B1F" w:rsidP="000C69FB">
            <w:pPr>
              <w:rPr>
                <w:rFonts w:ascii="Times New Roman" w:hAnsi="Times New Roman" w:cs="Times New Roman"/>
                <w:b/>
                <w:sz w:val="24"/>
                <w:szCs w:val="24"/>
              </w:rPr>
            </w:pPr>
          </w:p>
        </w:tc>
        <w:tc>
          <w:tcPr>
            <w:tcW w:w="1439" w:type="dxa"/>
          </w:tcPr>
          <w:p w14:paraId="1AF9AC9A" w14:textId="77777777" w:rsidR="00451B1F" w:rsidRPr="004305FF" w:rsidRDefault="00451B1F" w:rsidP="000C69FB">
            <w:pPr>
              <w:rPr>
                <w:rFonts w:ascii="Times New Roman" w:hAnsi="Times New Roman" w:cs="Times New Roman"/>
                <w:b/>
                <w:sz w:val="24"/>
                <w:szCs w:val="24"/>
              </w:rPr>
            </w:pPr>
          </w:p>
        </w:tc>
      </w:tr>
      <w:tr w:rsidR="00451B1F" w:rsidRPr="004305FF" w14:paraId="47B1E390" w14:textId="77777777" w:rsidTr="000C69FB">
        <w:tc>
          <w:tcPr>
            <w:tcW w:w="421" w:type="dxa"/>
            <w:vAlign w:val="center"/>
          </w:tcPr>
          <w:p w14:paraId="20536DC0"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4</w:t>
            </w:r>
          </w:p>
        </w:tc>
        <w:tc>
          <w:tcPr>
            <w:tcW w:w="7512" w:type="dxa"/>
          </w:tcPr>
          <w:p w14:paraId="3BA61107"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Es reconocido en su entorno por su estilo de trabajo enérgico, inspirador y optimista.</w:t>
            </w:r>
          </w:p>
        </w:tc>
        <w:tc>
          <w:tcPr>
            <w:tcW w:w="1418" w:type="dxa"/>
          </w:tcPr>
          <w:p w14:paraId="6CE80ECF" w14:textId="77777777" w:rsidR="00451B1F" w:rsidRPr="004305FF" w:rsidRDefault="00451B1F" w:rsidP="000C69FB">
            <w:pPr>
              <w:rPr>
                <w:rFonts w:ascii="Times New Roman" w:hAnsi="Times New Roman" w:cs="Times New Roman"/>
                <w:b/>
                <w:sz w:val="24"/>
                <w:szCs w:val="24"/>
              </w:rPr>
            </w:pPr>
          </w:p>
        </w:tc>
        <w:tc>
          <w:tcPr>
            <w:tcW w:w="1439" w:type="dxa"/>
          </w:tcPr>
          <w:p w14:paraId="1D8D102A" w14:textId="77777777" w:rsidR="00451B1F" w:rsidRPr="004305FF" w:rsidRDefault="00451B1F" w:rsidP="000C69FB">
            <w:pPr>
              <w:rPr>
                <w:rFonts w:ascii="Times New Roman" w:hAnsi="Times New Roman" w:cs="Times New Roman"/>
                <w:b/>
                <w:sz w:val="24"/>
                <w:szCs w:val="24"/>
              </w:rPr>
            </w:pPr>
          </w:p>
        </w:tc>
      </w:tr>
      <w:tr w:rsidR="00451B1F" w:rsidRPr="004305FF" w14:paraId="2F9F111E" w14:textId="77777777" w:rsidTr="000C69FB">
        <w:tc>
          <w:tcPr>
            <w:tcW w:w="421" w:type="dxa"/>
            <w:vAlign w:val="center"/>
          </w:tcPr>
          <w:p w14:paraId="0E73F005"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5</w:t>
            </w:r>
          </w:p>
        </w:tc>
        <w:tc>
          <w:tcPr>
            <w:tcW w:w="7512" w:type="dxa"/>
          </w:tcPr>
          <w:p w14:paraId="10CBA817"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Realiza cambios específicos en el sistema o de los propios métodos del trabajo para mejorar eficazmente el desempeño. Toma riesgos calculados.</w:t>
            </w:r>
          </w:p>
        </w:tc>
        <w:tc>
          <w:tcPr>
            <w:tcW w:w="1418" w:type="dxa"/>
          </w:tcPr>
          <w:p w14:paraId="6FFC3DA3" w14:textId="77777777" w:rsidR="00451B1F" w:rsidRPr="004305FF" w:rsidRDefault="00451B1F" w:rsidP="000C69FB">
            <w:pPr>
              <w:rPr>
                <w:rFonts w:ascii="Times New Roman" w:hAnsi="Times New Roman" w:cs="Times New Roman"/>
                <w:b/>
                <w:sz w:val="24"/>
                <w:szCs w:val="24"/>
              </w:rPr>
            </w:pPr>
          </w:p>
        </w:tc>
        <w:tc>
          <w:tcPr>
            <w:tcW w:w="1439" w:type="dxa"/>
          </w:tcPr>
          <w:p w14:paraId="3AD59AC3" w14:textId="77777777" w:rsidR="00451B1F" w:rsidRPr="004305FF" w:rsidRDefault="00451B1F" w:rsidP="000C69FB">
            <w:pPr>
              <w:rPr>
                <w:rFonts w:ascii="Times New Roman" w:hAnsi="Times New Roman" w:cs="Times New Roman"/>
                <w:b/>
                <w:sz w:val="24"/>
                <w:szCs w:val="24"/>
              </w:rPr>
            </w:pPr>
          </w:p>
        </w:tc>
      </w:tr>
      <w:tr w:rsidR="00451B1F" w:rsidRPr="004305FF" w14:paraId="09967490" w14:textId="77777777" w:rsidTr="000C69FB">
        <w:tc>
          <w:tcPr>
            <w:tcW w:w="421" w:type="dxa"/>
            <w:vAlign w:val="center"/>
          </w:tcPr>
          <w:p w14:paraId="0460836B"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6</w:t>
            </w:r>
          </w:p>
        </w:tc>
        <w:tc>
          <w:tcPr>
            <w:tcW w:w="7512" w:type="dxa"/>
          </w:tcPr>
          <w:p w14:paraId="059E5958"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Destaca por su capacidad de trabajar en condiciones adversas. Anima a superar los obstáculos.</w:t>
            </w:r>
          </w:p>
        </w:tc>
        <w:tc>
          <w:tcPr>
            <w:tcW w:w="1418" w:type="dxa"/>
          </w:tcPr>
          <w:p w14:paraId="26D644A9" w14:textId="77777777" w:rsidR="00451B1F" w:rsidRPr="004305FF" w:rsidRDefault="00451B1F" w:rsidP="000C69FB">
            <w:pPr>
              <w:rPr>
                <w:rFonts w:ascii="Times New Roman" w:hAnsi="Times New Roman" w:cs="Times New Roman"/>
                <w:b/>
                <w:sz w:val="24"/>
                <w:szCs w:val="24"/>
              </w:rPr>
            </w:pPr>
          </w:p>
        </w:tc>
        <w:tc>
          <w:tcPr>
            <w:tcW w:w="1439" w:type="dxa"/>
          </w:tcPr>
          <w:p w14:paraId="0514CA02" w14:textId="77777777" w:rsidR="00451B1F" w:rsidRPr="004305FF" w:rsidRDefault="00451B1F" w:rsidP="000C69FB">
            <w:pPr>
              <w:rPr>
                <w:rFonts w:ascii="Times New Roman" w:hAnsi="Times New Roman" w:cs="Times New Roman"/>
                <w:b/>
                <w:sz w:val="24"/>
                <w:szCs w:val="24"/>
              </w:rPr>
            </w:pPr>
          </w:p>
        </w:tc>
      </w:tr>
      <w:tr w:rsidR="00451B1F" w:rsidRPr="004305FF" w14:paraId="0BBA8872" w14:textId="77777777" w:rsidTr="000C69FB">
        <w:trPr>
          <w:trHeight w:val="380"/>
        </w:trPr>
        <w:tc>
          <w:tcPr>
            <w:tcW w:w="7933" w:type="dxa"/>
            <w:gridSpan w:val="2"/>
            <w:vAlign w:val="center"/>
          </w:tcPr>
          <w:p w14:paraId="6C0276E0"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de cumplimiento</w:t>
            </w:r>
          </w:p>
        </w:tc>
        <w:tc>
          <w:tcPr>
            <w:tcW w:w="2857" w:type="dxa"/>
            <w:gridSpan w:val="2"/>
            <w:vAlign w:val="center"/>
          </w:tcPr>
          <w:p w14:paraId="359762EA" w14:textId="77777777" w:rsidR="00451B1F" w:rsidRPr="004305FF" w:rsidRDefault="00451B1F" w:rsidP="000C69FB">
            <w:pPr>
              <w:jc w:val="center"/>
              <w:rPr>
                <w:rFonts w:ascii="Times New Roman" w:hAnsi="Times New Roman" w:cs="Times New Roman"/>
                <w:b/>
                <w:sz w:val="24"/>
                <w:szCs w:val="24"/>
              </w:rPr>
            </w:pPr>
          </w:p>
        </w:tc>
      </w:tr>
    </w:tbl>
    <w:p w14:paraId="0E11444D"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OBSERVACIONES:</w:t>
      </w:r>
    </w:p>
    <w:p w14:paraId="4775EB01"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1 – 74 % mantiene nivel 3</w:t>
      </w:r>
    </w:p>
    <w:p w14:paraId="5CD67491" w14:textId="1CCD9F6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 xml:space="preserve">75 – 100 % evaluar nivel 4 </w:t>
      </w:r>
    </w:p>
    <w:tbl>
      <w:tblPr>
        <w:tblStyle w:val="Tablaconcuadrcula"/>
        <w:tblW w:w="0" w:type="auto"/>
        <w:tblLook w:val="04A0" w:firstRow="1" w:lastRow="0" w:firstColumn="1" w:lastColumn="0" w:noHBand="0" w:noVBand="1"/>
      </w:tblPr>
      <w:tblGrid>
        <w:gridCol w:w="401"/>
        <w:gridCol w:w="5528"/>
        <w:gridCol w:w="1275"/>
        <w:gridCol w:w="1290"/>
      </w:tblGrid>
      <w:tr w:rsidR="00451B1F" w:rsidRPr="004305FF" w14:paraId="095B6175" w14:textId="77777777" w:rsidTr="00451B1F">
        <w:tc>
          <w:tcPr>
            <w:tcW w:w="401" w:type="dxa"/>
            <w:vAlign w:val="center"/>
          </w:tcPr>
          <w:p w14:paraId="2A42D969"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w:t>
            </w:r>
          </w:p>
        </w:tc>
        <w:tc>
          <w:tcPr>
            <w:tcW w:w="5528" w:type="dxa"/>
            <w:vAlign w:val="center"/>
          </w:tcPr>
          <w:p w14:paraId="619B58D9"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CONDUCTUAL NIVEL 2</w:t>
            </w:r>
          </w:p>
        </w:tc>
        <w:tc>
          <w:tcPr>
            <w:tcW w:w="1275" w:type="dxa"/>
          </w:tcPr>
          <w:p w14:paraId="1FAC7685"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SI CUMPLE (16.6%)</w:t>
            </w:r>
          </w:p>
        </w:tc>
        <w:tc>
          <w:tcPr>
            <w:tcW w:w="1290" w:type="dxa"/>
          </w:tcPr>
          <w:p w14:paraId="364B7F32"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 (0%)</w:t>
            </w:r>
          </w:p>
        </w:tc>
      </w:tr>
      <w:tr w:rsidR="00451B1F" w:rsidRPr="004305FF" w14:paraId="20D871D6" w14:textId="77777777" w:rsidTr="00451B1F">
        <w:tc>
          <w:tcPr>
            <w:tcW w:w="401" w:type="dxa"/>
            <w:vAlign w:val="center"/>
          </w:tcPr>
          <w:p w14:paraId="11B67323"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1</w:t>
            </w:r>
          </w:p>
        </w:tc>
        <w:tc>
          <w:tcPr>
            <w:tcW w:w="5528" w:type="dxa"/>
          </w:tcPr>
          <w:p w14:paraId="1F6BD0F2"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Cumple con sus tareas, pero le cuesta alcanzar los estándares esperados en calidad, metas y/o metas.</w:t>
            </w:r>
          </w:p>
        </w:tc>
        <w:tc>
          <w:tcPr>
            <w:tcW w:w="1275" w:type="dxa"/>
          </w:tcPr>
          <w:p w14:paraId="063B957B" w14:textId="77777777" w:rsidR="00451B1F" w:rsidRPr="004305FF" w:rsidRDefault="00451B1F" w:rsidP="000C69FB">
            <w:pPr>
              <w:rPr>
                <w:rFonts w:ascii="Times New Roman" w:hAnsi="Times New Roman" w:cs="Times New Roman"/>
                <w:b/>
                <w:sz w:val="24"/>
                <w:szCs w:val="24"/>
              </w:rPr>
            </w:pPr>
          </w:p>
        </w:tc>
        <w:tc>
          <w:tcPr>
            <w:tcW w:w="1290" w:type="dxa"/>
          </w:tcPr>
          <w:p w14:paraId="36E240B0" w14:textId="77777777" w:rsidR="00451B1F" w:rsidRPr="004305FF" w:rsidRDefault="00451B1F" w:rsidP="000C69FB">
            <w:pPr>
              <w:rPr>
                <w:rFonts w:ascii="Times New Roman" w:hAnsi="Times New Roman" w:cs="Times New Roman"/>
                <w:b/>
                <w:sz w:val="24"/>
                <w:szCs w:val="24"/>
              </w:rPr>
            </w:pPr>
          </w:p>
        </w:tc>
      </w:tr>
      <w:tr w:rsidR="00451B1F" w:rsidRPr="004305FF" w14:paraId="111D223B" w14:textId="77777777" w:rsidTr="00451B1F">
        <w:tc>
          <w:tcPr>
            <w:tcW w:w="401" w:type="dxa"/>
            <w:vAlign w:val="center"/>
          </w:tcPr>
          <w:p w14:paraId="2A93E6AD"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2</w:t>
            </w:r>
          </w:p>
        </w:tc>
        <w:tc>
          <w:tcPr>
            <w:tcW w:w="5528" w:type="dxa"/>
          </w:tcPr>
          <w:p w14:paraId="07053CB7"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Realiza sus tareas, pero no logra cumplir las metas.</w:t>
            </w:r>
          </w:p>
        </w:tc>
        <w:tc>
          <w:tcPr>
            <w:tcW w:w="1275" w:type="dxa"/>
          </w:tcPr>
          <w:p w14:paraId="6EF6DEFE" w14:textId="77777777" w:rsidR="00451B1F" w:rsidRPr="004305FF" w:rsidRDefault="00451B1F" w:rsidP="000C69FB">
            <w:pPr>
              <w:rPr>
                <w:rFonts w:ascii="Times New Roman" w:hAnsi="Times New Roman" w:cs="Times New Roman"/>
                <w:b/>
                <w:sz w:val="24"/>
                <w:szCs w:val="24"/>
              </w:rPr>
            </w:pPr>
          </w:p>
        </w:tc>
        <w:tc>
          <w:tcPr>
            <w:tcW w:w="1290" w:type="dxa"/>
          </w:tcPr>
          <w:p w14:paraId="0FD59E0D" w14:textId="77777777" w:rsidR="00451B1F" w:rsidRPr="004305FF" w:rsidRDefault="00451B1F" w:rsidP="000C69FB">
            <w:pPr>
              <w:rPr>
                <w:rFonts w:ascii="Times New Roman" w:hAnsi="Times New Roman" w:cs="Times New Roman"/>
                <w:b/>
                <w:sz w:val="24"/>
                <w:szCs w:val="24"/>
              </w:rPr>
            </w:pPr>
          </w:p>
        </w:tc>
      </w:tr>
      <w:tr w:rsidR="00451B1F" w:rsidRPr="004305FF" w14:paraId="6D564A74" w14:textId="77777777" w:rsidTr="00451B1F">
        <w:tc>
          <w:tcPr>
            <w:tcW w:w="401" w:type="dxa"/>
            <w:vAlign w:val="center"/>
          </w:tcPr>
          <w:p w14:paraId="25B6EC2E"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3</w:t>
            </w:r>
          </w:p>
        </w:tc>
        <w:tc>
          <w:tcPr>
            <w:tcW w:w="5528" w:type="dxa"/>
          </w:tcPr>
          <w:p w14:paraId="758F63C5"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En ocasiones (con una frecuencia mayor a sus compañeros), la calidad de su trabajo es inferior a lo esperado.</w:t>
            </w:r>
          </w:p>
        </w:tc>
        <w:tc>
          <w:tcPr>
            <w:tcW w:w="1275" w:type="dxa"/>
          </w:tcPr>
          <w:p w14:paraId="18F36C36" w14:textId="77777777" w:rsidR="00451B1F" w:rsidRPr="004305FF" w:rsidRDefault="00451B1F" w:rsidP="000C69FB">
            <w:pPr>
              <w:rPr>
                <w:rFonts w:ascii="Times New Roman" w:hAnsi="Times New Roman" w:cs="Times New Roman"/>
                <w:b/>
                <w:sz w:val="24"/>
                <w:szCs w:val="24"/>
              </w:rPr>
            </w:pPr>
          </w:p>
        </w:tc>
        <w:tc>
          <w:tcPr>
            <w:tcW w:w="1290" w:type="dxa"/>
          </w:tcPr>
          <w:p w14:paraId="4D8B1FF8" w14:textId="77777777" w:rsidR="00451B1F" w:rsidRPr="004305FF" w:rsidRDefault="00451B1F" w:rsidP="000C69FB">
            <w:pPr>
              <w:rPr>
                <w:rFonts w:ascii="Times New Roman" w:hAnsi="Times New Roman" w:cs="Times New Roman"/>
                <w:b/>
                <w:sz w:val="24"/>
                <w:szCs w:val="24"/>
              </w:rPr>
            </w:pPr>
          </w:p>
        </w:tc>
      </w:tr>
      <w:tr w:rsidR="00451B1F" w:rsidRPr="004305FF" w14:paraId="25D7BD13" w14:textId="77777777" w:rsidTr="00451B1F">
        <w:tc>
          <w:tcPr>
            <w:tcW w:w="401" w:type="dxa"/>
            <w:vAlign w:val="center"/>
          </w:tcPr>
          <w:p w14:paraId="22732A6B"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4</w:t>
            </w:r>
          </w:p>
        </w:tc>
        <w:tc>
          <w:tcPr>
            <w:tcW w:w="5528" w:type="dxa"/>
          </w:tcPr>
          <w:p w14:paraId="372F2277"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Su capacidad de alcanzar las metas depende de que lo fuercen o motiven a ello.</w:t>
            </w:r>
          </w:p>
        </w:tc>
        <w:tc>
          <w:tcPr>
            <w:tcW w:w="1275" w:type="dxa"/>
          </w:tcPr>
          <w:p w14:paraId="2649EFAC" w14:textId="77777777" w:rsidR="00451B1F" w:rsidRPr="004305FF" w:rsidRDefault="00451B1F" w:rsidP="000C69FB">
            <w:pPr>
              <w:rPr>
                <w:rFonts w:ascii="Times New Roman" w:hAnsi="Times New Roman" w:cs="Times New Roman"/>
                <w:b/>
                <w:sz w:val="24"/>
                <w:szCs w:val="24"/>
              </w:rPr>
            </w:pPr>
          </w:p>
        </w:tc>
        <w:tc>
          <w:tcPr>
            <w:tcW w:w="1290" w:type="dxa"/>
          </w:tcPr>
          <w:p w14:paraId="7D7C550D" w14:textId="77777777" w:rsidR="00451B1F" w:rsidRPr="004305FF" w:rsidRDefault="00451B1F" w:rsidP="000C69FB">
            <w:pPr>
              <w:rPr>
                <w:rFonts w:ascii="Times New Roman" w:hAnsi="Times New Roman" w:cs="Times New Roman"/>
                <w:b/>
                <w:sz w:val="24"/>
                <w:szCs w:val="24"/>
              </w:rPr>
            </w:pPr>
          </w:p>
        </w:tc>
      </w:tr>
      <w:tr w:rsidR="00451B1F" w:rsidRPr="004305FF" w14:paraId="694F2BB0" w14:textId="77777777" w:rsidTr="00451B1F">
        <w:tc>
          <w:tcPr>
            <w:tcW w:w="401" w:type="dxa"/>
            <w:vAlign w:val="center"/>
          </w:tcPr>
          <w:p w14:paraId="607D445D"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5</w:t>
            </w:r>
          </w:p>
        </w:tc>
        <w:tc>
          <w:tcPr>
            <w:tcW w:w="5528" w:type="dxa"/>
          </w:tcPr>
          <w:p w14:paraId="40B4820C"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Puede expresar frustraciones por el desperdicio o ineficiencia, pero no realiza mejoras específicas que le permitan solucionar las dificultades.</w:t>
            </w:r>
          </w:p>
        </w:tc>
        <w:tc>
          <w:tcPr>
            <w:tcW w:w="1275" w:type="dxa"/>
          </w:tcPr>
          <w:p w14:paraId="67EDCD2A" w14:textId="77777777" w:rsidR="00451B1F" w:rsidRPr="004305FF" w:rsidRDefault="00451B1F" w:rsidP="000C69FB">
            <w:pPr>
              <w:rPr>
                <w:rFonts w:ascii="Times New Roman" w:hAnsi="Times New Roman" w:cs="Times New Roman"/>
                <w:b/>
                <w:sz w:val="24"/>
                <w:szCs w:val="24"/>
              </w:rPr>
            </w:pPr>
          </w:p>
        </w:tc>
        <w:tc>
          <w:tcPr>
            <w:tcW w:w="1290" w:type="dxa"/>
          </w:tcPr>
          <w:p w14:paraId="28E4B70D" w14:textId="77777777" w:rsidR="00451B1F" w:rsidRPr="004305FF" w:rsidRDefault="00451B1F" w:rsidP="000C69FB">
            <w:pPr>
              <w:rPr>
                <w:rFonts w:ascii="Times New Roman" w:hAnsi="Times New Roman" w:cs="Times New Roman"/>
                <w:b/>
                <w:sz w:val="24"/>
                <w:szCs w:val="24"/>
              </w:rPr>
            </w:pPr>
          </w:p>
        </w:tc>
      </w:tr>
      <w:tr w:rsidR="00451B1F" w:rsidRPr="004305FF" w14:paraId="1395D321" w14:textId="77777777" w:rsidTr="00451B1F">
        <w:tc>
          <w:tcPr>
            <w:tcW w:w="401" w:type="dxa"/>
            <w:vAlign w:val="center"/>
          </w:tcPr>
          <w:p w14:paraId="1D4BE119"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6</w:t>
            </w:r>
          </w:p>
        </w:tc>
        <w:tc>
          <w:tcPr>
            <w:tcW w:w="5528" w:type="dxa"/>
          </w:tcPr>
          <w:p w14:paraId="03072D9D"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Frente a situaciones adversas, puede decaer o abandonar los esfuerzos, si ésta se mantiene o se repite, afectando el logro de objetivos.</w:t>
            </w:r>
          </w:p>
        </w:tc>
        <w:tc>
          <w:tcPr>
            <w:tcW w:w="1275" w:type="dxa"/>
          </w:tcPr>
          <w:p w14:paraId="456D95FC" w14:textId="77777777" w:rsidR="00451B1F" w:rsidRPr="004305FF" w:rsidRDefault="00451B1F" w:rsidP="000C69FB">
            <w:pPr>
              <w:rPr>
                <w:rFonts w:ascii="Times New Roman" w:hAnsi="Times New Roman" w:cs="Times New Roman"/>
                <w:b/>
                <w:sz w:val="24"/>
                <w:szCs w:val="24"/>
              </w:rPr>
            </w:pPr>
          </w:p>
        </w:tc>
        <w:tc>
          <w:tcPr>
            <w:tcW w:w="1290" w:type="dxa"/>
          </w:tcPr>
          <w:p w14:paraId="181FB600" w14:textId="77777777" w:rsidR="00451B1F" w:rsidRPr="004305FF" w:rsidRDefault="00451B1F" w:rsidP="000C69FB">
            <w:pPr>
              <w:rPr>
                <w:rFonts w:ascii="Times New Roman" w:hAnsi="Times New Roman" w:cs="Times New Roman"/>
                <w:b/>
                <w:sz w:val="24"/>
                <w:szCs w:val="24"/>
              </w:rPr>
            </w:pPr>
          </w:p>
        </w:tc>
      </w:tr>
      <w:tr w:rsidR="00451B1F" w:rsidRPr="004305FF" w14:paraId="6BDE8784" w14:textId="77777777" w:rsidTr="00451B1F">
        <w:trPr>
          <w:trHeight w:val="380"/>
        </w:trPr>
        <w:tc>
          <w:tcPr>
            <w:tcW w:w="5929" w:type="dxa"/>
            <w:gridSpan w:val="2"/>
            <w:vAlign w:val="center"/>
          </w:tcPr>
          <w:p w14:paraId="75D14425"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de cumplimiento</w:t>
            </w:r>
          </w:p>
        </w:tc>
        <w:tc>
          <w:tcPr>
            <w:tcW w:w="2565" w:type="dxa"/>
            <w:gridSpan w:val="2"/>
            <w:vAlign w:val="center"/>
          </w:tcPr>
          <w:p w14:paraId="78303141" w14:textId="77777777" w:rsidR="00451B1F" w:rsidRPr="004305FF" w:rsidRDefault="00451B1F" w:rsidP="000C69FB">
            <w:pPr>
              <w:jc w:val="center"/>
              <w:rPr>
                <w:rFonts w:ascii="Times New Roman" w:hAnsi="Times New Roman" w:cs="Times New Roman"/>
                <w:b/>
                <w:sz w:val="24"/>
                <w:szCs w:val="24"/>
              </w:rPr>
            </w:pPr>
          </w:p>
        </w:tc>
      </w:tr>
    </w:tbl>
    <w:p w14:paraId="2F06CA26" w14:textId="77777777" w:rsidR="00451B1F" w:rsidRPr="004305FF" w:rsidRDefault="00451B1F" w:rsidP="00451B1F">
      <w:pPr>
        <w:rPr>
          <w:rFonts w:ascii="Times New Roman" w:hAnsi="Times New Roman" w:cs="Times New Roman"/>
          <w:b/>
          <w:bCs/>
          <w:sz w:val="24"/>
          <w:szCs w:val="24"/>
        </w:rPr>
      </w:pPr>
    </w:p>
    <w:p w14:paraId="0EEBC058" w14:textId="77777777" w:rsidR="00614D5F" w:rsidRPr="004305FF" w:rsidRDefault="00614D5F" w:rsidP="00451B1F">
      <w:pPr>
        <w:rPr>
          <w:rFonts w:ascii="Times New Roman" w:hAnsi="Times New Roman" w:cs="Times New Roman"/>
          <w:b/>
          <w:bCs/>
          <w:sz w:val="24"/>
          <w:szCs w:val="24"/>
        </w:rPr>
      </w:pPr>
    </w:p>
    <w:p w14:paraId="513BE520" w14:textId="77777777" w:rsidR="00614D5F" w:rsidRPr="004305FF" w:rsidRDefault="00614D5F" w:rsidP="00451B1F">
      <w:pPr>
        <w:rPr>
          <w:rFonts w:ascii="Times New Roman" w:hAnsi="Times New Roman" w:cs="Times New Roman"/>
          <w:b/>
          <w:bCs/>
          <w:sz w:val="24"/>
          <w:szCs w:val="24"/>
        </w:rPr>
      </w:pPr>
    </w:p>
    <w:p w14:paraId="7B26DBDD" w14:textId="77777777" w:rsidR="004305FF" w:rsidRPr="004305FF" w:rsidRDefault="004305FF" w:rsidP="00451B1F">
      <w:pPr>
        <w:rPr>
          <w:rFonts w:ascii="Times New Roman" w:hAnsi="Times New Roman" w:cs="Times New Roman"/>
          <w:b/>
          <w:bCs/>
          <w:sz w:val="24"/>
          <w:szCs w:val="24"/>
        </w:rPr>
      </w:pPr>
    </w:p>
    <w:p w14:paraId="74F545D5" w14:textId="2C7A57E4" w:rsidR="00451B1F" w:rsidRPr="004305FF" w:rsidRDefault="00451B1F" w:rsidP="00451B1F">
      <w:pPr>
        <w:rPr>
          <w:rFonts w:ascii="Times New Roman" w:hAnsi="Times New Roman" w:cs="Times New Roman"/>
          <w:sz w:val="24"/>
          <w:szCs w:val="24"/>
        </w:rPr>
      </w:pPr>
      <w:r w:rsidRPr="004305FF">
        <w:rPr>
          <w:rFonts w:ascii="Times New Roman" w:hAnsi="Times New Roman" w:cs="Times New Roman"/>
          <w:b/>
          <w:bCs/>
          <w:sz w:val="24"/>
          <w:szCs w:val="24"/>
        </w:rPr>
        <w:lastRenderedPageBreak/>
        <w:t xml:space="preserve">Anexo </w:t>
      </w:r>
      <w:r w:rsidR="00614D5F" w:rsidRPr="004305FF">
        <w:rPr>
          <w:rFonts w:ascii="Times New Roman" w:hAnsi="Times New Roman" w:cs="Times New Roman"/>
          <w:b/>
          <w:bCs/>
          <w:sz w:val="24"/>
          <w:szCs w:val="24"/>
        </w:rPr>
        <w:t>3</w:t>
      </w:r>
      <w:r w:rsidRPr="004305FF">
        <w:rPr>
          <w:rFonts w:ascii="Times New Roman" w:hAnsi="Times New Roman" w:cs="Times New Roman"/>
          <w:b/>
          <w:bCs/>
          <w:sz w:val="24"/>
          <w:szCs w:val="24"/>
        </w:rPr>
        <w:t xml:space="preserve">. </w:t>
      </w:r>
      <w:r w:rsidRPr="004305FF">
        <w:rPr>
          <w:rFonts w:ascii="Times New Roman" w:hAnsi="Times New Roman" w:cs="Times New Roman"/>
          <w:sz w:val="24"/>
          <w:szCs w:val="24"/>
        </w:rPr>
        <w:t xml:space="preserve">Formato </w:t>
      </w:r>
      <w:r w:rsidR="00614D5F" w:rsidRPr="004305FF">
        <w:rPr>
          <w:rFonts w:ascii="Times New Roman" w:hAnsi="Times New Roman" w:cs="Times New Roman"/>
          <w:sz w:val="24"/>
          <w:szCs w:val="24"/>
        </w:rPr>
        <w:t>Hetero</w:t>
      </w:r>
      <w:r w:rsidRPr="004305FF">
        <w:rPr>
          <w:rFonts w:ascii="Times New Roman" w:hAnsi="Times New Roman" w:cs="Times New Roman"/>
          <w:sz w:val="24"/>
          <w:szCs w:val="24"/>
        </w:rPr>
        <w:t>evaluación.</w:t>
      </w:r>
    </w:p>
    <w:p w14:paraId="43A6945C" w14:textId="77777777" w:rsidR="00451B1F" w:rsidRPr="004305FF" w:rsidRDefault="00451B1F" w:rsidP="00451B1F">
      <w:pPr>
        <w:jc w:val="center"/>
        <w:rPr>
          <w:rFonts w:ascii="Times New Roman" w:hAnsi="Times New Roman" w:cs="Times New Roman"/>
          <w:b/>
          <w:sz w:val="24"/>
          <w:szCs w:val="24"/>
        </w:rPr>
      </w:pPr>
      <w:r w:rsidRPr="004305FF">
        <w:rPr>
          <w:rFonts w:ascii="Times New Roman" w:hAnsi="Times New Roman" w:cs="Times New Roman"/>
          <w:b/>
          <w:sz w:val="24"/>
          <w:szCs w:val="24"/>
        </w:rPr>
        <w:t>EVALUACIÓN DEL DESEMPEÑO</w:t>
      </w:r>
    </w:p>
    <w:tbl>
      <w:tblPr>
        <w:tblStyle w:val="Tablaconcuadrcula"/>
        <w:tblW w:w="0" w:type="auto"/>
        <w:tblLook w:val="04A0" w:firstRow="1" w:lastRow="0" w:firstColumn="1" w:lastColumn="0" w:noHBand="0" w:noVBand="1"/>
      </w:tblPr>
      <w:tblGrid>
        <w:gridCol w:w="2267"/>
        <w:gridCol w:w="6793"/>
      </w:tblGrid>
      <w:tr w:rsidR="00451B1F" w:rsidRPr="004305FF" w14:paraId="6D66029D" w14:textId="77777777" w:rsidTr="000C69FB">
        <w:tc>
          <w:tcPr>
            <w:tcW w:w="10790" w:type="dxa"/>
            <w:gridSpan w:val="2"/>
          </w:tcPr>
          <w:p w14:paraId="689669CE" w14:textId="1DDBD059" w:rsidR="00451B1F" w:rsidRPr="004305FF" w:rsidRDefault="00451B1F" w:rsidP="000C69FB">
            <w:pPr>
              <w:jc w:val="center"/>
              <w:rPr>
                <w:rFonts w:ascii="Times New Roman" w:hAnsi="Times New Roman" w:cs="Times New Roman"/>
                <w:b/>
                <w:sz w:val="24"/>
                <w:szCs w:val="24"/>
                <w:u w:val="single"/>
              </w:rPr>
            </w:pPr>
            <w:r w:rsidRPr="004305FF">
              <w:rPr>
                <w:rFonts w:ascii="Times New Roman" w:hAnsi="Times New Roman" w:cs="Times New Roman"/>
                <w:b/>
                <w:sz w:val="24"/>
                <w:szCs w:val="24"/>
              </w:rPr>
              <w:t>EVALUADO</w:t>
            </w:r>
            <w:r w:rsidR="00614D5F" w:rsidRPr="004305FF">
              <w:rPr>
                <w:rFonts w:ascii="Times New Roman" w:hAnsi="Times New Roman" w:cs="Times New Roman"/>
                <w:b/>
                <w:sz w:val="24"/>
                <w:szCs w:val="24"/>
              </w:rPr>
              <w:t>R</w:t>
            </w:r>
          </w:p>
        </w:tc>
      </w:tr>
      <w:tr w:rsidR="00451B1F" w:rsidRPr="004305FF" w14:paraId="39EA0BE4" w14:textId="77777777" w:rsidTr="000C69FB">
        <w:tc>
          <w:tcPr>
            <w:tcW w:w="2405" w:type="dxa"/>
          </w:tcPr>
          <w:p w14:paraId="7D7F27C2"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Nombre</w:t>
            </w:r>
          </w:p>
        </w:tc>
        <w:tc>
          <w:tcPr>
            <w:tcW w:w="8385" w:type="dxa"/>
          </w:tcPr>
          <w:p w14:paraId="12253EE1" w14:textId="77777777" w:rsidR="00451B1F" w:rsidRPr="004305FF" w:rsidRDefault="00451B1F" w:rsidP="000C69FB">
            <w:pPr>
              <w:jc w:val="center"/>
              <w:rPr>
                <w:rFonts w:ascii="Times New Roman" w:hAnsi="Times New Roman" w:cs="Times New Roman"/>
                <w:b/>
                <w:sz w:val="24"/>
                <w:szCs w:val="24"/>
                <w:u w:val="single"/>
              </w:rPr>
            </w:pPr>
          </w:p>
        </w:tc>
      </w:tr>
      <w:tr w:rsidR="00451B1F" w:rsidRPr="004305FF" w14:paraId="36A671DC" w14:textId="77777777" w:rsidTr="000C69FB">
        <w:tc>
          <w:tcPr>
            <w:tcW w:w="2405" w:type="dxa"/>
          </w:tcPr>
          <w:p w14:paraId="62D6EE9C"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Departamento</w:t>
            </w:r>
          </w:p>
        </w:tc>
        <w:tc>
          <w:tcPr>
            <w:tcW w:w="8385" w:type="dxa"/>
          </w:tcPr>
          <w:p w14:paraId="6A8CCD22" w14:textId="77777777" w:rsidR="00451B1F" w:rsidRPr="004305FF" w:rsidRDefault="00451B1F" w:rsidP="000C69FB">
            <w:pPr>
              <w:jc w:val="center"/>
              <w:rPr>
                <w:rFonts w:ascii="Times New Roman" w:hAnsi="Times New Roman" w:cs="Times New Roman"/>
                <w:b/>
                <w:sz w:val="24"/>
                <w:szCs w:val="24"/>
                <w:u w:val="single"/>
              </w:rPr>
            </w:pPr>
          </w:p>
        </w:tc>
      </w:tr>
      <w:tr w:rsidR="00451B1F" w:rsidRPr="004305FF" w14:paraId="36167D9B" w14:textId="77777777" w:rsidTr="000C69FB">
        <w:tc>
          <w:tcPr>
            <w:tcW w:w="2405" w:type="dxa"/>
          </w:tcPr>
          <w:p w14:paraId="2A6ADCF7"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Cargo</w:t>
            </w:r>
          </w:p>
        </w:tc>
        <w:tc>
          <w:tcPr>
            <w:tcW w:w="8385" w:type="dxa"/>
          </w:tcPr>
          <w:p w14:paraId="60ABB39D" w14:textId="77777777" w:rsidR="00451B1F" w:rsidRPr="004305FF" w:rsidRDefault="00451B1F" w:rsidP="000C69FB">
            <w:pPr>
              <w:jc w:val="center"/>
              <w:rPr>
                <w:rFonts w:ascii="Times New Roman" w:hAnsi="Times New Roman" w:cs="Times New Roman"/>
                <w:b/>
                <w:sz w:val="24"/>
                <w:szCs w:val="24"/>
                <w:u w:val="single"/>
              </w:rPr>
            </w:pPr>
          </w:p>
        </w:tc>
      </w:tr>
    </w:tbl>
    <w:p w14:paraId="17DD688C" w14:textId="77777777" w:rsidR="00451B1F" w:rsidRPr="004305FF" w:rsidRDefault="00451B1F" w:rsidP="00451B1F">
      <w:pPr>
        <w:jc w:val="center"/>
        <w:rPr>
          <w:rFonts w:ascii="Times New Roman" w:hAnsi="Times New Roman" w:cs="Times New Roman"/>
          <w:b/>
          <w:sz w:val="24"/>
          <w:szCs w:val="24"/>
        </w:rPr>
      </w:pPr>
    </w:p>
    <w:tbl>
      <w:tblPr>
        <w:tblStyle w:val="Tablaconcuadrcula"/>
        <w:tblW w:w="0" w:type="auto"/>
        <w:tblLook w:val="04A0" w:firstRow="1" w:lastRow="0" w:firstColumn="1" w:lastColumn="0" w:noHBand="0" w:noVBand="1"/>
      </w:tblPr>
      <w:tblGrid>
        <w:gridCol w:w="2267"/>
        <w:gridCol w:w="6793"/>
      </w:tblGrid>
      <w:tr w:rsidR="00614D5F" w:rsidRPr="004305FF" w14:paraId="0BAE6C37" w14:textId="77777777" w:rsidTr="000C69FB">
        <w:tc>
          <w:tcPr>
            <w:tcW w:w="10790" w:type="dxa"/>
            <w:gridSpan w:val="2"/>
          </w:tcPr>
          <w:p w14:paraId="1AECDB86" w14:textId="77777777" w:rsidR="00614D5F" w:rsidRPr="004305FF" w:rsidRDefault="00614D5F" w:rsidP="000C69FB">
            <w:pPr>
              <w:jc w:val="center"/>
              <w:rPr>
                <w:rFonts w:ascii="Times New Roman" w:hAnsi="Times New Roman" w:cs="Times New Roman"/>
                <w:b/>
                <w:sz w:val="24"/>
                <w:szCs w:val="24"/>
                <w:u w:val="single"/>
              </w:rPr>
            </w:pPr>
            <w:r w:rsidRPr="004305FF">
              <w:rPr>
                <w:rFonts w:ascii="Times New Roman" w:hAnsi="Times New Roman" w:cs="Times New Roman"/>
                <w:b/>
                <w:sz w:val="24"/>
                <w:szCs w:val="24"/>
              </w:rPr>
              <w:t>EVALUADO</w:t>
            </w:r>
          </w:p>
        </w:tc>
      </w:tr>
      <w:tr w:rsidR="00614D5F" w:rsidRPr="004305FF" w14:paraId="1968385D" w14:textId="77777777" w:rsidTr="000C69FB">
        <w:tc>
          <w:tcPr>
            <w:tcW w:w="2405" w:type="dxa"/>
          </w:tcPr>
          <w:p w14:paraId="3D7A26DD" w14:textId="77777777" w:rsidR="00614D5F" w:rsidRPr="004305FF" w:rsidRDefault="00614D5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Nombre</w:t>
            </w:r>
          </w:p>
        </w:tc>
        <w:tc>
          <w:tcPr>
            <w:tcW w:w="8385" w:type="dxa"/>
          </w:tcPr>
          <w:p w14:paraId="1231BE8F" w14:textId="77777777" w:rsidR="00614D5F" w:rsidRPr="004305FF" w:rsidRDefault="00614D5F" w:rsidP="000C69FB">
            <w:pPr>
              <w:jc w:val="center"/>
              <w:rPr>
                <w:rFonts w:ascii="Times New Roman" w:hAnsi="Times New Roman" w:cs="Times New Roman"/>
                <w:b/>
                <w:sz w:val="24"/>
                <w:szCs w:val="24"/>
                <w:u w:val="single"/>
              </w:rPr>
            </w:pPr>
          </w:p>
        </w:tc>
      </w:tr>
      <w:tr w:rsidR="00614D5F" w:rsidRPr="004305FF" w14:paraId="3838F68E" w14:textId="77777777" w:rsidTr="000C69FB">
        <w:tc>
          <w:tcPr>
            <w:tcW w:w="2405" w:type="dxa"/>
          </w:tcPr>
          <w:p w14:paraId="4E46F50B" w14:textId="77777777" w:rsidR="00614D5F" w:rsidRPr="004305FF" w:rsidRDefault="00614D5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Departamento</w:t>
            </w:r>
          </w:p>
        </w:tc>
        <w:tc>
          <w:tcPr>
            <w:tcW w:w="8385" w:type="dxa"/>
          </w:tcPr>
          <w:p w14:paraId="133375C0" w14:textId="77777777" w:rsidR="00614D5F" w:rsidRPr="004305FF" w:rsidRDefault="00614D5F" w:rsidP="000C69FB">
            <w:pPr>
              <w:jc w:val="center"/>
              <w:rPr>
                <w:rFonts w:ascii="Times New Roman" w:hAnsi="Times New Roman" w:cs="Times New Roman"/>
                <w:b/>
                <w:sz w:val="24"/>
                <w:szCs w:val="24"/>
                <w:u w:val="single"/>
              </w:rPr>
            </w:pPr>
          </w:p>
        </w:tc>
      </w:tr>
      <w:tr w:rsidR="00614D5F" w:rsidRPr="004305FF" w14:paraId="46FA14CC" w14:textId="77777777" w:rsidTr="000C69FB">
        <w:tc>
          <w:tcPr>
            <w:tcW w:w="2405" w:type="dxa"/>
          </w:tcPr>
          <w:p w14:paraId="7C577B13" w14:textId="77777777" w:rsidR="00614D5F" w:rsidRPr="004305FF" w:rsidRDefault="00614D5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Cargo</w:t>
            </w:r>
          </w:p>
        </w:tc>
        <w:tc>
          <w:tcPr>
            <w:tcW w:w="8385" w:type="dxa"/>
          </w:tcPr>
          <w:p w14:paraId="431991C5" w14:textId="77777777" w:rsidR="00614D5F" w:rsidRPr="004305FF" w:rsidRDefault="00614D5F" w:rsidP="000C69FB">
            <w:pPr>
              <w:jc w:val="center"/>
              <w:rPr>
                <w:rFonts w:ascii="Times New Roman" w:hAnsi="Times New Roman" w:cs="Times New Roman"/>
                <w:b/>
                <w:sz w:val="24"/>
                <w:szCs w:val="24"/>
                <w:u w:val="single"/>
              </w:rPr>
            </w:pPr>
          </w:p>
        </w:tc>
      </w:tr>
    </w:tbl>
    <w:p w14:paraId="38A7DD98" w14:textId="77777777" w:rsidR="00614D5F" w:rsidRPr="004305FF" w:rsidRDefault="00614D5F" w:rsidP="00451B1F">
      <w:pPr>
        <w:jc w:val="center"/>
        <w:rPr>
          <w:rFonts w:ascii="Times New Roman" w:hAnsi="Times New Roman" w:cs="Times New Roman"/>
          <w:b/>
          <w:sz w:val="24"/>
          <w:szCs w:val="24"/>
        </w:rPr>
      </w:pPr>
    </w:p>
    <w:p w14:paraId="2400700B"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 xml:space="preserve">Instrucción: </w:t>
      </w:r>
      <w:r w:rsidRPr="004305FF">
        <w:rPr>
          <w:rFonts w:ascii="Times New Roman" w:hAnsi="Times New Roman" w:cs="Times New Roman"/>
          <w:bCs/>
          <w:sz w:val="24"/>
          <w:szCs w:val="24"/>
        </w:rPr>
        <w:t>Complete este formato con sinceridad y objetividad, basándose en los resultados alcanzados durante el periodo de evaluación y en las evidencias de desempeño observables.</w:t>
      </w:r>
      <w:r w:rsidRPr="004305FF">
        <w:rPr>
          <w:rFonts w:ascii="Times New Roman" w:hAnsi="Times New Roman" w:cs="Times New Roman"/>
          <w:sz w:val="24"/>
          <w:szCs w:val="24"/>
        </w:rPr>
        <w:t xml:space="preserve"> </w:t>
      </w:r>
      <w:r w:rsidRPr="004305FF">
        <w:rPr>
          <w:rFonts w:ascii="Times New Roman" w:hAnsi="Times New Roman" w:cs="Times New Roman"/>
          <w:bCs/>
          <w:sz w:val="24"/>
          <w:szCs w:val="24"/>
        </w:rPr>
        <w:t>A continuación, encontrará una tabla con los elementos a evaluar durante el proceso de desempeño.</w:t>
      </w:r>
    </w:p>
    <w:p w14:paraId="3FD71DC7" w14:textId="77777777" w:rsidR="00451B1F" w:rsidRPr="004305FF" w:rsidRDefault="00451B1F" w:rsidP="00451B1F">
      <w:pPr>
        <w:rPr>
          <w:rFonts w:ascii="Times New Roman" w:hAnsi="Times New Roman" w:cs="Times New Roman"/>
          <w:b/>
          <w:sz w:val="24"/>
          <w:szCs w:val="24"/>
        </w:rPr>
      </w:pPr>
      <w:proofErr w:type="gramStart"/>
      <w:r w:rsidRPr="004305FF">
        <w:rPr>
          <w:rFonts w:ascii="Times New Roman" w:hAnsi="Times New Roman" w:cs="Times New Roman"/>
          <w:b/>
          <w:sz w:val="24"/>
          <w:szCs w:val="24"/>
        </w:rPr>
        <w:t>Elementos a evaluar</w:t>
      </w:r>
      <w:proofErr w:type="gramEnd"/>
      <w:r w:rsidRPr="004305FF">
        <w:rPr>
          <w:rFonts w:ascii="Times New Roman" w:hAnsi="Times New Roman" w:cs="Times New Roman"/>
          <w:b/>
          <w:sz w:val="24"/>
          <w:szCs w:val="24"/>
        </w:rPr>
        <w:t>:</w:t>
      </w:r>
      <w:r w:rsidRPr="004305FF">
        <w:rPr>
          <w:rFonts w:ascii="Times New Roman" w:hAnsi="Times New Roman" w:cs="Times New Roman"/>
          <w:bCs/>
          <w:sz w:val="24"/>
          <w:szCs w:val="24"/>
        </w:rPr>
        <w:t xml:space="preserve"> Durante el proceso de evaluación de desempeño se analizarán tres componentes clave: metas, competencias funcionales y competencias conductuales.</w:t>
      </w:r>
    </w:p>
    <w:tbl>
      <w:tblPr>
        <w:tblStyle w:val="Tablaconcuadrcula"/>
        <w:tblW w:w="0" w:type="auto"/>
        <w:tblLook w:val="04A0" w:firstRow="1" w:lastRow="0" w:firstColumn="1" w:lastColumn="0" w:noHBand="0" w:noVBand="1"/>
      </w:tblPr>
      <w:tblGrid>
        <w:gridCol w:w="2230"/>
        <w:gridCol w:w="1825"/>
        <w:gridCol w:w="3180"/>
        <w:gridCol w:w="1825"/>
      </w:tblGrid>
      <w:tr w:rsidR="00451B1F" w:rsidRPr="004305FF" w14:paraId="2FE369AC" w14:textId="77777777" w:rsidTr="00614D5F">
        <w:trPr>
          <w:trHeight w:val="280"/>
        </w:trPr>
        <w:tc>
          <w:tcPr>
            <w:tcW w:w="2006" w:type="dxa"/>
          </w:tcPr>
          <w:p w14:paraId="3A9E3595" w14:textId="77777777" w:rsidR="00451B1F" w:rsidRPr="004305FF" w:rsidRDefault="00451B1F" w:rsidP="000C69FB">
            <w:pPr>
              <w:jc w:val="center"/>
              <w:rPr>
                <w:rFonts w:ascii="Times New Roman" w:hAnsi="Times New Roman" w:cs="Times New Roman"/>
                <w:b/>
                <w:sz w:val="24"/>
                <w:szCs w:val="24"/>
              </w:rPr>
            </w:pPr>
            <w:proofErr w:type="gramStart"/>
            <w:r w:rsidRPr="004305FF">
              <w:rPr>
                <w:rFonts w:ascii="Times New Roman" w:hAnsi="Times New Roman" w:cs="Times New Roman"/>
                <w:b/>
                <w:sz w:val="24"/>
                <w:szCs w:val="24"/>
              </w:rPr>
              <w:t>ASPECTOS A EVALUAR</w:t>
            </w:r>
            <w:proofErr w:type="gramEnd"/>
          </w:p>
        </w:tc>
        <w:tc>
          <w:tcPr>
            <w:tcW w:w="1505" w:type="dxa"/>
          </w:tcPr>
          <w:p w14:paraId="627A6A3F"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GENERAL</w:t>
            </w:r>
          </w:p>
        </w:tc>
        <w:tc>
          <w:tcPr>
            <w:tcW w:w="3484" w:type="dxa"/>
          </w:tcPr>
          <w:p w14:paraId="0D4AD9EB"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CRITERIOS DE EVALUACIÓN</w:t>
            </w:r>
          </w:p>
        </w:tc>
        <w:tc>
          <w:tcPr>
            <w:tcW w:w="1499" w:type="dxa"/>
          </w:tcPr>
          <w:p w14:paraId="0B96B67C"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INTERNO</w:t>
            </w:r>
          </w:p>
        </w:tc>
      </w:tr>
      <w:tr w:rsidR="00614D5F" w:rsidRPr="004305FF" w14:paraId="48074121" w14:textId="77777777" w:rsidTr="00614D5F">
        <w:trPr>
          <w:trHeight w:val="260"/>
        </w:trPr>
        <w:tc>
          <w:tcPr>
            <w:tcW w:w="2006" w:type="dxa"/>
            <w:vMerge w:val="restart"/>
            <w:shd w:val="clear" w:color="auto" w:fill="auto"/>
            <w:vAlign w:val="center"/>
          </w:tcPr>
          <w:p w14:paraId="4259AEEC" w14:textId="77777777" w:rsidR="00614D5F" w:rsidRPr="004305FF" w:rsidRDefault="00614D5F" w:rsidP="00614D5F">
            <w:pPr>
              <w:jc w:val="center"/>
              <w:rPr>
                <w:rFonts w:ascii="Times New Roman" w:hAnsi="Times New Roman" w:cs="Times New Roman"/>
                <w:b/>
                <w:sz w:val="24"/>
                <w:szCs w:val="24"/>
              </w:rPr>
            </w:pPr>
            <w:r w:rsidRPr="004305FF">
              <w:rPr>
                <w:rFonts w:ascii="Times New Roman" w:hAnsi="Times New Roman" w:cs="Times New Roman"/>
                <w:b/>
                <w:sz w:val="24"/>
                <w:szCs w:val="24"/>
              </w:rPr>
              <w:t>METAS</w:t>
            </w:r>
          </w:p>
        </w:tc>
        <w:tc>
          <w:tcPr>
            <w:tcW w:w="1505" w:type="dxa"/>
            <w:vMerge w:val="restart"/>
            <w:shd w:val="clear" w:color="auto" w:fill="auto"/>
            <w:vAlign w:val="center"/>
          </w:tcPr>
          <w:p w14:paraId="0598597F" w14:textId="20E5FFEC" w:rsidR="00614D5F" w:rsidRPr="004305FF" w:rsidRDefault="00614D5F" w:rsidP="00614D5F">
            <w:pPr>
              <w:jc w:val="center"/>
              <w:rPr>
                <w:rFonts w:ascii="Times New Roman" w:hAnsi="Times New Roman" w:cs="Times New Roman"/>
                <w:b/>
                <w:sz w:val="24"/>
                <w:szCs w:val="24"/>
              </w:rPr>
            </w:pPr>
            <w:r w:rsidRPr="004305FF">
              <w:rPr>
                <w:rFonts w:ascii="Times New Roman" w:hAnsi="Times New Roman" w:cs="Times New Roman"/>
                <w:b/>
                <w:sz w:val="24"/>
                <w:szCs w:val="24"/>
              </w:rPr>
              <w:t>40%</w:t>
            </w:r>
          </w:p>
        </w:tc>
        <w:tc>
          <w:tcPr>
            <w:tcW w:w="3484" w:type="dxa"/>
            <w:shd w:val="clear" w:color="auto" w:fill="auto"/>
          </w:tcPr>
          <w:p w14:paraId="40AE14BC" w14:textId="01C3C377" w:rsidR="00614D5F" w:rsidRPr="004305FF" w:rsidRDefault="00614D5F" w:rsidP="00614D5F">
            <w:pPr>
              <w:rPr>
                <w:rFonts w:ascii="Times New Roman" w:hAnsi="Times New Roman" w:cs="Times New Roman"/>
                <w:b/>
                <w:sz w:val="24"/>
                <w:szCs w:val="24"/>
              </w:rPr>
            </w:pPr>
            <w:r w:rsidRPr="004305FF">
              <w:rPr>
                <w:rFonts w:ascii="Times New Roman" w:hAnsi="Times New Roman" w:cs="Times New Roman"/>
                <w:b/>
                <w:sz w:val="24"/>
                <w:szCs w:val="24"/>
              </w:rPr>
              <w:t>M1:</w:t>
            </w:r>
            <w:r w:rsidRPr="004305FF">
              <w:rPr>
                <w:rFonts w:ascii="Times New Roman" w:hAnsi="Times New Roman" w:cs="Times New Roman"/>
                <w:color w:val="000000"/>
                <w:sz w:val="24"/>
                <w:szCs w:val="24"/>
              </w:rPr>
              <w:t xml:space="preserve"> </w:t>
            </w:r>
            <w:r w:rsidRPr="004305FF">
              <w:rPr>
                <w:rFonts w:ascii="Times New Roman" w:hAnsi="Times New Roman" w:cs="Times New Roman"/>
                <w:bCs/>
                <w:sz w:val="24"/>
                <w:szCs w:val="24"/>
              </w:rPr>
              <w:t>Registrar facturas de ventas mensuales por valor de $500.000, aplicando los protocolos de servicio de la organización para mantener flujo de ventas constante.</w:t>
            </w:r>
          </w:p>
        </w:tc>
        <w:tc>
          <w:tcPr>
            <w:tcW w:w="1499" w:type="dxa"/>
            <w:shd w:val="clear" w:color="auto" w:fill="auto"/>
            <w:vAlign w:val="center"/>
          </w:tcPr>
          <w:p w14:paraId="715E4197" w14:textId="4E2E58F6" w:rsidR="00614D5F" w:rsidRPr="004305FF" w:rsidRDefault="00614D5F" w:rsidP="00614D5F">
            <w:pPr>
              <w:jc w:val="center"/>
              <w:rPr>
                <w:rFonts w:ascii="Times New Roman" w:hAnsi="Times New Roman" w:cs="Times New Roman"/>
                <w:b/>
                <w:sz w:val="24"/>
                <w:szCs w:val="24"/>
              </w:rPr>
            </w:pPr>
            <w:r w:rsidRPr="004305FF">
              <w:rPr>
                <w:rFonts w:ascii="Times New Roman" w:hAnsi="Times New Roman" w:cs="Times New Roman"/>
                <w:b/>
                <w:sz w:val="24"/>
                <w:szCs w:val="24"/>
              </w:rPr>
              <w:t>50%</w:t>
            </w:r>
          </w:p>
        </w:tc>
      </w:tr>
      <w:tr w:rsidR="00614D5F" w:rsidRPr="004305FF" w14:paraId="733903EC" w14:textId="77777777" w:rsidTr="00614D5F">
        <w:trPr>
          <w:trHeight w:val="260"/>
        </w:trPr>
        <w:tc>
          <w:tcPr>
            <w:tcW w:w="2006" w:type="dxa"/>
            <w:vMerge/>
            <w:shd w:val="clear" w:color="auto" w:fill="auto"/>
            <w:vAlign w:val="center"/>
          </w:tcPr>
          <w:p w14:paraId="595A71D1" w14:textId="77777777" w:rsidR="00614D5F" w:rsidRPr="004305FF" w:rsidRDefault="00614D5F" w:rsidP="00614D5F">
            <w:pPr>
              <w:jc w:val="center"/>
              <w:rPr>
                <w:rFonts w:ascii="Times New Roman" w:hAnsi="Times New Roman" w:cs="Times New Roman"/>
                <w:b/>
                <w:sz w:val="24"/>
                <w:szCs w:val="24"/>
              </w:rPr>
            </w:pPr>
          </w:p>
        </w:tc>
        <w:tc>
          <w:tcPr>
            <w:tcW w:w="1505" w:type="dxa"/>
            <w:vMerge/>
            <w:shd w:val="clear" w:color="auto" w:fill="auto"/>
          </w:tcPr>
          <w:p w14:paraId="7DCD4F2A" w14:textId="77777777" w:rsidR="00614D5F" w:rsidRPr="004305FF" w:rsidRDefault="00614D5F" w:rsidP="00614D5F">
            <w:pPr>
              <w:rPr>
                <w:rFonts w:ascii="Times New Roman" w:hAnsi="Times New Roman" w:cs="Times New Roman"/>
                <w:b/>
                <w:sz w:val="24"/>
                <w:szCs w:val="24"/>
              </w:rPr>
            </w:pPr>
          </w:p>
        </w:tc>
        <w:tc>
          <w:tcPr>
            <w:tcW w:w="3484" w:type="dxa"/>
            <w:shd w:val="clear" w:color="auto" w:fill="auto"/>
          </w:tcPr>
          <w:p w14:paraId="48630235" w14:textId="21302FD5" w:rsidR="00614D5F" w:rsidRPr="004305FF" w:rsidRDefault="00614D5F" w:rsidP="00614D5F">
            <w:pPr>
              <w:rPr>
                <w:rFonts w:ascii="Times New Roman" w:hAnsi="Times New Roman" w:cs="Times New Roman"/>
                <w:b/>
                <w:sz w:val="24"/>
                <w:szCs w:val="24"/>
              </w:rPr>
            </w:pPr>
            <w:r w:rsidRPr="004305FF">
              <w:rPr>
                <w:rFonts w:ascii="Times New Roman" w:hAnsi="Times New Roman" w:cs="Times New Roman"/>
                <w:b/>
                <w:sz w:val="24"/>
                <w:szCs w:val="24"/>
              </w:rPr>
              <w:t>M2:</w:t>
            </w:r>
            <w:r w:rsidRPr="004305FF">
              <w:rPr>
                <w:rFonts w:ascii="Times New Roman" w:hAnsi="Times New Roman" w:cs="Times New Roman"/>
                <w:color w:val="000000"/>
                <w:sz w:val="24"/>
                <w:szCs w:val="24"/>
              </w:rPr>
              <w:t xml:space="preserve"> </w:t>
            </w:r>
            <w:r w:rsidRPr="004305FF">
              <w:rPr>
                <w:rFonts w:ascii="Times New Roman" w:hAnsi="Times New Roman" w:cs="Times New Roman"/>
                <w:bCs/>
                <w:sz w:val="24"/>
                <w:szCs w:val="24"/>
              </w:rPr>
              <w:t>Abastecer los productos agotados en un término de 8 horas, mediante el uso del Sistema de Información de la Organización para mantener nivel óptimo de stock.</w:t>
            </w:r>
          </w:p>
        </w:tc>
        <w:tc>
          <w:tcPr>
            <w:tcW w:w="1499" w:type="dxa"/>
            <w:shd w:val="clear" w:color="auto" w:fill="auto"/>
            <w:vAlign w:val="center"/>
          </w:tcPr>
          <w:p w14:paraId="19588026" w14:textId="50A7C82F" w:rsidR="00614D5F" w:rsidRPr="004305FF" w:rsidRDefault="00614D5F" w:rsidP="00614D5F">
            <w:pPr>
              <w:jc w:val="center"/>
              <w:rPr>
                <w:rFonts w:ascii="Times New Roman" w:hAnsi="Times New Roman" w:cs="Times New Roman"/>
                <w:b/>
                <w:sz w:val="24"/>
                <w:szCs w:val="24"/>
              </w:rPr>
            </w:pPr>
            <w:r w:rsidRPr="004305FF">
              <w:rPr>
                <w:rFonts w:ascii="Times New Roman" w:hAnsi="Times New Roman" w:cs="Times New Roman"/>
                <w:b/>
                <w:sz w:val="24"/>
                <w:szCs w:val="24"/>
              </w:rPr>
              <w:t>50%</w:t>
            </w:r>
          </w:p>
        </w:tc>
      </w:tr>
      <w:tr w:rsidR="00614D5F" w:rsidRPr="004305FF" w14:paraId="0D4F975D" w14:textId="77777777" w:rsidTr="00614D5F">
        <w:trPr>
          <w:trHeight w:val="260"/>
        </w:trPr>
        <w:tc>
          <w:tcPr>
            <w:tcW w:w="2006" w:type="dxa"/>
            <w:vMerge w:val="restart"/>
            <w:vAlign w:val="center"/>
          </w:tcPr>
          <w:p w14:paraId="6D5877EE" w14:textId="77777777" w:rsidR="00614D5F" w:rsidRPr="004305FF" w:rsidRDefault="00614D5F" w:rsidP="00614D5F">
            <w:pPr>
              <w:jc w:val="center"/>
              <w:rPr>
                <w:rFonts w:ascii="Times New Roman" w:hAnsi="Times New Roman" w:cs="Times New Roman"/>
                <w:b/>
                <w:sz w:val="24"/>
                <w:szCs w:val="24"/>
              </w:rPr>
            </w:pPr>
            <w:r w:rsidRPr="004305FF">
              <w:rPr>
                <w:rFonts w:ascii="Times New Roman" w:hAnsi="Times New Roman" w:cs="Times New Roman"/>
                <w:b/>
                <w:sz w:val="24"/>
                <w:szCs w:val="24"/>
              </w:rPr>
              <w:t>COMPETENCIAS FUNCIONALES</w:t>
            </w:r>
          </w:p>
        </w:tc>
        <w:tc>
          <w:tcPr>
            <w:tcW w:w="1505" w:type="dxa"/>
            <w:vMerge w:val="restart"/>
            <w:vAlign w:val="center"/>
          </w:tcPr>
          <w:p w14:paraId="75FDE7C2" w14:textId="77777777" w:rsidR="00614D5F" w:rsidRPr="004305FF" w:rsidRDefault="00614D5F" w:rsidP="00614D5F">
            <w:pPr>
              <w:jc w:val="center"/>
              <w:rPr>
                <w:rFonts w:ascii="Times New Roman" w:hAnsi="Times New Roman" w:cs="Times New Roman"/>
                <w:b/>
                <w:sz w:val="24"/>
                <w:szCs w:val="24"/>
              </w:rPr>
            </w:pPr>
            <w:r w:rsidRPr="004305FF">
              <w:rPr>
                <w:rFonts w:ascii="Times New Roman" w:hAnsi="Times New Roman" w:cs="Times New Roman"/>
                <w:b/>
                <w:sz w:val="24"/>
                <w:szCs w:val="24"/>
              </w:rPr>
              <w:t>50%</w:t>
            </w:r>
          </w:p>
        </w:tc>
        <w:tc>
          <w:tcPr>
            <w:tcW w:w="3484" w:type="dxa"/>
          </w:tcPr>
          <w:p w14:paraId="28B0F8E3" w14:textId="77777777" w:rsidR="00614D5F" w:rsidRPr="004305FF" w:rsidRDefault="00614D5F" w:rsidP="00614D5F">
            <w:pPr>
              <w:rPr>
                <w:rFonts w:ascii="Times New Roman" w:hAnsi="Times New Roman" w:cs="Times New Roman"/>
                <w:b/>
                <w:sz w:val="24"/>
                <w:szCs w:val="24"/>
              </w:rPr>
            </w:pPr>
            <w:r w:rsidRPr="004305FF">
              <w:rPr>
                <w:rFonts w:ascii="Times New Roman" w:hAnsi="Times New Roman" w:cs="Times New Roman"/>
                <w:b/>
                <w:sz w:val="24"/>
                <w:szCs w:val="24"/>
              </w:rPr>
              <w:t>CF1:</w:t>
            </w:r>
            <w:r w:rsidRPr="004305FF">
              <w:rPr>
                <w:rFonts w:ascii="Times New Roman" w:hAnsi="Times New Roman" w:cs="Times New Roman"/>
                <w:bCs/>
                <w:sz w:val="24"/>
                <w:szCs w:val="24"/>
              </w:rPr>
              <w:t xml:space="preserve"> </w:t>
            </w:r>
            <w:proofErr w:type="spellStart"/>
            <w:r w:rsidRPr="004305FF">
              <w:rPr>
                <w:rFonts w:ascii="Times New Roman" w:hAnsi="Times New Roman" w:cs="Times New Roman"/>
                <w:bCs/>
                <w:sz w:val="24"/>
                <w:szCs w:val="24"/>
              </w:rPr>
              <w:t>Recepcionar</w:t>
            </w:r>
            <w:proofErr w:type="spellEnd"/>
            <w:r w:rsidRPr="004305FF">
              <w:rPr>
                <w:rFonts w:ascii="Times New Roman" w:hAnsi="Times New Roman" w:cs="Times New Roman"/>
                <w:bCs/>
                <w:sz w:val="24"/>
                <w:szCs w:val="24"/>
              </w:rPr>
              <w:t xml:space="preserve"> y atender al cliente contemplando sus necesidades de compra, aplicando reglas de cortesía y controlando el tiempo de atención, </w:t>
            </w:r>
            <w:proofErr w:type="gramStart"/>
            <w:r w:rsidRPr="004305FF">
              <w:rPr>
                <w:rFonts w:ascii="Times New Roman" w:hAnsi="Times New Roman" w:cs="Times New Roman"/>
                <w:bCs/>
                <w:sz w:val="24"/>
                <w:szCs w:val="24"/>
              </w:rPr>
              <w:t>de acuerdo a</w:t>
            </w:r>
            <w:proofErr w:type="gramEnd"/>
            <w:r w:rsidRPr="004305FF">
              <w:rPr>
                <w:rFonts w:ascii="Times New Roman" w:hAnsi="Times New Roman" w:cs="Times New Roman"/>
                <w:bCs/>
                <w:sz w:val="24"/>
                <w:szCs w:val="24"/>
              </w:rPr>
              <w:t xml:space="preserve"> las políticas de la organización.</w:t>
            </w:r>
          </w:p>
        </w:tc>
        <w:tc>
          <w:tcPr>
            <w:tcW w:w="1499" w:type="dxa"/>
            <w:vAlign w:val="center"/>
          </w:tcPr>
          <w:p w14:paraId="2848D63D" w14:textId="77777777" w:rsidR="00614D5F" w:rsidRPr="004305FF" w:rsidRDefault="00614D5F" w:rsidP="00614D5F">
            <w:pPr>
              <w:jc w:val="center"/>
              <w:rPr>
                <w:rFonts w:ascii="Times New Roman" w:hAnsi="Times New Roman" w:cs="Times New Roman"/>
                <w:b/>
                <w:sz w:val="24"/>
                <w:szCs w:val="24"/>
              </w:rPr>
            </w:pPr>
            <w:r w:rsidRPr="004305FF">
              <w:rPr>
                <w:rFonts w:ascii="Times New Roman" w:hAnsi="Times New Roman" w:cs="Times New Roman"/>
                <w:b/>
                <w:sz w:val="24"/>
                <w:szCs w:val="24"/>
              </w:rPr>
              <w:t>45%</w:t>
            </w:r>
          </w:p>
        </w:tc>
      </w:tr>
      <w:tr w:rsidR="00614D5F" w:rsidRPr="004305FF" w14:paraId="3AE733C1" w14:textId="77777777" w:rsidTr="00614D5F">
        <w:trPr>
          <w:trHeight w:val="281"/>
        </w:trPr>
        <w:tc>
          <w:tcPr>
            <w:tcW w:w="2006" w:type="dxa"/>
            <w:vMerge/>
            <w:vAlign w:val="center"/>
          </w:tcPr>
          <w:p w14:paraId="416E7CEA" w14:textId="77777777" w:rsidR="00614D5F" w:rsidRPr="004305FF" w:rsidRDefault="00614D5F" w:rsidP="00614D5F">
            <w:pPr>
              <w:jc w:val="center"/>
              <w:rPr>
                <w:rFonts w:ascii="Times New Roman" w:hAnsi="Times New Roman" w:cs="Times New Roman"/>
                <w:b/>
                <w:sz w:val="24"/>
                <w:szCs w:val="24"/>
              </w:rPr>
            </w:pPr>
          </w:p>
        </w:tc>
        <w:tc>
          <w:tcPr>
            <w:tcW w:w="1505" w:type="dxa"/>
            <w:vMerge/>
            <w:vAlign w:val="center"/>
          </w:tcPr>
          <w:p w14:paraId="46BAE457" w14:textId="77777777" w:rsidR="00614D5F" w:rsidRPr="004305FF" w:rsidRDefault="00614D5F" w:rsidP="00614D5F">
            <w:pPr>
              <w:jc w:val="center"/>
              <w:rPr>
                <w:rFonts w:ascii="Times New Roman" w:hAnsi="Times New Roman" w:cs="Times New Roman"/>
                <w:b/>
                <w:sz w:val="24"/>
                <w:szCs w:val="24"/>
              </w:rPr>
            </w:pPr>
          </w:p>
        </w:tc>
        <w:tc>
          <w:tcPr>
            <w:tcW w:w="3484" w:type="dxa"/>
          </w:tcPr>
          <w:p w14:paraId="0AD6B473" w14:textId="77777777" w:rsidR="00614D5F" w:rsidRPr="004305FF" w:rsidRDefault="00614D5F" w:rsidP="00614D5F">
            <w:pPr>
              <w:rPr>
                <w:rFonts w:ascii="Times New Roman" w:hAnsi="Times New Roman" w:cs="Times New Roman"/>
                <w:b/>
                <w:sz w:val="24"/>
                <w:szCs w:val="24"/>
              </w:rPr>
            </w:pPr>
            <w:r w:rsidRPr="004305FF">
              <w:rPr>
                <w:rFonts w:ascii="Times New Roman" w:hAnsi="Times New Roman" w:cs="Times New Roman"/>
                <w:b/>
                <w:sz w:val="24"/>
                <w:szCs w:val="24"/>
              </w:rPr>
              <w:t>CF2:</w:t>
            </w:r>
            <w:r w:rsidRPr="004305FF">
              <w:rPr>
                <w:rFonts w:ascii="Times New Roman" w:hAnsi="Times New Roman" w:cs="Times New Roman"/>
                <w:bCs/>
                <w:sz w:val="24"/>
                <w:szCs w:val="24"/>
              </w:rPr>
              <w:t xml:space="preserve"> Ejecutar la venta considerando los requerimientos del cliente y </w:t>
            </w:r>
            <w:proofErr w:type="gramStart"/>
            <w:r w:rsidRPr="004305FF">
              <w:rPr>
                <w:rFonts w:ascii="Times New Roman" w:hAnsi="Times New Roman" w:cs="Times New Roman"/>
                <w:bCs/>
                <w:sz w:val="24"/>
                <w:szCs w:val="24"/>
              </w:rPr>
              <w:t>de acuerdo a</w:t>
            </w:r>
            <w:proofErr w:type="gramEnd"/>
            <w:r w:rsidRPr="004305FF">
              <w:rPr>
                <w:rFonts w:ascii="Times New Roman" w:hAnsi="Times New Roman" w:cs="Times New Roman"/>
                <w:bCs/>
                <w:sz w:val="24"/>
                <w:szCs w:val="24"/>
              </w:rPr>
              <w:t xml:space="preserve"> la política comercial de la organización.</w:t>
            </w:r>
          </w:p>
        </w:tc>
        <w:tc>
          <w:tcPr>
            <w:tcW w:w="1499" w:type="dxa"/>
            <w:vAlign w:val="center"/>
          </w:tcPr>
          <w:p w14:paraId="69D56742" w14:textId="77777777" w:rsidR="00614D5F" w:rsidRPr="004305FF" w:rsidRDefault="00614D5F" w:rsidP="00614D5F">
            <w:pPr>
              <w:jc w:val="center"/>
              <w:rPr>
                <w:rFonts w:ascii="Times New Roman" w:hAnsi="Times New Roman" w:cs="Times New Roman"/>
                <w:b/>
                <w:sz w:val="24"/>
                <w:szCs w:val="24"/>
              </w:rPr>
            </w:pPr>
            <w:r w:rsidRPr="004305FF">
              <w:rPr>
                <w:rFonts w:ascii="Times New Roman" w:hAnsi="Times New Roman" w:cs="Times New Roman"/>
                <w:b/>
                <w:sz w:val="24"/>
                <w:szCs w:val="24"/>
              </w:rPr>
              <w:t>55%</w:t>
            </w:r>
          </w:p>
        </w:tc>
      </w:tr>
      <w:tr w:rsidR="00614D5F" w:rsidRPr="004305FF" w14:paraId="40B662D5" w14:textId="77777777" w:rsidTr="00614D5F">
        <w:trPr>
          <w:trHeight w:val="260"/>
        </w:trPr>
        <w:tc>
          <w:tcPr>
            <w:tcW w:w="2006" w:type="dxa"/>
            <w:vMerge w:val="restart"/>
            <w:vAlign w:val="center"/>
          </w:tcPr>
          <w:p w14:paraId="52B958B7" w14:textId="77777777" w:rsidR="00614D5F" w:rsidRPr="004305FF" w:rsidRDefault="00614D5F" w:rsidP="00614D5F">
            <w:pPr>
              <w:jc w:val="center"/>
              <w:rPr>
                <w:rFonts w:ascii="Times New Roman" w:hAnsi="Times New Roman" w:cs="Times New Roman"/>
                <w:b/>
                <w:sz w:val="24"/>
                <w:szCs w:val="24"/>
              </w:rPr>
            </w:pPr>
            <w:r w:rsidRPr="004305FF">
              <w:rPr>
                <w:rFonts w:ascii="Times New Roman" w:hAnsi="Times New Roman" w:cs="Times New Roman"/>
                <w:b/>
                <w:sz w:val="24"/>
                <w:szCs w:val="24"/>
              </w:rPr>
              <w:t>COMPETENCIAS CONDUCTUALES</w:t>
            </w:r>
          </w:p>
        </w:tc>
        <w:tc>
          <w:tcPr>
            <w:tcW w:w="1505" w:type="dxa"/>
            <w:vMerge w:val="restart"/>
            <w:vAlign w:val="center"/>
          </w:tcPr>
          <w:p w14:paraId="2B8D4A03" w14:textId="77777777" w:rsidR="00614D5F" w:rsidRPr="004305FF" w:rsidRDefault="00614D5F" w:rsidP="00614D5F">
            <w:pPr>
              <w:jc w:val="center"/>
              <w:rPr>
                <w:rFonts w:ascii="Times New Roman" w:hAnsi="Times New Roman" w:cs="Times New Roman"/>
                <w:b/>
                <w:sz w:val="24"/>
                <w:szCs w:val="24"/>
              </w:rPr>
            </w:pPr>
            <w:r w:rsidRPr="004305FF">
              <w:rPr>
                <w:rFonts w:ascii="Times New Roman" w:hAnsi="Times New Roman" w:cs="Times New Roman"/>
                <w:b/>
                <w:sz w:val="24"/>
                <w:szCs w:val="24"/>
              </w:rPr>
              <w:t>50%</w:t>
            </w:r>
          </w:p>
        </w:tc>
        <w:tc>
          <w:tcPr>
            <w:tcW w:w="3484" w:type="dxa"/>
          </w:tcPr>
          <w:p w14:paraId="665D0D49" w14:textId="77777777" w:rsidR="00614D5F" w:rsidRPr="004305FF" w:rsidRDefault="00614D5F" w:rsidP="00614D5F">
            <w:pPr>
              <w:rPr>
                <w:rFonts w:ascii="Times New Roman" w:hAnsi="Times New Roman" w:cs="Times New Roman"/>
                <w:b/>
                <w:sz w:val="24"/>
                <w:szCs w:val="24"/>
              </w:rPr>
            </w:pPr>
            <w:r w:rsidRPr="004305FF">
              <w:rPr>
                <w:rFonts w:ascii="Times New Roman" w:hAnsi="Times New Roman" w:cs="Times New Roman"/>
                <w:b/>
                <w:sz w:val="24"/>
                <w:szCs w:val="24"/>
              </w:rPr>
              <w:t>CC1:</w:t>
            </w:r>
            <w:r w:rsidRPr="004305FF">
              <w:rPr>
                <w:rFonts w:ascii="Times New Roman" w:hAnsi="Times New Roman" w:cs="Times New Roman"/>
                <w:bCs/>
                <w:sz w:val="24"/>
                <w:szCs w:val="24"/>
              </w:rPr>
              <w:t xml:space="preserve"> Liderazgo.</w:t>
            </w:r>
          </w:p>
        </w:tc>
        <w:tc>
          <w:tcPr>
            <w:tcW w:w="1499" w:type="dxa"/>
            <w:vAlign w:val="center"/>
          </w:tcPr>
          <w:p w14:paraId="1AD38C34" w14:textId="77777777" w:rsidR="00614D5F" w:rsidRPr="004305FF" w:rsidRDefault="00614D5F" w:rsidP="00614D5F">
            <w:pPr>
              <w:jc w:val="center"/>
              <w:rPr>
                <w:rFonts w:ascii="Times New Roman" w:hAnsi="Times New Roman" w:cs="Times New Roman"/>
                <w:b/>
                <w:sz w:val="24"/>
                <w:szCs w:val="24"/>
              </w:rPr>
            </w:pPr>
            <w:r w:rsidRPr="004305FF">
              <w:rPr>
                <w:rFonts w:ascii="Times New Roman" w:hAnsi="Times New Roman" w:cs="Times New Roman"/>
                <w:b/>
                <w:sz w:val="24"/>
                <w:szCs w:val="24"/>
              </w:rPr>
              <w:t>50%</w:t>
            </w:r>
          </w:p>
        </w:tc>
      </w:tr>
      <w:tr w:rsidR="00614D5F" w:rsidRPr="004305FF" w14:paraId="6F922E74" w14:textId="77777777" w:rsidTr="00614D5F">
        <w:trPr>
          <w:trHeight w:val="281"/>
        </w:trPr>
        <w:tc>
          <w:tcPr>
            <w:tcW w:w="2006" w:type="dxa"/>
            <w:vMerge/>
          </w:tcPr>
          <w:p w14:paraId="2FFA6B35" w14:textId="77777777" w:rsidR="00614D5F" w:rsidRPr="004305FF" w:rsidRDefault="00614D5F" w:rsidP="00614D5F">
            <w:pPr>
              <w:jc w:val="center"/>
              <w:rPr>
                <w:rFonts w:ascii="Times New Roman" w:hAnsi="Times New Roman" w:cs="Times New Roman"/>
                <w:b/>
                <w:sz w:val="24"/>
                <w:szCs w:val="24"/>
              </w:rPr>
            </w:pPr>
          </w:p>
        </w:tc>
        <w:tc>
          <w:tcPr>
            <w:tcW w:w="1505" w:type="dxa"/>
            <w:vMerge/>
            <w:vAlign w:val="center"/>
          </w:tcPr>
          <w:p w14:paraId="34EFA453" w14:textId="77777777" w:rsidR="00614D5F" w:rsidRPr="004305FF" w:rsidRDefault="00614D5F" w:rsidP="00614D5F">
            <w:pPr>
              <w:jc w:val="center"/>
              <w:rPr>
                <w:rFonts w:ascii="Times New Roman" w:hAnsi="Times New Roman" w:cs="Times New Roman"/>
                <w:b/>
                <w:sz w:val="24"/>
                <w:szCs w:val="24"/>
              </w:rPr>
            </w:pPr>
          </w:p>
        </w:tc>
        <w:tc>
          <w:tcPr>
            <w:tcW w:w="3484" w:type="dxa"/>
          </w:tcPr>
          <w:p w14:paraId="687FD659" w14:textId="77777777" w:rsidR="00614D5F" w:rsidRPr="004305FF" w:rsidRDefault="00614D5F" w:rsidP="00614D5F">
            <w:pPr>
              <w:rPr>
                <w:rFonts w:ascii="Times New Roman" w:hAnsi="Times New Roman" w:cs="Times New Roman"/>
                <w:b/>
                <w:sz w:val="24"/>
                <w:szCs w:val="24"/>
              </w:rPr>
            </w:pPr>
            <w:r w:rsidRPr="004305FF">
              <w:rPr>
                <w:rFonts w:ascii="Times New Roman" w:hAnsi="Times New Roman" w:cs="Times New Roman"/>
                <w:b/>
                <w:sz w:val="24"/>
                <w:szCs w:val="24"/>
              </w:rPr>
              <w:t>CC2:</w:t>
            </w:r>
            <w:r w:rsidRPr="004305FF">
              <w:rPr>
                <w:rFonts w:ascii="Times New Roman" w:hAnsi="Times New Roman" w:cs="Times New Roman"/>
                <w:bCs/>
                <w:sz w:val="24"/>
                <w:szCs w:val="24"/>
              </w:rPr>
              <w:t xml:space="preserve"> Orientación al logro.</w:t>
            </w:r>
          </w:p>
        </w:tc>
        <w:tc>
          <w:tcPr>
            <w:tcW w:w="1499" w:type="dxa"/>
            <w:vAlign w:val="center"/>
          </w:tcPr>
          <w:p w14:paraId="0B4EF824" w14:textId="77777777" w:rsidR="00614D5F" w:rsidRPr="004305FF" w:rsidRDefault="00614D5F" w:rsidP="00614D5F">
            <w:pPr>
              <w:jc w:val="center"/>
              <w:rPr>
                <w:rFonts w:ascii="Times New Roman" w:hAnsi="Times New Roman" w:cs="Times New Roman"/>
                <w:b/>
                <w:sz w:val="24"/>
                <w:szCs w:val="24"/>
              </w:rPr>
            </w:pPr>
            <w:r w:rsidRPr="004305FF">
              <w:rPr>
                <w:rFonts w:ascii="Times New Roman" w:hAnsi="Times New Roman" w:cs="Times New Roman"/>
                <w:b/>
                <w:sz w:val="24"/>
                <w:szCs w:val="24"/>
              </w:rPr>
              <w:t>50%</w:t>
            </w:r>
          </w:p>
        </w:tc>
      </w:tr>
      <w:tr w:rsidR="00614D5F" w:rsidRPr="004305FF" w14:paraId="2D487F7E" w14:textId="77777777" w:rsidTr="00614D5F">
        <w:trPr>
          <w:trHeight w:val="85"/>
        </w:trPr>
        <w:tc>
          <w:tcPr>
            <w:tcW w:w="2006" w:type="dxa"/>
          </w:tcPr>
          <w:p w14:paraId="560D0CE1" w14:textId="77777777" w:rsidR="00614D5F" w:rsidRPr="004305FF" w:rsidRDefault="00614D5F" w:rsidP="00614D5F">
            <w:pPr>
              <w:jc w:val="center"/>
              <w:rPr>
                <w:rFonts w:ascii="Times New Roman" w:hAnsi="Times New Roman" w:cs="Times New Roman"/>
                <w:b/>
                <w:sz w:val="24"/>
                <w:szCs w:val="24"/>
              </w:rPr>
            </w:pPr>
            <w:r w:rsidRPr="004305FF">
              <w:rPr>
                <w:rFonts w:ascii="Times New Roman" w:hAnsi="Times New Roman" w:cs="Times New Roman"/>
                <w:b/>
                <w:sz w:val="24"/>
                <w:szCs w:val="24"/>
              </w:rPr>
              <w:t>TOTAL</w:t>
            </w:r>
          </w:p>
        </w:tc>
        <w:tc>
          <w:tcPr>
            <w:tcW w:w="1505" w:type="dxa"/>
            <w:vAlign w:val="center"/>
          </w:tcPr>
          <w:p w14:paraId="4DB3ED94" w14:textId="77777777" w:rsidR="00614D5F" w:rsidRPr="004305FF" w:rsidRDefault="00614D5F" w:rsidP="00614D5F">
            <w:pPr>
              <w:jc w:val="center"/>
              <w:rPr>
                <w:rFonts w:ascii="Times New Roman" w:hAnsi="Times New Roman" w:cs="Times New Roman"/>
                <w:b/>
                <w:sz w:val="24"/>
                <w:szCs w:val="24"/>
              </w:rPr>
            </w:pPr>
            <w:r w:rsidRPr="004305FF">
              <w:rPr>
                <w:rFonts w:ascii="Times New Roman" w:hAnsi="Times New Roman" w:cs="Times New Roman"/>
                <w:b/>
                <w:sz w:val="24"/>
                <w:szCs w:val="24"/>
              </w:rPr>
              <w:t>100%</w:t>
            </w:r>
          </w:p>
        </w:tc>
        <w:tc>
          <w:tcPr>
            <w:tcW w:w="3484" w:type="dxa"/>
            <w:shd w:val="clear" w:color="auto" w:fill="E7E6E6" w:themeFill="background2"/>
          </w:tcPr>
          <w:p w14:paraId="0AAE1871" w14:textId="77777777" w:rsidR="00614D5F" w:rsidRPr="004305FF" w:rsidRDefault="00614D5F" w:rsidP="00614D5F">
            <w:pPr>
              <w:rPr>
                <w:rFonts w:ascii="Times New Roman" w:hAnsi="Times New Roman" w:cs="Times New Roman"/>
                <w:b/>
                <w:sz w:val="24"/>
                <w:szCs w:val="24"/>
              </w:rPr>
            </w:pPr>
          </w:p>
        </w:tc>
        <w:tc>
          <w:tcPr>
            <w:tcW w:w="1499" w:type="dxa"/>
            <w:shd w:val="clear" w:color="auto" w:fill="E7E6E6" w:themeFill="background2"/>
            <w:vAlign w:val="center"/>
          </w:tcPr>
          <w:p w14:paraId="53EC5A13" w14:textId="77777777" w:rsidR="00614D5F" w:rsidRPr="004305FF" w:rsidRDefault="00614D5F" w:rsidP="00614D5F">
            <w:pPr>
              <w:jc w:val="center"/>
              <w:rPr>
                <w:rFonts w:ascii="Times New Roman" w:hAnsi="Times New Roman" w:cs="Times New Roman"/>
                <w:b/>
                <w:sz w:val="24"/>
                <w:szCs w:val="24"/>
              </w:rPr>
            </w:pPr>
          </w:p>
        </w:tc>
      </w:tr>
    </w:tbl>
    <w:p w14:paraId="35388B17" w14:textId="77777777" w:rsidR="00614D5F" w:rsidRPr="004305FF" w:rsidRDefault="00614D5F" w:rsidP="00451B1F">
      <w:pPr>
        <w:jc w:val="center"/>
        <w:rPr>
          <w:rFonts w:ascii="Times New Roman" w:hAnsi="Times New Roman" w:cs="Times New Roman"/>
          <w:b/>
          <w:sz w:val="24"/>
          <w:szCs w:val="24"/>
        </w:rPr>
      </w:pPr>
    </w:p>
    <w:p w14:paraId="16E4BF01" w14:textId="77777777" w:rsidR="00614D5F" w:rsidRPr="004305FF" w:rsidRDefault="00614D5F" w:rsidP="00451B1F">
      <w:pPr>
        <w:jc w:val="center"/>
        <w:rPr>
          <w:rFonts w:ascii="Times New Roman" w:hAnsi="Times New Roman" w:cs="Times New Roman"/>
          <w:b/>
          <w:sz w:val="24"/>
          <w:szCs w:val="24"/>
        </w:rPr>
      </w:pPr>
    </w:p>
    <w:p w14:paraId="7DFF9704" w14:textId="553CC1D4" w:rsidR="00451B1F" w:rsidRPr="004305FF" w:rsidRDefault="00451B1F" w:rsidP="00451B1F">
      <w:pPr>
        <w:jc w:val="center"/>
        <w:rPr>
          <w:rFonts w:ascii="Times New Roman" w:hAnsi="Times New Roman" w:cs="Times New Roman"/>
          <w:b/>
          <w:sz w:val="24"/>
          <w:szCs w:val="24"/>
        </w:rPr>
      </w:pPr>
      <w:r w:rsidRPr="004305FF">
        <w:rPr>
          <w:rFonts w:ascii="Times New Roman" w:hAnsi="Times New Roman" w:cs="Times New Roman"/>
          <w:b/>
          <w:sz w:val="24"/>
          <w:szCs w:val="24"/>
        </w:rPr>
        <w:t>EVALUACIÓN DE METAS</w:t>
      </w:r>
    </w:p>
    <w:p w14:paraId="51517BB3" w14:textId="77777777" w:rsidR="00451B1F" w:rsidRPr="004305FF" w:rsidRDefault="00451B1F" w:rsidP="00451B1F">
      <w:pPr>
        <w:jc w:val="both"/>
        <w:rPr>
          <w:rFonts w:ascii="Times New Roman" w:hAnsi="Times New Roman" w:cs="Times New Roman"/>
          <w:sz w:val="24"/>
          <w:szCs w:val="24"/>
        </w:rPr>
      </w:pPr>
      <w:r w:rsidRPr="004305FF">
        <w:rPr>
          <w:rFonts w:ascii="Times New Roman" w:hAnsi="Times New Roman" w:cs="Times New Roman"/>
          <w:sz w:val="24"/>
          <w:szCs w:val="24"/>
        </w:rPr>
        <w:t>Teniendo en cuenta el resultado en el alcance de metas, identifique la calificación lograda en cada una:</w:t>
      </w:r>
    </w:p>
    <w:tbl>
      <w:tblPr>
        <w:tblW w:w="11409" w:type="dxa"/>
        <w:tblInd w:w="-1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
        <w:gridCol w:w="292"/>
        <w:gridCol w:w="1756"/>
        <w:gridCol w:w="293"/>
        <w:gridCol w:w="1756"/>
        <w:gridCol w:w="292"/>
        <w:gridCol w:w="1903"/>
        <w:gridCol w:w="292"/>
        <w:gridCol w:w="1756"/>
        <w:gridCol w:w="293"/>
        <w:gridCol w:w="1756"/>
      </w:tblGrid>
      <w:tr w:rsidR="00614D5F" w:rsidRPr="004305FF" w14:paraId="7C47FBAE" w14:textId="77777777" w:rsidTr="00DB4D8F">
        <w:trPr>
          <w:trHeight w:val="270"/>
        </w:trPr>
        <w:tc>
          <w:tcPr>
            <w:tcW w:w="1020" w:type="dxa"/>
          </w:tcPr>
          <w:p w14:paraId="331CEFA2" w14:textId="77777777" w:rsidR="00614D5F" w:rsidRPr="004305FF" w:rsidRDefault="00614D5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FACTOR</w:t>
            </w:r>
          </w:p>
        </w:tc>
        <w:tc>
          <w:tcPr>
            <w:tcW w:w="292" w:type="dxa"/>
          </w:tcPr>
          <w:p w14:paraId="7821EEE4" w14:textId="77777777" w:rsidR="00614D5F" w:rsidRPr="004305FF" w:rsidRDefault="00614D5F" w:rsidP="000C69FB">
            <w:pPr>
              <w:jc w:val="center"/>
              <w:rPr>
                <w:rFonts w:ascii="Times New Roman" w:hAnsi="Times New Roman" w:cs="Times New Roman"/>
                <w:b/>
                <w:sz w:val="24"/>
                <w:szCs w:val="24"/>
              </w:rPr>
            </w:pPr>
          </w:p>
        </w:tc>
        <w:tc>
          <w:tcPr>
            <w:tcW w:w="1756" w:type="dxa"/>
            <w:vAlign w:val="center"/>
          </w:tcPr>
          <w:p w14:paraId="48D6A740" w14:textId="77777777" w:rsidR="00614D5F" w:rsidRPr="004305FF" w:rsidRDefault="00614D5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DEFICIENTE</w:t>
            </w:r>
          </w:p>
        </w:tc>
        <w:tc>
          <w:tcPr>
            <w:tcW w:w="293" w:type="dxa"/>
            <w:vAlign w:val="center"/>
          </w:tcPr>
          <w:p w14:paraId="6DDB16FE" w14:textId="77777777" w:rsidR="00614D5F" w:rsidRPr="004305FF" w:rsidRDefault="00614D5F" w:rsidP="000C69FB">
            <w:pPr>
              <w:jc w:val="center"/>
              <w:rPr>
                <w:rFonts w:ascii="Times New Roman" w:hAnsi="Times New Roman" w:cs="Times New Roman"/>
                <w:b/>
                <w:sz w:val="24"/>
                <w:szCs w:val="24"/>
              </w:rPr>
            </w:pPr>
          </w:p>
        </w:tc>
        <w:tc>
          <w:tcPr>
            <w:tcW w:w="1756" w:type="dxa"/>
            <w:vAlign w:val="center"/>
          </w:tcPr>
          <w:p w14:paraId="090DF8D3" w14:textId="77777777" w:rsidR="00614D5F" w:rsidRPr="004305FF" w:rsidRDefault="00614D5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INFERIOR</w:t>
            </w:r>
          </w:p>
        </w:tc>
        <w:tc>
          <w:tcPr>
            <w:tcW w:w="292" w:type="dxa"/>
            <w:vAlign w:val="center"/>
          </w:tcPr>
          <w:p w14:paraId="780F7584" w14:textId="77777777" w:rsidR="00614D5F" w:rsidRPr="004305FF" w:rsidRDefault="00614D5F" w:rsidP="000C69FB">
            <w:pPr>
              <w:jc w:val="center"/>
              <w:rPr>
                <w:rFonts w:ascii="Times New Roman" w:hAnsi="Times New Roman" w:cs="Times New Roman"/>
                <w:b/>
                <w:sz w:val="24"/>
                <w:szCs w:val="24"/>
              </w:rPr>
            </w:pPr>
          </w:p>
        </w:tc>
        <w:tc>
          <w:tcPr>
            <w:tcW w:w="1903" w:type="dxa"/>
            <w:vAlign w:val="center"/>
          </w:tcPr>
          <w:p w14:paraId="041C3202" w14:textId="77777777" w:rsidR="00614D5F" w:rsidRPr="004305FF" w:rsidRDefault="00614D5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ESTÁNDAR</w:t>
            </w:r>
          </w:p>
        </w:tc>
        <w:tc>
          <w:tcPr>
            <w:tcW w:w="292" w:type="dxa"/>
            <w:vAlign w:val="center"/>
          </w:tcPr>
          <w:p w14:paraId="48B71D50" w14:textId="77777777" w:rsidR="00614D5F" w:rsidRPr="004305FF" w:rsidRDefault="00614D5F" w:rsidP="000C69FB">
            <w:pPr>
              <w:jc w:val="center"/>
              <w:rPr>
                <w:rFonts w:ascii="Times New Roman" w:hAnsi="Times New Roman" w:cs="Times New Roman"/>
                <w:b/>
                <w:sz w:val="24"/>
                <w:szCs w:val="24"/>
              </w:rPr>
            </w:pPr>
          </w:p>
        </w:tc>
        <w:tc>
          <w:tcPr>
            <w:tcW w:w="1756" w:type="dxa"/>
            <w:vAlign w:val="center"/>
          </w:tcPr>
          <w:p w14:paraId="33EC74CF" w14:textId="77777777" w:rsidR="00614D5F" w:rsidRPr="004305FF" w:rsidRDefault="00614D5F" w:rsidP="000C69FB">
            <w:pPr>
              <w:jc w:val="center"/>
              <w:rPr>
                <w:rFonts w:ascii="Times New Roman" w:hAnsi="Times New Roman" w:cs="Times New Roman"/>
                <w:b/>
                <w:sz w:val="24"/>
                <w:szCs w:val="24"/>
              </w:rPr>
            </w:pPr>
            <w:r w:rsidRPr="004305FF">
              <w:rPr>
                <w:rFonts w:ascii="Times New Roman" w:hAnsi="Times New Roman" w:cs="Times New Roman"/>
                <w:b/>
                <w:bCs/>
                <w:sz w:val="24"/>
                <w:szCs w:val="24"/>
              </w:rPr>
              <w:t>BUENO</w:t>
            </w:r>
          </w:p>
        </w:tc>
        <w:tc>
          <w:tcPr>
            <w:tcW w:w="293" w:type="dxa"/>
            <w:vAlign w:val="center"/>
          </w:tcPr>
          <w:p w14:paraId="1149EE83" w14:textId="77777777" w:rsidR="00614D5F" w:rsidRPr="004305FF" w:rsidRDefault="00614D5F" w:rsidP="000C69FB">
            <w:pPr>
              <w:jc w:val="center"/>
              <w:rPr>
                <w:rFonts w:ascii="Times New Roman" w:hAnsi="Times New Roman" w:cs="Times New Roman"/>
                <w:b/>
                <w:sz w:val="24"/>
                <w:szCs w:val="24"/>
              </w:rPr>
            </w:pPr>
          </w:p>
        </w:tc>
        <w:tc>
          <w:tcPr>
            <w:tcW w:w="1756" w:type="dxa"/>
            <w:vAlign w:val="center"/>
          </w:tcPr>
          <w:p w14:paraId="5C4FCBBD" w14:textId="77777777" w:rsidR="00614D5F" w:rsidRPr="004305FF" w:rsidRDefault="00614D5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SUPERIOR</w:t>
            </w:r>
          </w:p>
        </w:tc>
      </w:tr>
      <w:tr w:rsidR="00614D5F" w:rsidRPr="004305FF" w14:paraId="3FF695E6" w14:textId="77777777" w:rsidTr="00DB4D8F">
        <w:trPr>
          <w:trHeight w:val="1887"/>
        </w:trPr>
        <w:tc>
          <w:tcPr>
            <w:tcW w:w="1020" w:type="dxa"/>
            <w:vAlign w:val="center"/>
          </w:tcPr>
          <w:p w14:paraId="708F433C" w14:textId="77777777" w:rsidR="00614D5F" w:rsidRPr="004305FF" w:rsidRDefault="00614D5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META 1</w:t>
            </w:r>
          </w:p>
        </w:tc>
        <w:tc>
          <w:tcPr>
            <w:tcW w:w="292" w:type="dxa"/>
            <w:vAlign w:val="center"/>
          </w:tcPr>
          <w:p w14:paraId="43134CE8" w14:textId="77777777" w:rsidR="00614D5F" w:rsidRPr="004305FF" w:rsidRDefault="00614D5F" w:rsidP="000C69FB">
            <w:pPr>
              <w:jc w:val="center"/>
              <w:rPr>
                <w:rFonts w:ascii="Times New Roman" w:hAnsi="Times New Roman" w:cs="Times New Roman"/>
                <w:b/>
                <w:sz w:val="24"/>
                <w:szCs w:val="24"/>
              </w:rPr>
            </w:pPr>
          </w:p>
        </w:tc>
        <w:tc>
          <w:tcPr>
            <w:tcW w:w="1756" w:type="dxa"/>
            <w:vAlign w:val="center"/>
          </w:tcPr>
          <w:p w14:paraId="567A40B7" w14:textId="77777777" w:rsidR="00614D5F" w:rsidRPr="004305FF" w:rsidRDefault="00614D5F" w:rsidP="000C69FB">
            <w:pPr>
              <w:jc w:val="center"/>
              <w:rPr>
                <w:rFonts w:ascii="Times New Roman" w:hAnsi="Times New Roman" w:cs="Times New Roman"/>
                <w:bCs/>
                <w:sz w:val="24"/>
                <w:szCs w:val="24"/>
              </w:rPr>
            </w:pPr>
            <w:r w:rsidRPr="004305FF">
              <w:rPr>
                <w:rFonts w:ascii="Times New Roman" w:hAnsi="Times New Roman" w:cs="Times New Roman"/>
                <w:bCs/>
                <w:sz w:val="24"/>
                <w:szCs w:val="24"/>
              </w:rPr>
              <w:t>Registrar facturas de ventas por valor inferior a $240.000 mensuales.</w:t>
            </w:r>
          </w:p>
        </w:tc>
        <w:tc>
          <w:tcPr>
            <w:tcW w:w="293" w:type="dxa"/>
            <w:vAlign w:val="center"/>
          </w:tcPr>
          <w:p w14:paraId="2B117D8E" w14:textId="77777777" w:rsidR="00614D5F" w:rsidRPr="004305FF" w:rsidRDefault="00614D5F" w:rsidP="000C69FB">
            <w:pPr>
              <w:jc w:val="center"/>
              <w:rPr>
                <w:rFonts w:ascii="Times New Roman" w:hAnsi="Times New Roman" w:cs="Times New Roman"/>
                <w:b/>
                <w:sz w:val="24"/>
                <w:szCs w:val="24"/>
              </w:rPr>
            </w:pPr>
          </w:p>
        </w:tc>
        <w:tc>
          <w:tcPr>
            <w:tcW w:w="1756" w:type="dxa"/>
            <w:vAlign w:val="center"/>
          </w:tcPr>
          <w:p w14:paraId="590A7897" w14:textId="77777777" w:rsidR="00614D5F" w:rsidRPr="004305FF" w:rsidRDefault="00614D5F" w:rsidP="000C69FB">
            <w:pPr>
              <w:jc w:val="center"/>
              <w:rPr>
                <w:rFonts w:ascii="Times New Roman" w:hAnsi="Times New Roman" w:cs="Times New Roman"/>
                <w:bCs/>
                <w:sz w:val="24"/>
                <w:szCs w:val="24"/>
              </w:rPr>
            </w:pPr>
            <w:r w:rsidRPr="004305FF">
              <w:rPr>
                <w:rFonts w:ascii="Times New Roman" w:hAnsi="Times New Roman" w:cs="Times New Roman"/>
                <w:bCs/>
                <w:sz w:val="24"/>
                <w:szCs w:val="24"/>
              </w:rPr>
              <w:t>Registrar facturas de ventas por valor entre $240.000 y $469.999 mensuales</w:t>
            </w:r>
          </w:p>
        </w:tc>
        <w:tc>
          <w:tcPr>
            <w:tcW w:w="292" w:type="dxa"/>
            <w:vAlign w:val="center"/>
          </w:tcPr>
          <w:p w14:paraId="01C1280E" w14:textId="77777777" w:rsidR="00614D5F" w:rsidRPr="004305FF" w:rsidRDefault="00614D5F" w:rsidP="000C69FB">
            <w:pPr>
              <w:jc w:val="center"/>
              <w:rPr>
                <w:rFonts w:ascii="Times New Roman" w:hAnsi="Times New Roman" w:cs="Times New Roman"/>
                <w:b/>
                <w:sz w:val="24"/>
                <w:szCs w:val="24"/>
              </w:rPr>
            </w:pPr>
          </w:p>
        </w:tc>
        <w:tc>
          <w:tcPr>
            <w:tcW w:w="1903" w:type="dxa"/>
            <w:vAlign w:val="center"/>
          </w:tcPr>
          <w:p w14:paraId="6A2A437A" w14:textId="77777777" w:rsidR="00614D5F" w:rsidRPr="004305FF" w:rsidRDefault="00614D5F" w:rsidP="000C69FB">
            <w:pPr>
              <w:jc w:val="center"/>
              <w:rPr>
                <w:rFonts w:ascii="Times New Roman" w:hAnsi="Times New Roman" w:cs="Times New Roman"/>
                <w:bCs/>
                <w:sz w:val="24"/>
                <w:szCs w:val="24"/>
              </w:rPr>
            </w:pPr>
            <w:r w:rsidRPr="004305FF">
              <w:rPr>
                <w:rFonts w:ascii="Times New Roman" w:hAnsi="Times New Roman" w:cs="Times New Roman"/>
                <w:bCs/>
                <w:sz w:val="24"/>
                <w:szCs w:val="24"/>
              </w:rPr>
              <w:t>Registrar facturas de ventas por valor entre $470.000 y $530.000 mensuales.</w:t>
            </w:r>
          </w:p>
        </w:tc>
        <w:tc>
          <w:tcPr>
            <w:tcW w:w="292" w:type="dxa"/>
            <w:vAlign w:val="center"/>
          </w:tcPr>
          <w:p w14:paraId="726B8778" w14:textId="77777777" w:rsidR="00614D5F" w:rsidRPr="004305FF" w:rsidRDefault="00614D5F" w:rsidP="000C69FB">
            <w:pPr>
              <w:jc w:val="center"/>
              <w:rPr>
                <w:rFonts w:ascii="Times New Roman" w:hAnsi="Times New Roman" w:cs="Times New Roman"/>
                <w:bCs/>
                <w:sz w:val="24"/>
                <w:szCs w:val="24"/>
              </w:rPr>
            </w:pPr>
          </w:p>
        </w:tc>
        <w:tc>
          <w:tcPr>
            <w:tcW w:w="1756" w:type="dxa"/>
            <w:vAlign w:val="center"/>
          </w:tcPr>
          <w:p w14:paraId="223909DF" w14:textId="77777777" w:rsidR="00614D5F" w:rsidRPr="004305FF" w:rsidRDefault="00614D5F" w:rsidP="000C69FB">
            <w:pPr>
              <w:jc w:val="center"/>
              <w:rPr>
                <w:rFonts w:ascii="Times New Roman" w:hAnsi="Times New Roman" w:cs="Times New Roman"/>
                <w:bCs/>
                <w:sz w:val="24"/>
                <w:szCs w:val="24"/>
              </w:rPr>
            </w:pPr>
            <w:r w:rsidRPr="004305FF">
              <w:rPr>
                <w:rFonts w:ascii="Times New Roman" w:hAnsi="Times New Roman" w:cs="Times New Roman"/>
                <w:bCs/>
                <w:sz w:val="24"/>
                <w:szCs w:val="24"/>
              </w:rPr>
              <w:t>Registrar facturas de</w:t>
            </w:r>
            <w:r w:rsidRPr="004305FF">
              <w:rPr>
                <w:rFonts w:ascii="Times New Roman" w:hAnsi="Times New Roman" w:cs="Times New Roman"/>
                <w:b/>
                <w:bCs/>
                <w:sz w:val="24"/>
                <w:szCs w:val="24"/>
              </w:rPr>
              <w:t xml:space="preserve"> </w:t>
            </w:r>
            <w:r w:rsidRPr="004305FF">
              <w:rPr>
                <w:rFonts w:ascii="Times New Roman" w:hAnsi="Times New Roman" w:cs="Times New Roman"/>
                <w:bCs/>
                <w:sz w:val="24"/>
                <w:szCs w:val="24"/>
              </w:rPr>
              <w:t>ventas por valor entre $530.001 y $750.000 mensuales</w:t>
            </w:r>
          </w:p>
        </w:tc>
        <w:tc>
          <w:tcPr>
            <w:tcW w:w="293" w:type="dxa"/>
            <w:vAlign w:val="center"/>
          </w:tcPr>
          <w:p w14:paraId="013C6C7C" w14:textId="77777777" w:rsidR="00614D5F" w:rsidRPr="004305FF" w:rsidRDefault="00614D5F" w:rsidP="000C69FB">
            <w:pPr>
              <w:jc w:val="center"/>
              <w:rPr>
                <w:rFonts w:ascii="Times New Roman" w:hAnsi="Times New Roman" w:cs="Times New Roman"/>
                <w:b/>
                <w:sz w:val="24"/>
                <w:szCs w:val="24"/>
              </w:rPr>
            </w:pPr>
          </w:p>
        </w:tc>
        <w:tc>
          <w:tcPr>
            <w:tcW w:w="1756" w:type="dxa"/>
            <w:vAlign w:val="center"/>
          </w:tcPr>
          <w:p w14:paraId="061A7491" w14:textId="77777777" w:rsidR="00614D5F" w:rsidRPr="004305FF" w:rsidRDefault="00614D5F" w:rsidP="000C69FB">
            <w:pPr>
              <w:jc w:val="center"/>
              <w:rPr>
                <w:rFonts w:ascii="Times New Roman" w:hAnsi="Times New Roman" w:cs="Times New Roman"/>
                <w:bCs/>
                <w:sz w:val="24"/>
                <w:szCs w:val="24"/>
              </w:rPr>
            </w:pPr>
            <w:r w:rsidRPr="004305FF">
              <w:rPr>
                <w:rFonts w:ascii="Times New Roman" w:hAnsi="Times New Roman" w:cs="Times New Roman"/>
                <w:bCs/>
                <w:sz w:val="24"/>
                <w:szCs w:val="24"/>
              </w:rPr>
              <w:t>Registrar facturas de ventas por valor superior a $750.000 mensuales.</w:t>
            </w:r>
          </w:p>
        </w:tc>
      </w:tr>
      <w:tr w:rsidR="00614D5F" w:rsidRPr="004305FF" w14:paraId="6C62881D" w14:textId="77777777" w:rsidTr="00DB4D8F">
        <w:trPr>
          <w:trHeight w:val="2143"/>
        </w:trPr>
        <w:tc>
          <w:tcPr>
            <w:tcW w:w="1020" w:type="dxa"/>
            <w:vAlign w:val="center"/>
          </w:tcPr>
          <w:p w14:paraId="71E178DE" w14:textId="77777777" w:rsidR="00614D5F" w:rsidRPr="004305FF" w:rsidRDefault="00614D5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META 2</w:t>
            </w:r>
          </w:p>
        </w:tc>
        <w:tc>
          <w:tcPr>
            <w:tcW w:w="292" w:type="dxa"/>
            <w:vAlign w:val="center"/>
          </w:tcPr>
          <w:p w14:paraId="71E6D535" w14:textId="77777777" w:rsidR="00614D5F" w:rsidRPr="004305FF" w:rsidRDefault="00614D5F" w:rsidP="000C69FB">
            <w:pPr>
              <w:rPr>
                <w:rFonts w:ascii="Times New Roman" w:hAnsi="Times New Roman" w:cs="Times New Roman"/>
                <w:b/>
                <w:sz w:val="24"/>
                <w:szCs w:val="24"/>
              </w:rPr>
            </w:pPr>
          </w:p>
        </w:tc>
        <w:tc>
          <w:tcPr>
            <w:tcW w:w="1756" w:type="dxa"/>
            <w:vAlign w:val="center"/>
          </w:tcPr>
          <w:p w14:paraId="3F8E3622" w14:textId="77777777" w:rsidR="00614D5F" w:rsidRPr="004305FF" w:rsidRDefault="00614D5F" w:rsidP="000C69FB">
            <w:pPr>
              <w:jc w:val="center"/>
              <w:rPr>
                <w:rFonts w:ascii="Times New Roman" w:hAnsi="Times New Roman" w:cs="Times New Roman"/>
                <w:bCs/>
                <w:sz w:val="24"/>
                <w:szCs w:val="24"/>
              </w:rPr>
            </w:pPr>
            <w:r w:rsidRPr="004305FF">
              <w:rPr>
                <w:rFonts w:ascii="Times New Roman" w:hAnsi="Times New Roman" w:cs="Times New Roman"/>
                <w:bCs/>
                <w:sz w:val="24"/>
                <w:szCs w:val="24"/>
              </w:rPr>
              <w:t>Abastecer los productos agotados en un término superior a 13 horas.</w:t>
            </w:r>
          </w:p>
        </w:tc>
        <w:tc>
          <w:tcPr>
            <w:tcW w:w="293" w:type="dxa"/>
            <w:vAlign w:val="center"/>
          </w:tcPr>
          <w:p w14:paraId="4DBF9523" w14:textId="77777777" w:rsidR="00614D5F" w:rsidRPr="004305FF" w:rsidRDefault="00614D5F" w:rsidP="000C69FB">
            <w:pPr>
              <w:jc w:val="center"/>
              <w:rPr>
                <w:rFonts w:ascii="Times New Roman" w:hAnsi="Times New Roman" w:cs="Times New Roman"/>
                <w:b/>
                <w:sz w:val="24"/>
                <w:szCs w:val="24"/>
              </w:rPr>
            </w:pPr>
          </w:p>
        </w:tc>
        <w:tc>
          <w:tcPr>
            <w:tcW w:w="1756" w:type="dxa"/>
            <w:vAlign w:val="center"/>
          </w:tcPr>
          <w:p w14:paraId="49C930F0" w14:textId="77777777" w:rsidR="00614D5F" w:rsidRPr="004305FF" w:rsidRDefault="00614D5F" w:rsidP="000C69FB">
            <w:pPr>
              <w:jc w:val="center"/>
              <w:rPr>
                <w:rFonts w:ascii="Times New Roman" w:hAnsi="Times New Roman" w:cs="Times New Roman"/>
                <w:bCs/>
                <w:sz w:val="24"/>
                <w:szCs w:val="24"/>
              </w:rPr>
            </w:pPr>
            <w:r w:rsidRPr="004305FF">
              <w:rPr>
                <w:rFonts w:ascii="Times New Roman" w:hAnsi="Times New Roman" w:cs="Times New Roman"/>
                <w:bCs/>
                <w:sz w:val="24"/>
                <w:szCs w:val="24"/>
              </w:rPr>
              <w:t>Abastecer los productos agotados en un término entre 9 y 12:59 horas</w:t>
            </w:r>
          </w:p>
        </w:tc>
        <w:tc>
          <w:tcPr>
            <w:tcW w:w="292" w:type="dxa"/>
            <w:vAlign w:val="center"/>
          </w:tcPr>
          <w:p w14:paraId="46673D21" w14:textId="77777777" w:rsidR="00614D5F" w:rsidRPr="004305FF" w:rsidRDefault="00614D5F" w:rsidP="000C69FB">
            <w:pPr>
              <w:jc w:val="center"/>
              <w:rPr>
                <w:rFonts w:ascii="Times New Roman" w:hAnsi="Times New Roman" w:cs="Times New Roman"/>
                <w:b/>
                <w:sz w:val="24"/>
                <w:szCs w:val="24"/>
              </w:rPr>
            </w:pPr>
          </w:p>
        </w:tc>
        <w:tc>
          <w:tcPr>
            <w:tcW w:w="1903" w:type="dxa"/>
            <w:vAlign w:val="center"/>
          </w:tcPr>
          <w:p w14:paraId="01A101F2" w14:textId="77777777" w:rsidR="00614D5F" w:rsidRPr="004305FF" w:rsidRDefault="00614D5F" w:rsidP="000C69FB">
            <w:pPr>
              <w:jc w:val="center"/>
              <w:rPr>
                <w:rFonts w:ascii="Times New Roman" w:hAnsi="Times New Roman" w:cs="Times New Roman"/>
                <w:bCs/>
                <w:sz w:val="24"/>
                <w:szCs w:val="24"/>
              </w:rPr>
            </w:pPr>
            <w:r w:rsidRPr="004305FF">
              <w:rPr>
                <w:rFonts w:ascii="Times New Roman" w:hAnsi="Times New Roman" w:cs="Times New Roman"/>
                <w:bCs/>
                <w:sz w:val="24"/>
                <w:szCs w:val="24"/>
              </w:rPr>
              <w:t>Abastecer los productos agotados en un término entre 8 y 8:59 horas.</w:t>
            </w:r>
          </w:p>
        </w:tc>
        <w:tc>
          <w:tcPr>
            <w:tcW w:w="292" w:type="dxa"/>
            <w:vAlign w:val="center"/>
          </w:tcPr>
          <w:p w14:paraId="18D4440F" w14:textId="77777777" w:rsidR="00614D5F" w:rsidRPr="004305FF" w:rsidRDefault="00614D5F" w:rsidP="000C69FB">
            <w:pPr>
              <w:jc w:val="center"/>
              <w:rPr>
                <w:rFonts w:ascii="Times New Roman" w:hAnsi="Times New Roman" w:cs="Times New Roman"/>
                <w:bCs/>
                <w:sz w:val="24"/>
                <w:szCs w:val="24"/>
              </w:rPr>
            </w:pPr>
          </w:p>
        </w:tc>
        <w:tc>
          <w:tcPr>
            <w:tcW w:w="1756" w:type="dxa"/>
            <w:vAlign w:val="center"/>
          </w:tcPr>
          <w:p w14:paraId="2243AE32" w14:textId="77777777" w:rsidR="00614D5F" w:rsidRPr="004305FF" w:rsidRDefault="00614D5F" w:rsidP="000C69FB">
            <w:pPr>
              <w:jc w:val="center"/>
              <w:rPr>
                <w:rFonts w:ascii="Times New Roman" w:hAnsi="Times New Roman" w:cs="Times New Roman"/>
                <w:bCs/>
                <w:sz w:val="24"/>
                <w:szCs w:val="24"/>
              </w:rPr>
            </w:pPr>
            <w:r w:rsidRPr="004305FF">
              <w:rPr>
                <w:rFonts w:ascii="Times New Roman" w:hAnsi="Times New Roman" w:cs="Times New Roman"/>
                <w:bCs/>
                <w:sz w:val="24"/>
                <w:szCs w:val="24"/>
              </w:rPr>
              <w:t>Abastecer los productos agotados en un término entre 4 y 7:59 horas</w:t>
            </w:r>
          </w:p>
        </w:tc>
        <w:tc>
          <w:tcPr>
            <w:tcW w:w="293" w:type="dxa"/>
            <w:vAlign w:val="center"/>
          </w:tcPr>
          <w:p w14:paraId="197E82BB" w14:textId="77777777" w:rsidR="00614D5F" w:rsidRPr="004305FF" w:rsidRDefault="00614D5F" w:rsidP="000C69FB">
            <w:pPr>
              <w:jc w:val="center"/>
              <w:rPr>
                <w:rFonts w:ascii="Times New Roman" w:hAnsi="Times New Roman" w:cs="Times New Roman"/>
                <w:b/>
                <w:sz w:val="24"/>
                <w:szCs w:val="24"/>
              </w:rPr>
            </w:pPr>
          </w:p>
        </w:tc>
        <w:tc>
          <w:tcPr>
            <w:tcW w:w="1756" w:type="dxa"/>
            <w:vAlign w:val="center"/>
          </w:tcPr>
          <w:p w14:paraId="2569F180" w14:textId="77777777" w:rsidR="00614D5F" w:rsidRPr="004305FF" w:rsidRDefault="00614D5F" w:rsidP="000C69FB">
            <w:pPr>
              <w:jc w:val="center"/>
              <w:rPr>
                <w:rFonts w:ascii="Times New Roman" w:hAnsi="Times New Roman" w:cs="Times New Roman"/>
                <w:bCs/>
                <w:sz w:val="24"/>
                <w:szCs w:val="24"/>
              </w:rPr>
            </w:pPr>
            <w:r w:rsidRPr="004305FF">
              <w:rPr>
                <w:rFonts w:ascii="Times New Roman" w:hAnsi="Times New Roman" w:cs="Times New Roman"/>
                <w:bCs/>
                <w:sz w:val="24"/>
                <w:szCs w:val="24"/>
              </w:rPr>
              <w:t>Abastecer los productos agotados en un término inferior a 4 horas.</w:t>
            </w:r>
          </w:p>
        </w:tc>
      </w:tr>
    </w:tbl>
    <w:p w14:paraId="79F4671C" w14:textId="77777777" w:rsidR="00451B1F" w:rsidRDefault="00451B1F" w:rsidP="00451B1F">
      <w:pPr>
        <w:jc w:val="center"/>
        <w:rPr>
          <w:rFonts w:ascii="Times New Roman" w:hAnsi="Times New Roman" w:cs="Times New Roman"/>
          <w:b/>
          <w:sz w:val="24"/>
          <w:szCs w:val="24"/>
        </w:rPr>
      </w:pPr>
    </w:p>
    <w:p w14:paraId="44FA5C18" w14:textId="77777777" w:rsidR="00DB4D8F" w:rsidRPr="004305FF" w:rsidRDefault="00DB4D8F" w:rsidP="00451B1F">
      <w:pPr>
        <w:jc w:val="center"/>
        <w:rPr>
          <w:rFonts w:ascii="Times New Roman" w:hAnsi="Times New Roman" w:cs="Times New Roman"/>
          <w:b/>
          <w:sz w:val="24"/>
          <w:szCs w:val="24"/>
        </w:rPr>
      </w:pPr>
    </w:p>
    <w:p w14:paraId="3024A192" w14:textId="77777777" w:rsidR="00451B1F" w:rsidRPr="004305FF" w:rsidRDefault="00451B1F" w:rsidP="00451B1F">
      <w:pPr>
        <w:jc w:val="center"/>
        <w:rPr>
          <w:rFonts w:ascii="Times New Roman" w:hAnsi="Times New Roman" w:cs="Times New Roman"/>
          <w:b/>
          <w:sz w:val="24"/>
          <w:szCs w:val="24"/>
        </w:rPr>
      </w:pPr>
      <w:r w:rsidRPr="004305FF">
        <w:rPr>
          <w:rFonts w:ascii="Times New Roman" w:hAnsi="Times New Roman" w:cs="Times New Roman"/>
          <w:b/>
          <w:sz w:val="24"/>
          <w:szCs w:val="24"/>
        </w:rPr>
        <w:t>EVALUACIÓN COMPETENCIAS FUNCIONALES</w:t>
      </w:r>
    </w:p>
    <w:p w14:paraId="08573662"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 xml:space="preserve">COMPETENCIA: </w:t>
      </w:r>
      <w:proofErr w:type="spellStart"/>
      <w:r w:rsidRPr="004305FF">
        <w:rPr>
          <w:rFonts w:ascii="Times New Roman" w:hAnsi="Times New Roman" w:cs="Times New Roman"/>
          <w:bCs/>
          <w:sz w:val="24"/>
          <w:szCs w:val="24"/>
        </w:rPr>
        <w:t>Recepcionar</w:t>
      </w:r>
      <w:proofErr w:type="spellEnd"/>
      <w:r w:rsidRPr="004305FF">
        <w:rPr>
          <w:rFonts w:ascii="Times New Roman" w:hAnsi="Times New Roman" w:cs="Times New Roman"/>
          <w:bCs/>
          <w:sz w:val="24"/>
          <w:szCs w:val="24"/>
        </w:rPr>
        <w:t xml:space="preserve"> y atender al cliente contemplando sus necesidades de compra, aplicando reglas de cortesía y controlando el tiempo de atención, </w:t>
      </w:r>
      <w:proofErr w:type="gramStart"/>
      <w:r w:rsidRPr="004305FF">
        <w:rPr>
          <w:rFonts w:ascii="Times New Roman" w:hAnsi="Times New Roman" w:cs="Times New Roman"/>
          <w:bCs/>
          <w:sz w:val="24"/>
          <w:szCs w:val="24"/>
        </w:rPr>
        <w:t>de acuerdo a</w:t>
      </w:r>
      <w:proofErr w:type="gramEnd"/>
      <w:r w:rsidRPr="004305FF">
        <w:rPr>
          <w:rFonts w:ascii="Times New Roman" w:hAnsi="Times New Roman" w:cs="Times New Roman"/>
          <w:bCs/>
          <w:sz w:val="24"/>
          <w:szCs w:val="24"/>
        </w:rPr>
        <w:t xml:space="preserve"> las políticas de la organización.</w:t>
      </w:r>
    </w:p>
    <w:p w14:paraId="14CE0700" w14:textId="77777777" w:rsidR="00451B1F" w:rsidRPr="004305FF" w:rsidRDefault="00451B1F" w:rsidP="00451B1F">
      <w:pPr>
        <w:rPr>
          <w:rFonts w:ascii="Times New Roman" w:hAnsi="Times New Roman" w:cs="Times New Roman"/>
          <w:sz w:val="24"/>
          <w:szCs w:val="24"/>
        </w:rPr>
      </w:pPr>
      <w:r w:rsidRPr="004305FF">
        <w:rPr>
          <w:rFonts w:ascii="Times New Roman" w:hAnsi="Times New Roman" w:cs="Times New Roman"/>
          <w:sz w:val="24"/>
          <w:szCs w:val="24"/>
        </w:rPr>
        <w:t>Indique con una cruz si cumple o no cumple el indicador mencionado:</w:t>
      </w:r>
    </w:p>
    <w:tbl>
      <w:tblPr>
        <w:tblStyle w:val="Tablaconcuadrcula"/>
        <w:tblW w:w="0" w:type="auto"/>
        <w:tblLook w:val="04A0" w:firstRow="1" w:lastRow="0" w:firstColumn="1" w:lastColumn="0" w:noHBand="0" w:noVBand="1"/>
      </w:tblPr>
      <w:tblGrid>
        <w:gridCol w:w="412"/>
        <w:gridCol w:w="5887"/>
        <w:gridCol w:w="1373"/>
        <w:gridCol w:w="1388"/>
      </w:tblGrid>
      <w:tr w:rsidR="00451B1F" w:rsidRPr="004305FF" w14:paraId="10072A01" w14:textId="77777777" w:rsidTr="000C69FB">
        <w:tc>
          <w:tcPr>
            <w:tcW w:w="421" w:type="dxa"/>
            <w:vAlign w:val="center"/>
          </w:tcPr>
          <w:p w14:paraId="3EEF43B9"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w:t>
            </w:r>
          </w:p>
        </w:tc>
        <w:tc>
          <w:tcPr>
            <w:tcW w:w="7512" w:type="dxa"/>
            <w:vAlign w:val="center"/>
          </w:tcPr>
          <w:p w14:paraId="7C05D6F0"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FUNCIONAL ESTÁNDAR</w:t>
            </w:r>
          </w:p>
        </w:tc>
        <w:tc>
          <w:tcPr>
            <w:tcW w:w="1418" w:type="dxa"/>
            <w:vAlign w:val="center"/>
          </w:tcPr>
          <w:p w14:paraId="0713A103" w14:textId="77777777" w:rsidR="00451B1F" w:rsidRPr="004305FF" w:rsidRDefault="00451B1F" w:rsidP="000C69FB">
            <w:pPr>
              <w:jc w:val="center"/>
              <w:rPr>
                <w:rFonts w:ascii="Times New Roman" w:hAnsi="Times New Roman" w:cs="Times New Roman"/>
                <w:b/>
                <w:sz w:val="24"/>
                <w:szCs w:val="24"/>
              </w:rPr>
            </w:pPr>
            <w:proofErr w:type="gramStart"/>
            <w:r w:rsidRPr="004305FF">
              <w:rPr>
                <w:rFonts w:ascii="Times New Roman" w:hAnsi="Times New Roman" w:cs="Times New Roman"/>
                <w:b/>
                <w:sz w:val="24"/>
                <w:szCs w:val="24"/>
              </w:rPr>
              <w:t>SI  CUMPLE</w:t>
            </w:r>
            <w:proofErr w:type="gramEnd"/>
            <w:r w:rsidRPr="004305FF">
              <w:rPr>
                <w:rFonts w:ascii="Times New Roman" w:hAnsi="Times New Roman" w:cs="Times New Roman"/>
                <w:b/>
                <w:sz w:val="24"/>
                <w:szCs w:val="24"/>
              </w:rPr>
              <w:t xml:space="preserve"> (25%)</w:t>
            </w:r>
          </w:p>
        </w:tc>
        <w:tc>
          <w:tcPr>
            <w:tcW w:w="1439" w:type="dxa"/>
            <w:vAlign w:val="center"/>
          </w:tcPr>
          <w:p w14:paraId="1714B241"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 (0%)</w:t>
            </w:r>
          </w:p>
        </w:tc>
      </w:tr>
      <w:tr w:rsidR="00451B1F" w:rsidRPr="004305FF" w14:paraId="73F4EFAD" w14:textId="77777777" w:rsidTr="000C69FB">
        <w:tc>
          <w:tcPr>
            <w:tcW w:w="421" w:type="dxa"/>
            <w:vAlign w:val="center"/>
          </w:tcPr>
          <w:p w14:paraId="7DE3194A"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1</w:t>
            </w:r>
          </w:p>
        </w:tc>
        <w:tc>
          <w:tcPr>
            <w:tcW w:w="7512" w:type="dxa"/>
            <w:vAlign w:val="center"/>
          </w:tcPr>
          <w:p w14:paraId="0C4E1D2E"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 xml:space="preserve">Atender e interpretar las demandas del cliente, teniendo en cuenta sus requerimientos, identificando el perfil </w:t>
            </w:r>
            <w:proofErr w:type="gramStart"/>
            <w:r w:rsidRPr="004305FF">
              <w:rPr>
                <w:rFonts w:ascii="Times New Roman" w:hAnsi="Times New Roman" w:cs="Times New Roman"/>
                <w:bCs/>
                <w:sz w:val="24"/>
                <w:szCs w:val="24"/>
              </w:rPr>
              <w:t>del mismo</w:t>
            </w:r>
            <w:proofErr w:type="gramEnd"/>
            <w:r w:rsidRPr="004305FF">
              <w:rPr>
                <w:rFonts w:ascii="Times New Roman" w:hAnsi="Times New Roman" w:cs="Times New Roman"/>
                <w:bCs/>
                <w:sz w:val="24"/>
                <w:szCs w:val="24"/>
              </w:rPr>
              <w:t>.</w:t>
            </w:r>
          </w:p>
        </w:tc>
        <w:tc>
          <w:tcPr>
            <w:tcW w:w="1418" w:type="dxa"/>
            <w:vAlign w:val="center"/>
          </w:tcPr>
          <w:p w14:paraId="2BC21367" w14:textId="77777777" w:rsidR="00451B1F" w:rsidRPr="004305FF" w:rsidRDefault="00451B1F" w:rsidP="000C69FB">
            <w:pPr>
              <w:jc w:val="center"/>
              <w:rPr>
                <w:rFonts w:ascii="Times New Roman" w:hAnsi="Times New Roman" w:cs="Times New Roman"/>
                <w:b/>
                <w:sz w:val="24"/>
                <w:szCs w:val="24"/>
              </w:rPr>
            </w:pPr>
          </w:p>
        </w:tc>
        <w:tc>
          <w:tcPr>
            <w:tcW w:w="1439" w:type="dxa"/>
            <w:vAlign w:val="center"/>
          </w:tcPr>
          <w:p w14:paraId="4F6F17E8" w14:textId="77777777" w:rsidR="00451B1F" w:rsidRPr="004305FF" w:rsidRDefault="00451B1F" w:rsidP="000C69FB">
            <w:pPr>
              <w:jc w:val="center"/>
              <w:rPr>
                <w:rFonts w:ascii="Times New Roman" w:hAnsi="Times New Roman" w:cs="Times New Roman"/>
                <w:b/>
                <w:sz w:val="24"/>
                <w:szCs w:val="24"/>
              </w:rPr>
            </w:pPr>
          </w:p>
        </w:tc>
      </w:tr>
      <w:tr w:rsidR="00451B1F" w:rsidRPr="004305FF" w14:paraId="2DDC2C3C" w14:textId="77777777" w:rsidTr="000C69FB">
        <w:tc>
          <w:tcPr>
            <w:tcW w:w="421" w:type="dxa"/>
            <w:vAlign w:val="center"/>
          </w:tcPr>
          <w:p w14:paraId="169BBC3B"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2</w:t>
            </w:r>
          </w:p>
        </w:tc>
        <w:tc>
          <w:tcPr>
            <w:tcW w:w="7512" w:type="dxa"/>
          </w:tcPr>
          <w:p w14:paraId="6F90EAFD"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Establecer una comunicación fluida y eficaz con el cliente.</w:t>
            </w:r>
          </w:p>
        </w:tc>
        <w:tc>
          <w:tcPr>
            <w:tcW w:w="1418" w:type="dxa"/>
            <w:vAlign w:val="center"/>
          </w:tcPr>
          <w:p w14:paraId="2593D7A9" w14:textId="77777777" w:rsidR="00451B1F" w:rsidRPr="004305FF" w:rsidRDefault="00451B1F" w:rsidP="000C69FB">
            <w:pPr>
              <w:jc w:val="center"/>
              <w:rPr>
                <w:rFonts w:ascii="Times New Roman" w:hAnsi="Times New Roman" w:cs="Times New Roman"/>
                <w:b/>
                <w:sz w:val="24"/>
                <w:szCs w:val="24"/>
              </w:rPr>
            </w:pPr>
          </w:p>
        </w:tc>
        <w:tc>
          <w:tcPr>
            <w:tcW w:w="1439" w:type="dxa"/>
            <w:vAlign w:val="center"/>
          </w:tcPr>
          <w:p w14:paraId="33C529AA" w14:textId="77777777" w:rsidR="00451B1F" w:rsidRPr="004305FF" w:rsidRDefault="00451B1F" w:rsidP="000C69FB">
            <w:pPr>
              <w:jc w:val="center"/>
              <w:rPr>
                <w:rFonts w:ascii="Times New Roman" w:hAnsi="Times New Roman" w:cs="Times New Roman"/>
                <w:b/>
                <w:sz w:val="24"/>
                <w:szCs w:val="24"/>
              </w:rPr>
            </w:pPr>
          </w:p>
        </w:tc>
      </w:tr>
      <w:tr w:rsidR="00451B1F" w:rsidRPr="004305FF" w14:paraId="32E1973D" w14:textId="77777777" w:rsidTr="000C69FB">
        <w:tc>
          <w:tcPr>
            <w:tcW w:w="421" w:type="dxa"/>
            <w:vAlign w:val="center"/>
          </w:tcPr>
          <w:p w14:paraId="7299CC97"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3</w:t>
            </w:r>
          </w:p>
        </w:tc>
        <w:tc>
          <w:tcPr>
            <w:tcW w:w="7512" w:type="dxa"/>
          </w:tcPr>
          <w:p w14:paraId="114AB20C"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 xml:space="preserve">Destina el tiempo de atención al cliente, teniendo en cuenta las necesidades y requerimientos </w:t>
            </w:r>
            <w:proofErr w:type="gramStart"/>
            <w:r w:rsidRPr="004305FF">
              <w:rPr>
                <w:rFonts w:ascii="Times New Roman" w:hAnsi="Times New Roman" w:cs="Times New Roman"/>
                <w:bCs/>
                <w:sz w:val="24"/>
                <w:szCs w:val="24"/>
              </w:rPr>
              <w:t>del mismo</w:t>
            </w:r>
            <w:proofErr w:type="gramEnd"/>
            <w:r w:rsidRPr="004305FF">
              <w:rPr>
                <w:rFonts w:ascii="Times New Roman" w:hAnsi="Times New Roman" w:cs="Times New Roman"/>
                <w:bCs/>
                <w:sz w:val="24"/>
                <w:szCs w:val="24"/>
              </w:rPr>
              <w:t>.</w:t>
            </w:r>
          </w:p>
        </w:tc>
        <w:tc>
          <w:tcPr>
            <w:tcW w:w="1418" w:type="dxa"/>
            <w:vAlign w:val="center"/>
          </w:tcPr>
          <w:p w14:paraId="799D2D21" w14:textId="77777777" w:rsidR="00451B1F" w:rsidRPr="004305FF" w:rsidRDefault="00451B1F" w:rsidP="000C69FB">
            <w:pPr>
              <w:jc w:val="center"/>
              <w:rPr>
                <w:rFonts w:ascii="Times New Roman" w:hAnsi="Times New Roman" w:cs="Times New Roman"/>
                <w:b/>
                <w:sz w:val="24"/>
                <w:szCs w:val="24"/>
              </w:rPr>
            </w:pPr>
          </w:p>
        </w:tc>
        <w:tc>
          <w:tcPr>
            <w:tcW w:w="1439" w:type="dxa"/>
            <w:vAlign w:val="center"/>
          </w:tcPr>
          <w:p w14:paraId="1DD942BA" w14:textId="77777777" w:rsidR="00451B1F" w:rsidRPr="004305FF" w:rsidRDefault="00451B1F" w:rsidP="000C69FB">
            <w:pPr>
              <w:jc w:val="center"/>
              <w:rPr>
                <w:rFonts w:ascii="Times New Roman" w:hAnsi="Times New Roman" w:cs="Times New Roman"/>
                <w:b/>
                <w:sz w:val="24"/>
                <w:szCs w:val="24"/>
              </w:rPr>
            </w:pPr>
          </w:p>
        </w:tc>
      </w:tr>
      <w:tr w:rsidR="00451B1F" w:rsidRPr="004305FF" w14:paraId="7C3BE463" w14:textId="77777777" w:rsidTr="000C69FB">
        <w:tc>
          <w:tcPr>
            <w:tcW w:w="421" w:type="dxa"/>
            <w:vAlign w:val="center"/>
          </w:tcPr>
          <w:p w14:paraId="1373C572"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lastRenderedPageBreak/>
              <w:t>4</w:t>
            </w:r>
          </w:p>
        </w:tc>
        <w:tc>
          <w:tcPr>
            <w:tcW w:w="7512" w:type="dxa"/>
          </w:tcPr>
          <w:p w14:paraId="5B6A686D"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 xml:space="preserve">Abre y cierre el local comercial en el horario pautado </w:t>
            </w:r>
            <w:proofErr w:type="gramStart"/>
            <w:r w:rsidRPr="004305FF">
              <w:rPr>
                <w:rFonts w:ascii="Times New Roman" w:hAnsi="Times New Roman" w:cs="Times New Roman"/>
                <w:bCs/>
                <w:sz w:val="24"/>
                <w:szCs w:val="24"/>
              </w:rPr>
              <w:t>de acuerdo a</w:t>
            </w:r>
            <w:proofErr w:type="gramEnd"/>
            <w:r w:rsidRPr="004305FF">
              <w:rPr>
                <w:rFonts w:ascii="Times New Roman" w:hAnsi="Times New Roman" w:cs="Times New Roman"/>
                <w:bCs/>
                <w:sz w:val="24"/>
                <w:szCs w:val="24"/>
              </w:rPr>
              <w:t xml:space="preserve"> los procedimientos de la organización.</w:t>
            </w:r>
          </w:p>
        </w:tc>
        <w:tc>
          <w:tcPr>
            <w:tcW w:w="1418" w:type="dxa"/>
            <w:vAlign w:val="center"/>
          </w:tcPr>
          <w:p w14:paraId="1C34F86A" w14:textId="77777777" w:rsidR="00451B1F" w:rsidRPr="004305FF" w:rsidRDefault="00451B1F" w:rsidP="000C69FB">
            <w:pPr>
              <w:jc w:val="center"/>
              <w:rPr>
                <w:rFonts w:ascii="Times New Roman" w:hAnsi="Times New Roman" w:cs="Times New Roman"/>
                <w:b/>
                <w:sz w:val="24"/>
                <w:szCs w:val="24"/>
              </w:rPr>
            </w:pPr>
          </w:p>
        </w:tc>
        <w:tc>
          <w:tcPr>
            <w:tcW w:w="1439" w:type="dxa"/>
            <w:vAlign w:val="center"/>
          </w:tcPr>
          <w:p w14:paraId="372AB3AE" w14:textId="77777777" w:rsidR="00451B1F" w:rsidRPr="004305FF" w:rsidRDefault="00451B1F" w:rsidP="000C69FB">
            <w:pPr>
              <w:jc w:val="center"/>
              <w:rPr>
                <w:rFonts w:ascii="Times New Roman" w:hAnsi="Times New Roman" w:cs="Times New Roman"/>
                <w:b/>
                <w:sz w:val="24"/>
                <w:szCs w:val="24"/>
              </w:rPr>
            </w:pPr>
          </w:p>
        </w:tc>
      </w:tr>
      <w:tr w:rsidR="00451B1F" w:rsidRPr="004305FF" w14:paraId="2B6F8D59" w14:textId="77777777" w:rsidTr="000C69FB">
        <w:trPr>
          <w:trHeight w:val="380"/>
        </w:trPr>
        <w:tc>
          <w:tcPr>
            <w:tcW w:w="7933" w:type="dxa"/>
            <w:gridSpan w:val="2"/>
            <w:vAlign w:val="center"/>
          </w:tcPr>
          <w:p w14:paraId="20B5A36D"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de cumplimiento</w:t>
            </w:r>
          </w:p>
        </w:tc>
        <w:tc>
          <w:tcPr>
            <w:tcW w:w="2857" w:type="dxa"/>
            <w:gridSpan w:val="2"/>
            <w:vAlign w:val="center"/>
          </w:tcPr>
          <w:p w14:paraId="734B5101" w14:textId="77777777" w:rsidR="00451B1F" w:rsidRPr="004305FF" w:rsidRDefault="00451B1F" w:rsidP="000C69FB">
            <w:pPr>
              <w:jc w:val="center"/>
              <w:rPr>
                <w:rFonts w:ascii="Times New Roman" w:hAnsi="Times New Roman" w:cs="Times New Roman"/>
                <w:b/>
                <w:sz w:val="24"/>
                <w:szCs w:val="24"/>
              </w:rPr>
            </w:pPr>
          </w:p>
        </w:tc>
      </w:tr>
    </w:tbl>
    <w:p w14:paraId="718E5E14"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OBSERVACIONES:</w:t>
      </w:r>
    </w:p>
    <w:p w14:paraId="7DBC21CB"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75 – 100 % Evaluar indicadores superiores</w:t>
      </w:r>
    </w:p>
    <w:p w14:paraId="356964C1"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1 – 74 % Evaluar indicadores inferiores</w:t>
      </w:r>
    </w:p>
    <w:tbl>
      <w:tblPr>
        <w:tblStyle w:val="Tablaconcuadrcula"/>
        <w:tblW w:w="0" w:type="auto"/>
        <w:tblLook w:val="04A0" w:firstRow="1" w:lastRow="0" w:firstColumn="1" w:lastColumn="0" w:noHBand="0" w:noVBand="1"/>
      </w:tblPr>
      <w:tblGrid>
        <w:gridCol w:w="412"/>
        <w:gridCol w:w="5887"/>
        <w:gridCol w:w="1373"/>
        <w:gridCol w:w="1388"/>
      </w:tblGrid>
      <w:tr w:rsidR="00451B1F" w:rsidRPr="004305FF" w14:paraId="7170C693" w14:textId="77777777" w:rsidTr="000C69FB">
        <w:tc>
          <w:tcPr>
            <w:tcW w:w="421" w:type="dxa"/>
          </w:tcPr>
          <w:p w14:paraId="274B0B45"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w:t>
            </w:r>
          </w:p>
        </w:tc>
        <w:tc>
          <w:tcPr>
            <w:tcW w:w="7512" w:type="dxa"/>
          </w:tcPr>
          <w:p w14:paraId="04FC10AA"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FUNCIONAL SUPERIOR</w:t>
            </w:r>
          </w:p>
        </w:tc>
        <w:tc>
          <w:tcPr>
            <w:tcW w:w="1418" w:type="dxa"/>
          </w:tcPr>
          <w:p w14:paraId="5517FEE2" w14:textId="77777777" w:rsidR="00451B1F" w:rsidRPr="004305FF" w:rsidRDefault="00451B1F" w:rsidP="000C69FB">
            <w:pPr>
              <w:jc w:val="center"/>
              <w:rPr>
                <w:rFonts w:ascii="Times New Roman" w:hAnsi="Times New Roman" w:cs="Times New Roman"/>
                <w:b/>
                <w:sz w:val="24"/>
                <w:szCs w:val="24"/>
              </w:rPr>
            </w:pPr>
            <w:proofErr w:type="gramStart"/>
            <w:r w:rsidRPr="004305FF">
              <w:rPr>
                <w:rFonts w:ascii="Times New Roman" w:hAnsi="Times New Roman" w:cs="Times New Roman"/>
                <w:b/>
                <w:sz w:val="24"/>
                <w:szCs w:val="24"/>
              </w:rPr>
              <w:t>SI  CUMPLE</w:t>
            </w:r>
            <w:proofErr w:type="gramEnd"/>
            <w:r w:rsidRPr="004305FF">
              <w:rPr>
                <w:rFonts w:ascii="Times New Roman" w:hAnsi="Times New Roman" w:cs="Times New Roman"/>
                <w:b/>
                <w:sz w:val="24"/>
                <w:szCs w:val="24"/>
              </w:rPr>
              <w:t xml:space="preserve"> (25%)</w:t>
            </w:r>
          </w:p>
        </w:tc>
        <w:tc>
          <w:tcPr>
            <w:tcW w:w="1439" w:type="dxa"/>
          </w:tcPr>
          <w:p w14:paraId="1499F5A0"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 (0%)</w:t>
            </w:r>
          </w:p>
        </w:tc>
      </w:tr>
      <w:tr w:rsidR="00451B1F" w:rsidRPr="004305FF" w14:paraId="6FFEF40A" w14:textId="77777777" w:rsidTr="000C69FB">
        <w:tc>
          <w:tcPr>
            <w:tcW w:w="421" w:type="dxa"/>
          </w:tcPr>
          <w:p w14:paraId="0E7EF23C"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1</w:t>
            </w:r>
          </w:p>
        </w:tc>
        <w:tc>
          <w:tcPr>
            <w:tcW w:w="7512" w:type="dxa"/>
          </w:tcPr>
          <w:p w14:paraId="371FB2F3"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Anticipar las necesidades del cliente, ofreciendo soluciones antes de que las solicite.</w:t>
            </w:r>
          </w:p>
        </w:tc>
        <w:tc>
          <w:tcPr>
            <w:tcW w:w="1418" w:type="dxa"/>
          </w:tcPr>
          <w:p w14:paraId="5620F53C" w14:textId="77777777" w:rsidR="00451B1F" w:rsidRPr="004305FF" w:rsidRDefault="00451B1F" w:rsidP="000C69FB">
            <w:pPr>
              <w:rPr>
                <w:rFonts w:ascii="Times New Roman" w:hAnsi="Times New Roman" w:cs="Times New Roman"/>
                <w:b/>
                <w:sz w:val="24"/>
                <w:szCs w:val="24"/>
              </w:rPr>
            </w:pPr>
          </w:p>
        </w:tc>
        <w:tc>
          <w:tcPr>
            <w:tcW w:w="1439" w:type="dxa"/>
          </w:tcPr>
          <w:p w14:paraId="496CDA49" w14:textId="77777777" w:rsidR="00451B1F" w:rsidRPr="004305FF" w:rsidRDefault="00451B1F" w:rsidP="000C69FB">
            <w:pPr>
              <w:rPr>
                <w:rFonts w:ascii="Times New Roman" w:hAnsi="Times New Roman" w:cs="Times New Roman"/>
                <w:b/>
                <w:sz w:val="24"/>
                <w:szCs w:val="24"/>
              </w:rPr>
            </w:pPr>
          </w:p>
        </w:tc>
      </w:tr>
      <w:tr w:rsidR="00451B1F" w:rsidRPr="004305FF" w14:paraId="4F3C73C4" w14:textId="77777777" w:rsidTr="000C69FB">
        <w:tc>
          <w:tcPr>
            <w:tcW w:w="421" w:type="dxa"/>
          </w:tcPr>
          <w:p w14:paraId="22E51573"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2</w:t>
            </w:r>
          </w:p>
        </w:tc>
        <w:tc>
          <w:tcPr>
            <w:tcW w:w="7512" w:type="dxa"/>
          </w:tcPr>
          <w:p w14:paraId="4974B352"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Mantener una comunicación empática, clara y persuasiva, incluso en situaciones difíciles.</w:t>
            </w:r>
          </w:p>
        </w:tc>
        <w:tc>
          <w:tcPr>
            <w:tcW w:w="1418" w:type="dxa"/>
          </w:tcPr>
          <w:p w14:paraId="1D1022C3" w14:textId="77777777" w:rsidR="00451B1F" w:rsidRPr="004305FF" w:rsidRDefault="00451B1F" w:rsidP="000C69FB">
            <w:pPr>
              <w:rPr>
                <w:rFonts w:ascii="Times New Roman" w:hAnsi="Times New Roman" w:cs="Times New Roman"/>
                <w:b/>
                <w:sz w:val="24"/>
                <w:szCs w:val="24"/>
              </w:rPr>
            </w:pPr>
          </w:p>
        </w:tc>
        <w:tc>
          <w:tcPr>
            <w:tcW w:w="1439" w:type="dxa"/>
          </w:tcPr>
          <w:p w14:paraId="0F1261BE" w14:textId="77777777" w:rsidR="00451B1F" w:rsidRPr="004305FF" w:rsidRDefault="00451B1F" w:rsidP="000C69FB">
            <w:pPr>
              <w:rPr>
                <w:rFonts w:ascii="Times New Roman" w:hAnsi="Times New Roman" w:cs="Times New Roman"/>
                <w:b/>
                <w:sz w:val="24"/>
                <w:szCs w:val="24"/>
              </w:rPr>
            </w:pPr>
          </w:p>
        </w:tc>
      </w:tr>
      <w:tr w:rsidR="00451B1F" w:rsidRPr="004305FF" w14:paraId="097D6EB1" w14:textId="77777777" w:rsidTr="000C69FB">
        <w:tc>
          <w:tcPr>
            <w:tcW w:w="421" w:type="dxa"/>
          </w:tcPr>
          <w:p w14:paraId="5D31F374"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3</w:t>
            </w:r>
          </w:p>
        </w:tc>
        <w:tc>
          <w:tcPr>
            <w:tcW w:w="7512" w:type="dxa"/>
          </w:tcPr>
          <w:p w14:paraId="60558D65"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Optimizar los tiempos de atención sin comprometer la calidad del servicio, atendiendo a múltiples clientes con eficiencia.</w:t>
            </w:r>
          </w:p>
        </w:tc>
        <w:tc>
          <w:tcPr>
            <w:tcW w:w="1418" w:type="dxa"/>
          </w:tcPr>
          <w:p w14:paraId="4D1E36E1" w14:textId="77777777" w:rsidR="00451B1F" w:rsidRPr="004305FF" w:rsidRDefault="00451B1F" w:rsidP="000C69FB">
            <w:pPr>
              <w:rPr>
                <w:rFonts w:ascii="Times New Roman" w:hAnsi="Times New Roman" w:cs="Times New Roman"/>
                <w:b/>
                <w:sz w:val="24"/>
                <w:szCs w:val="24"/>
              </w:rPr>
            </w:pPr>
          </w:p>
        </w:tc>
        <w:tc>
          <w:tcPr>
            <w:tcW w:w="1439" w:type="dxa"/>
          </w:tcPr>
          <w:p w14:paraId="1B2C31C1" w14:textId="77777777" w:rsidR="00451B1F" w:rsidRPr="004305FF" w:rsidRDefault="00451B1F" w:rsidP="000C69FB">
            <w:pPr>
              <w:rPr>
                <w:rFonts w:ascii="Times New Roman" w:hAnsi="Times New Roman" w:cs="Times New Roman"/>
                <w:b/>
                <w:sz w:val="24"/>
                <w:szCs w:val="24"/>
              </w:rPr>
            </w:pPr>
          </w:p>
        </w:tc>
      </w:tr>
      <w:tr w:rsidR="00451B1F" w:rsidRPr="004305FF" w14:paraId="5309B241" w14:textId="77777777" w:rsidTr="000C69FB">
        <w:tc>
          <w:tcPr>
            <w:tcW w:w="421" w:type="dxa"/>
          </w:tcPr>
          <w:p w14:paraId="2C0C2AE8"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4</w:t>
            </w:r>
          </w:p>
        </w:tc>
        <w:tc>
          <w:tcPr>
            <w:tcW w:w="7512" w:type="dxa"/>
          </w:tcPr>
          <w:p w14:paraId="69D6DF5E"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Sugerir mejoras en los procedimientos de apertura y cierre del local para mayor efectividad operativa.</w:t>
            </w:r>
          </w:p>
        </w:tc>
        <w:tc>
          <w:tcPr>
            <w:tcW w:w="1418" w:type="dxa"/>
          </w:tcPr>
          <w:p w14:paraId="73441839" w14:textId="77777777" w:rsidR="00451B1F" w:rsidRPr="004305FF" w:rsidRDefault="00451B1F" w:rsidP="000C69FB">
            <w:pPr>
              <w:rPr>
                <w:rFonts w:ascii="Times New Roman" w:hAnsi="Times New Roman" w:cs="Times New Roman"/>
                <w:b/>
                <w:sz w:val="24"/>
                <w:szCs w:val="24"/>
              </w:rPr>
            </w:pPr>
          </w:p>
        </w:tc>
        <w:tc>
          <w:tcPr>
            <w:tcW w:w="1439" w:type="dxa"/>
          </w:tcPr>
          <w:p w14:paraId="1662454F" w14:textId="77777777" w:rsidR="00451B1F" w:rsidRPr="004305FF" w:rsidRDefault="00451B1F" w:rsidP="000C69FB">
            <w:pPr>
              <w:rPr>
                <w:rFonts w:ascii="Times New Roman" w:hAnsi="Times New Roman" w:cs="Times New Roman"/>
                <w:b/>
                <w:sz w:val="24"/>
                <w:szCs w:val="24"/>
              </w:rPr>
            </w:pPr>
          </w:p>
        </w:tc>
      </w:tr>
      <w:tr w:rsidR="00451B1F" w:rsidRPr="004305FF" w14:paraId="707FE9EE" w14:textId="77777777" w:rsidTr="000C69FB">
        <w:trPr>
          <w:trHeight w:val="380"/>
        </w:trPr>
        <w:tc>
          <w:tcPr>
            <w:tcW w:w="7933" w:type="dxa"/>
            <w:gridSpan w:val="2"/>
            <w:vAlign w:val="center"/>
          </w:tcPr>
          <w:p w14:paraId="36083730"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de cumplimiento</w:t>
            </w:r>
          </w:p>
        </w:tc>
        <w:tc>
          <w:tcPr>
            <w:tcW w:w="2857" w:type="dxa"/>
            <w:gridSpan w:val="2"/>
            <w:vAlign w:val="center"/>
          </w:tcPr>
          <w:p w14:paraId="743A0287" w14:textId="77777777" w:rsidR="00451B1F" w:rsidRPr="004305FF" w:rsidRDefault="00451B1F" w:rsidP="000C69FB">
            <w:pPr>
              <w:jc w:val="center"/>
              <w:rPr>
                <w:rFonts w:ascii="Times New Roman" w:hAnsi="Times New Roman" w:cs="Times New Roman"/>
                <w:b/>
                <w:sz w:val="24"/>
                <w:szCs w:val="24"/>
              </w:rPr>
            </w:pPr>
          </w:p>
        </w:tc>
      </w:tr>
    </w:tbl>
    <w:p w14:paraId="763E3715"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OBSERVACIONES:</w:t>
      </w:r>
    </w:p>
    <w:p w14:paraId="4BD428EC"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75 – 100 % Mantener nivel superior</w:t>
      </w:r>
    </w:p>
    <w:p w14:paraId="2532CF29"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1 – 74 % Calificar con nivel estándar</w:t>
      </w:r>
    </w:p>
    <w:tbl>
      <w:tblPr>
        <w:tblStyle w:val="Tablaconcuadrcula"/>
        <w:tblW w:w="0" w:type="auto"/>
        <w:tblLook w:val="04A0" w:firstRow="1" w:lastRow="0" w:firstColumn="1" w:lastColumn="0" w:noHBand="0" w:noVBand="1"/>
      </w:tblPr>
      <w:tblGrid>
        <w:gridCol w:w="412"/>
        <w:gridCol w:w="5887"/>
        <w:gridCol w:w="1373"/>
        <w:gridCol w:w="1388"/>
      </w:tblGrid>
      <w:tr w:rsidR="00451B1F" w:rsidRPr="004305FF" w14:paraId="6E07A0A2" w14:textId="77777777" w:rsidTr="000C69FB">
        <w:tc>
          <w:tcPr>
            <w:tcW w:w="421" w:type="dxa"/>
          </w:tcPr>
          <w:p w14:paraId="2942212D"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w:t>
            </w:r>
          </w:p>
        </w:tc>
        <w:tc>
          <w:tcPr>
            <w:tcW w:w="7512" w:type="dxa"/>
          </w:tcPr>
          <w:p w14:paraId="68FF878C"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FUNCIONAL INFERIOR</w:t>
            </w:r>
          </w:p>
        </w:tc>
        <w:tc>
          <w:tcPr>
            <w:tcW w:w="1418" w:type="dxa"/>
          </w:tcPr>
          <w:p w14:paraId="2DFFFBA6" w14:textId="77777777" w:rsidR="00451B1F" w:rsidRPr="004305FF" w:rsidRDefault="00451B1F" w:rsidP="000C69FB">
            <w:pPr>
              <w:jc w:val="center"/>
              <w:rPr>
                <w:rFonts w:ascii="Times New Roman" w:hAnsi="Times New Roman" w:cs="Times New Roman"/>
                <w:b/>
                <w:sz w:val="24"/>
                <w:szCs w:val="24"/>
              </w:rPr>
            </w:pPr>
            <w:proofErr w:type="gramStart"/>
            <w:r w:rsidRPr="004305FF">
              <w:rPr>
                <w:rFonts w:ascii="Times New Roman" w:hAnsi="Times New Roman" w:cs="Times New Roman"/>
                <w:b/>
                <w:sz w:val="24"/>
                <w:szCs w:val="24"/>
              </w:rPr>
              <w:t>SI  CUMPLE</w:t>
            </w:r>
            <w:proofErr w:type="gramEnd"/>
            <w:r w:rsidRPr="004305FF">
              <w:rPr>
                <w:rFonts w:ascii="Times New Roman" w:hAnsi="Times New Roman" w:cs="Times New Roman"/>
                <w:b/>
                <w:sz w:val="24"/>
                <w:szCs w:val="24"/>
              </w:rPr>
              <w:t xml:space="preserve"> (__%)</w:t>
            </w:r>
          </w:p>
        </w:tc>
        <w:tc>
          <w:tcPr>
            <w:tcW w:w="1439" w:type="dxa"/>
          </w:tcPr>
          <w:p w14:paraId="5065D776"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 (0%)</w:t>
            </w:r>
          </w:p>
        </w:tc>
      </w:tr>
      <w:tr w:rsidR="00451B1F" w:rsidRPr="004305FF" w14:paraId="7B99089B" w14:textId="77777777" w:rsidTr="000C69FB">
        <w:tc>
          <w:tcPr>
            <w:tcW w:w="421" w:type="dxa"/>
          </w:tcPr>
          <w:p w14:paraId="35AA4DBB"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1</w:t>
            </w:r>
          </w:p>
        </w:tc>
        <w:tc>
          <w:tcPr>
            <w:tcW w:w="7512" w:type="dxa"/>
          </w:tcPr>
          <w:p w14:paraId="6174C18B"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Evadir las necesidades del cliente, dando respuestas genéricas o inadecuadas.</w:t>
            </w:r>
          </w:p>
        </w:tc>
        <w:tc>
          <w:tcPr>
            <w:tcW w:w="1418" w:type="dxa"/>
          </w:tcPr>
          <w:p w14:paraId="5731DDB1" w14:textId="77777777" w:rsidR="00451B1F" w:rsidRPr="004305FF" w:rsidRDefault="00451B1F" w:rsidP="000C69FB">
            <w:pPr>
              <w:rPr>
                <w:rFonts w:ascii="Times New Roman" w:hAnsi="Times New Roman" w:cs="Times New Roman"/>
                <w:b/>
                <w:sz w:val="24"/>
                <w:szCs w:val="24"/>
              </w:rPr>
            </w:pPr>
          </w:p>
        </w:tc>
        <w:tc>
          <w:tcPr>
            <w:tcW w:w="1439" w:type="dxa"/>
          </w:tcPr>
          <w:p w14:paraId="2F12B43B" w14:textId="77777777" w:rsidR="00451B1F" w:rsidRPr="004305FF" w:rsidRDefault="00451B1F" w:rsidP="000C69FB">
            <w:pPr>
              <w:rPr>
                <w:rFonts w:ascii="Times New Roman" w:hAnsi="Times New Roman" w:cs="Times New Roman"/>
                <w:b/>
                <w:sz w:val="24"/>
                <w:szCs w:val="24"/>
              </w:rPr>
            </w:pPr>
          </w:p>
        </w:tc>
      </w:tr>
      <w:tr w:rsidR="00451B1F" w:rsidRPr="004305FF" w14:paraId="291233E6" w14:textId="77777777" w:rsidTr="000C69FB">
        <w:tc>
          <w:tcPr>
            <w:tcW w:w="421" w:type="dxa"/>
          </w:tcPr>
          <w:p w14:paraId="38EC25F5"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2</w:t>
            </w:r>
          </w:p>
        </w:tc>
        <w:tc>
          <w:tcPr>
            <w:tcW w:w="7512" w:type="dxa"/>
          </w:tcPr>
          <w:p w14:paraId="56790763"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Presentar mejoras en la comunicación con el cliente, especialmente en situaciones que requieren mayor claridad.</w:t>
            </w:r>
          </w:p>
        </w:tc>
        <w:tc>
          <w:tcPr>
            <w:tcW w:w="1418" w:type="dxa"/>
          </w:tcPr>
          <w:p w14:paraId="7C1D4391" w14:textId="77777777" w:rsidR="00451B1F" w:rsidRPr="004305FF" w:rsidRDefault="00451B1F" w:rsidP="000C69FB">
            <w:pPr>
              <w:rPr>
                <w:rFonts w:ascii="Times New Roman" w:hAnsi="Times New Roman" w:cs="Times New Roman"/>
                <w:b/>
                <w:sz w:val="24"/>
                <w:szCs w:val="24"/>
              </w:rPr>
            </w:pPr>
          </w:p>
        </w:tc>
        <w:tc>
          <w:tcPr>
            <w:tcW w:w="1439" w:type="dxa"/>
          </w:tcPr>
          <w:p w14:paraId="09B61361" w14:textId="77777777" w:rsidR="00451B1F" w:rsidRPr="004305FF" w:rsidRDefault="00451B1F" w:rsidP="000C69FB">
            <w:pPr>
              <w:rPr>
                <w:rFonts w:ascii="Times New Roman" w:hAnsi="Times New Roman" w:cs="Times New Roman"/>
                <w:b/>
                <w:sz w:val="24"/>
                <w:szCs w:val="24"/>
              </w:rPr>
            </w:pPr>
          </w:p>
        </w:tc>
      </w:tr>
      <w:tr w:rsidR="00451B1F" w:rsidRPr="004305FF" w14:paraId="090BDD38" w14:textId="77777777" w:rsidTr="000C69FB">
        <w:tc>
          <w:tcPr>
            <w:tcW w:w="421" w:type="dxa"/>
          </w:tcPr>
          <w:p w14:paraId="3A5DD938"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3</w:t>
            </w:r>
          </w:p>
        </w:tc>
        <w:tc>
          <w:tcPr>
            <w:tcW w:w="7512" w:type="dxa"/>
          </w:tcPr>
          <w:p w14:paraId="3D630AF1"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Mejorar la administración del tiempo durante la atención, considerando las prioridades del cliente.</w:t>
            </w:r>
          </w:p>
        </w:tc>
        <w:tc>
          <w:tcPr>
            <w:tcW w:w="1418" w:type="dxa"/>
          </w:tcPr>
          <w:p w14:paraId="1BA791F9" w14:textId="77777777" w:rsidR="00451B1F" w:rsidRPr="004305FF" w:rsidRDefault="00451B1F" w:rsidP="000C69FB">
            <w:pPr>
              <w:rPr>
                <w:rFonts w:ascii="Times New Roman" w:hAnsi="Times New Roman" w:cs="Times New Roman"/>
                <w:b/>
                <w:sz w:val="24"/>
                <w:szCs w:val="24"/>
              </w:rPr>
            </w:pPr>
          </w:p>
        </w:tc>
        <w:tc>
          <w:tcPr>
            <w:tcW w:w="1439" w:type="dxa"/>
          </w:tcPr>
          <w:p w14:paraId="0697CFCF" w14:textId="77777777" w:rsidR="00451B1F" w:rsidRPr="004305FF" w:rsidRDefault="00451B1F" w:rsidP="000C69FB">
            <w:pPr>
              <w:rPr>
                <w:rFonts w:ascii="Times New Roman" w:hAnsi="Times New Roman" w:cs="Times New Roman"/>
                <w:b/>
                <w:sz w:val="24"/>
                <w:szCs w:val="24"/>
              </w:rPr>
            </w:pPr>
          </w:p>
        </w:tc>
      </w:tr>
      <w:tr w:rsidR="00451B1F" w:rsidRPr="004305FF" w14:paraId="05F5BF3A" w14:textId="77777777" w:rsidTr="000C69FB">
        <w:tc>
          <w:tcPr>
            <w:tcW w:w="421" w:type="dxa"/>
          </w:tcPr>
          <w:p w14:paraId="2732567B"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4</w:t>
            </w:r>
          </w:p>
        </w:tc>
        <w:tc>
          <w:tcPr>
            <w:tcW w:w="7512" w:type="dxa"/>
          </w:tcPr>
          <w:p w14:paraId="512C7BCF"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Consolidar el cumplimiento de los procedimientos establecidos para la apertura y cierre del local.</w:t>
            </w:r>
          </w:p>
        </w:tc>
        <w:tc>
          <w:tcPr>
            <w:tcW w:w="1418" w:type="dxa"/>
          </w:tcPr>
          <w:p w14:paraId="329686D9" w14:textId="77777777" w:rsidR="00451B1F" w:rsidRPr="004305FF" w:rsidRDefault="00451B1F" w:rsidP="000C69FB">
            <w:pPr>
              <w:rPr>
                <w:rFonts w:ascii="Times New Roman" w:hAnsi="Times New Roman" w:cs="Times New Roman"/>
                <w:b/>
                <w:sz w:val="24"/>
                <w:szCs w:val="24"/>
              </w:rPr>
            </w:pPr>
          </w:p>
        </w:tc>
        <w:tc>
          <w:tcPr>
            <w:tcW w:w="1439" w:type="dxa"/>
          </w:tcPr>
          <w:p w14:paraId="53BFF3B8" w14:textId="77777777" w:rsidR="00451B1F" w:rsidRPr="004305FF" w:rsidRDefault="00451B1F" w:rsidP="000C69FB">
            <w:pPr>
              <w:rPr>
                <w:rFonts w:ascii="Times New Roman" w:hAnsi="Times New Roman" w:cs="Times New Roman"/>
                <w:b/>
                <w:sz w:val="24"/>
                <w:szCs w:val="24"/>
              </w:rPr>
            </w:pPr>
          </w:p>
        </w:tc>
      </w:tr>
      <w:tr w:rsidR="00451B1F" w:rsidRPr="004305FF" w14:paraId="317FB53F" w14:textId="77777777" w:rsidTr="000C69FB">
        <w:trPr>
          <w:trHeight w:val="380"/>
        </w:trPr>
        <w:tc>
          <w:tcPr>
            <w:tcW w:w="7933" w:type="dxa"/>
            <w:gridSpan w:val="2"/>
            <w:vAlign w:val="center"/>
          </w:tcPr>
          <w:p w14:paraId="3FB5BE55"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de cumplimiento</w:t>
            </w:r>
          </w:p>
        </w:tc>
        <w:tc>
          <w:tcPr>
            <w:tcW w:w="2857" w:type="dxa"/>
            <w:gridSpan w:val="2"/>
            <w:vAlign w:val="center"/>
          </w:tcPr>
          <w:p w14:paraId="3A538770" w14:textId="77777777" w:rsidR="00451B1F" w:rsidRPr="004305FF" w:rsidRDefault="00451B1F" w:rsidP="000C69FB">
            <w:pPr>
              <w:jc w:val="center"/>
              <w:rPr>
                <w:rFonts w:ascii="Times New Roman" w:hAnsi="Times New Roman" w:cs="Times New Roman"/>
                <w:b/>
                <w:sz w:val="24"/>
                <w:szCs w:val="24"/>
              </w:rPr>
            </w:pPr>
          </w:p>
        </w:tc>
      </w:tr>
    </w:tbl>
    <w:p w14:paraId="0B58F866"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OBSERVACIONES:</w:t>
      </w:r>
    </w:p>
    <w:p w14:paraId="6F3E119B"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41 - 100 % Mantener nivel inferior</w:t>
      </w:r>
    </w:p>
    <w:p w14:paraId="3B365C1F"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1 – 40 % Calificar con nivel estándar</w:t>
      </w:r>
    </w:p>
    <w:p w14:paraId="2F78F1FF"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 xml:space="preserve">COMPETENCIA: </w:t>
      </w:r>
      <w:r w:rsidRPr="004305FF">
        <w:rPr>
          <w:rFonts w:ascii="Times New Roman" w:hAnsi="Times New Roman" w:cs="Times New Roman"/>
          <w:bCs/>
          <w:sz w:val="24"/>
          <w:szCs w:val="24"/>
        </w:rPr>
        <w:t xml:space="preserve">Ejecutar la venta considerando los requerimientos del cliente y </w:t>
      </w:r>
      <w:proofErr w:type="gramStart"/>
      <w:r w:rsidRPr="004305FF">
        <w:rPr>
          <w:rFonts w:ascii="Times New Roman" w:hAnsi="Times New Roman" w:cs="Times New Roman"/>
          <w:bCs/>
          <w:sz w:val="24"/>
          <w:szCs w:val="24"/>
        </w:rPr>
        <w:t>de acuerdo a</w:t>
      </w:r>
      <w:proofErr w:type="gramEnd"/>
      <w:r w:rsidRPr="004305FF">
        <w:rPr>
          <w:rFonts w:ascii="Times New Roman" w:hAnsi="Times New Roman" w:cs="Times New Roman"/>
          <w:bCs/>
          <w:sz w:val="24"/>
          <w:szCs w:val="24"/>
        </w:rPr>
        <w:t xml:space="preserve"> la política comercial de la organización.</w:t>
      </w:r>
    </w:p>
    <w:p w14:paraId="4DE88A38" w14:textId="77777777" w:rsidR="00451B1F" w:rsidRPr="004305FF" w:rsidRDefault="00451B1F" w:rsidP="00451B1F">
      <w:pPr>
        <w:rPr>
          <w:rFonts w:ascii="Times New Roman" w:hAnsi="Times New Roman" w:cs="Times New Roman"/>
          <w:sz w:val="24"/>
          <w:szCs w:val="24"/>
        </w:rPr>
      </w:pPr>
      <w:r w:rsidRPr="004305FF">
        <w:rPr>
          <w:rFonts w:ascii="Times New Roman" w:hAnsi="Times New Roman" w:cs="Times New Roman"/>
          <w:sz w:val="24"/>
          <w:szCs w:val="24"/>
        </w:rPr>
        <w:t>Indique con una cruz si cumple o no cumple el indicador mencionado:</w:t>
      </w:r>
    </w:p>
    <w:tbl>
      <w:tblPr>
        <w:tblStyle w:val="Tablaconcuadrcula"/>
        <w:tblW w:w="0" w:type="auto"/>
        <w:tblLook w:val="04A0" w:firstRow="1" w:lastRow="0" w:firstColumn="1" w:lastColumn="0" w:noHBand="0" w:noVBand="1"/>
      </w:tblPr>
      <w:tblGrid>
        <w:gridCol w:w="411"/>
        <w:gridCol w:w="5888"/>
        <w:gridCol w:w="1373"/>
        <w:gridCol w:w="1388"/>
      </w:tblGrid>
      <w:tr w:rsidR="00451B1F" w:rsidRPr="004305FF" w14:paraId="259E2BFF" w14:textId="77777777" w:rsidTr="000C69FB">
        <w:tc>
          <w:tcPr>
            <w:tcW w:w="421" w:type="dxa"/>
          </w:tcPr>
          <w:p w14:paraId="6D0B643A"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lastRenderedPageBreak/>
              <w:t>N</w:t>
            </w:r>
          </w:p>
        </w:tc>
        <w:tc>
          <w:tcPr>
            <w:tcW w:w="7512" w:type="dxa"/>
          </w:tcPr>
          <w:p w14:paraId="6910F5C3"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FUNCIONAL ESTÁNDAR</w:t>
            </w:r>
          </w:p>
        </w:tc>
        <w:tc>
          <w:tcPr>
            <w:tcW w:w="1418" w:type="dxa"/>
          </w:tcPr>
          <w:p w14:paraId="4AB11ADF" w14:textId="77777777" w:rsidR="00451B1F" w:rsidRPr="004305FF" w:rsidRDefault="00451B1F" w:rsidP="000C69FB">
            <w:pPr>
              <w:jc w:val="center"/>
              <w:rPr>
                <w:rFonts w:ascii="Times New Roman" w:hAnsi="Times New Roman" w:cs="Times New Roman"/>
                <w:b/>
                <w:sz w:val="24"/>
                <w:szCs w:val="24"/>
              </w:rPr>
            </w:pPr>
            <w:proofErr w:type="gramStart"/>
            <w:r w:rsidRPr="004305FF">
              <w:rPr>
                <w:rFonts w:ascii="Times New Roman" w:hAnsi="Times New Roman" w:cs="Times New Roman"/>
                <w:b/>
                <w:sz w:val="24"/>
                <w:szCs w:val="24"/>
              </w:rPr>
              <w:t>SI  CUMPLE</w:t>
            </w:r>
            <w:proofErr w:type="gramEnd"/>
            <w:r w:rsidRPr="004305FF">
              <w:rPr>
                <w:rFonts w:ascii="Times New Roman" w:hAnsi="Times New Roman" w:cs="Times New Roman"/>
                <w:b/>
                <w:sz w:val="24"/>
                <w:szCs w:val="24"/>
              </w:rPr>
              <w:t xml:space="preserve"> (25%)</w:t>
            </w:r>
          </w:p>
        </w:tc>
        <w:tc>
          <w:tcPr>
            <w:tcW w:w="1439" w:type="dxa"/>
          </w:tcPr>
          <w:p w14:paraId="0760BF79"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 (0%)</w:t>
            </w:r>
          </w:p>
        </w:tc>
      </w:tr>
      <w:tr w:rsidR="00451B1F" w:rsidRPr="004305FF" w14:paraId="7A701509" w14:textId="77777777" w:rsidTr="000C69FB">
        <w:tc>
          <w:tcPr>
            <w:tcW w:w="421" w:type="dxa"/>
          </w:tcPr>
          <w:p w14:paraId="400AA177"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1</w:t>
            </w:r>
          </w:p>
        </w:tc>
        <w:tc>
          <w:tcPr>
            <w:tcW w:w="7512" w:type="dxa"/>
          </w:tcPr>
          <w:p w14:paraId="72E1252C"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 xml:space="preserve">Describe los productos y/o servicios ofrecidos, mostrando al cliente el funcionamiento de </w:t>
            </w:r>
            <w:proofErr w:type="gramStart"/>
            <w:r w:rsidRPr="004305FF">
              <w:rPr>
                <w:rFonts w:ascii="Times New Roman" w:hAnsi="Times New Roman" w:cs="Times New Roman"/>
                <w:bCs/>
                <w:sz w:val="24"/>
                <w:szCs w:val="24"/>
              </w:rPr>
              <w:t>los mismos</w:t>
            </w:r>
            <w:proofErr w:type="gramEnd"/>
            <w:r w:rsidRPr="004305FF">
              <w:rPr>
                <w:rFonts w:ascii="Times New Roman" w:hAnsi="Times New Roman" w:cs="Times New Roman"/>
                <w:bCs/>
                <w:sz w:val="24"/>
                <w:szCs w:val="24"/>
              </w:rPr>
              <w:t>.</w:t>
            </w:r>
          </w:p>
        </w:tc>
        <w:tc>
          <w:tcPr>
            <w:tcW w:w="1418" w:type="dxa"/>
          </w:tcPr>
          <w:p w14:paraId="425C0C1C" w14:textId="77777777" w:rsidR="00451B1F" w:rsidRPr="004305FF" w:rsidRDefault="00451B1F" w:rsidP="000C69FB">
            <w:pPr>
              <w:rPr>
                <w:rFonts w:ascii="Times New Roman" w:hAnsi="Times New Roman" w:cs="Times New Roman"/>
                <w:b/>
                <w:sz w:val="24"/>
                <w:szCs w:val="24"/>
              </w:rPr>
            </w:pPr>
          </w:p>
        </w:tc>
        <w:tc>
          <w:tcPr>
            <w:tcW w:w="1439" w:type="dxa"/>
          </w:tcPr>
          <w:p w14:paraId="60496337" w14:textId="77777777" w:rsidR="00451B1F" w:rsidRPr="004305FF" w:rsidRDefault="00451B1F" w:rsidP="000C69FB">
            <w:pPr>
              <w:rPr>
                <w:rFonts w:ascii="Times New Roman" w:hAnsi="Times New Roman" w:cs="Times New Roman"/>
                <w:b/>
                <w:sz w:val="24"/>
                <w:szCs w:val="24"/>
              </w:rPr>
            </w:pPr>
          </w:p>
        </w:tc>
      </w:tr>
      <w:tr w:rsidR="00451B1F" w:rsidRPr="004305FF" w14:paraId="632BE6DB" w14:textId="77777777" w:rsidTr="000C69FB">
        <w:tc>
          <w:tcPr>
            <w:tcW w:w="421" w:type="dxa"/>
          </w:tcPr>
          <w:p w14:paraId="38E3F53A"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2</w:t>
            </w:r>
          </w:p>
        </w:tc>
        <w:tc>
          <w:tcPr>
            <w:tcW w:w="7512" w:type="dxa"/>
          </w:tcPr>
          <w:p w14:paraId="1C438EC2" w14:textId="77777777" w:rsidR="00451B1F" w:rsidRPr="004305FF" w:rsidRDefault="00451B1F" w:rsidP="000C69FB">
            <w:pPr>
              <w:tabs>
                <w:tab w:val="left" w:pos="1309"/>
              </w:tabs>
              <w:rPr>
                <w:rFonts w:ascii="Times New Roman" w:hAnsi="Times New Roman" w:cs="Times New Roman"/>
                <w:b/>
                <w:sz w:val="24"/>
                <w:szCs w:val="24"/>
              </w:rPr>
            </w:pPr>
            <w:r w:rsidRPr="004305FF">
              <w:rPr>
                <w:rFonts w:ascii="Times New Roman" w:hAnsi="Times New Roman" w:cs="Times New Roman"/>
                <w:bCs/>
                <w:sz w:val="24"/>
                <w:szCs w:val="24"/>
              </w:rPr>
              <w:t>Exponer los beneficios y condiciones de garantías de los productos y/o servicios, respondiendo a las inquietudes del cliente.</w:t>
            </w:r>
          </w:p>
        </w:tc>
        <w:tc>
          <w:tcPr>
            <w:tcW w:w="1418" w:type="dxa"/>
          </w:tcPr>
          <w:p w14:paraId="66C87666" w14:textId="77777777" w:rsidR="00451B1F" w:rsidRPr="004305FF" w:rsidRDefault="00451B1F" w:rsidP="000C69FB">
            <w:pPr>
              <w:rPr>
                <w:rFonts w:ascii="Times New Roman" w:hAnsi="Times New Roman" w:cs="Times New Roman"/>
                <w:b/>
                <w:sz w:val="24"/>
                <w:szCs w:val="24"/>
              </w:rPr>
            </w:pPr>
          </w:p>
        </w:tc>
        <w:tc>
          <w:tcPr>
            <w:tcW w:w="1439" w:type="dxa"/>
          </w:tcPr>
          <w:p w14:paraId="337323A9" w14:textId="77777777" w:rsidR="00451B1F" w:rsidRPr="004305FF" w:rsidRDefault="00451B1F" w:rsidP="000C69FB">
            <w:pPr>
              <w:rPr>
                <w:rFonts w:ascii="Times New Roman" w:hAnsi="Times New Roman" w:cs="Times New Roman"/>
                <w:b/>
                <w:sz w:val="24"/>
                <w:szCs w:val="24"/>
              </w:rPr>
            </w:pPr>
          </w:p>
        </w:tc>
      </w:tr>
      <w:tr w:rsidR="00451B1F" w:rsidRPr="004305FF" w14:paraId="2B5D766E" w14:textId="77777777" w:rsidTr="000C69FB">
        <w:tc>
          <w:tcPr>
            <w:tcW w:w="421" w:type="dxa"/>
          </w:tcPr>
          <w:p w14:paraId="26443EF2"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3</w:t>
            </w:r>
          </w:p>
        </w:tc>
        <w:tc>
          <w:tcPr>
            <w:tcW w:w="7512" w:type="dxa"/>
          </w:tcPr>
          <w:p w14:paraId="232F8629"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Verifica el stock de mercadería consultando el sistema informático del local.</w:t>
            </w:r>
          </w:p>
        </w:tc>
        <w:tc>
          <w:tcPr>
            <w:tcW w:w="1418" w:type="dxa"/>
          </w:tcPr>
          <w:p w14:paraId="713A87DE" w14:textId="77777777" w:rsidR="00451B1F" w:rsidRPr="004305FF" w:rsidRDefault="00451B1F" w:rsidP="000C69FB">
            <w:pPr>
              <w:rPr>
                <w:rFonts w:ascii="Times New Roman" w:hAnsi="Times New Roman" w:cs="Times New Roman"/>
                <w:b/>
                <w:sz w:val="24"/>
                <w:szCs w:val="24"/>
              </w:rPr>
            </w:pPr>
          </w:p>
        </w:tc>
        <w:tc>
          <w:tcPr>
            <w:tcW w:w="1439" w:type="dxa"/>
          </w:tcPr>
          <w:p w14:paraId="6D7B3998" w14:textId="77777777" w:rsidR="00451B1F" w:rsidRPr="004305FF" w:rsidRDefault="00451B1F" w:rsidP="000C69FB">
            <w:pPr>
              <w:rPr>
                <w:rFonts w:ascii="Times New Roman" w:hAnsi="Times New Roman" w:cs="Times New Roman"/>
                <w:b/>
                <w:sz w:val="24"/>
                <w:szCs w:val="24"/>
              </w:rPr>
            </w:pPr>
          </w:p>
        </w:tc>
      </w:tr>
      <w:tr w:rsidR="00451B1F" w:rsidRPr="004305FF" w14:paraId="0E5B63D9" w14:textId="77777777" w:rsidTr="000C69FB">
        <w:tc>
          <w:tcPr>
            <w:tcW w:w="421" w:type="dxa"/>
          </w:tcPr>
          <w:p w14:paraId="3B951754"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4</w:t>
            </w:r>
          </w:p>
        </w:tc>
        <w:tc>
          <w:tcPr>
            <w:tcW w:w="7512" w:type="dxa"/>
          </w:tcPr>
          <w:p w14:paraId="61ACC249"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Cierra la venta a partir de la aceptación por parte del cliente del precio cotizado, en condiciones de calidad y plazo de entrega, según políticas de la empresa.</w:t>
            </w:r>
          </w:p>
        </w:tc>
        <w:tc>
          <w:tcPr>
            <w:tcW w:w="1418" w:type="dxa"/>
          </w:tcPr>
          <w:p w14:paraId="3BA66361" w14:textId="77777777" w:rsidR="00451B1F" w:rsidRPr="004305FF" w:rsidRDefault="00451B1F" w:rsidP="000C69FB">
            <w:pPr>
              <w:rPr>
                <w:rFonts w:ascii="Times New Roman" w:hAnsi="Times New Roman" w:cs="Times New Roman"/>
                <w:b/>
                <w:sz w:val="24"/>
                <w:szCs w:val="24"/>
              </w:rPr>
            </w:pPr>
          </w:p>
        </w:tc>
        <w:tc>
          <w:tcPr>
            <w:tcW w:w="1439" w:type="dxa"/>
          </w:tcPr>
          <w:p w14:paraId="793F598D" w14:textId="77777777" w:rsidR="00451B1F" w:rsidRPr="004305FF" w:rsidRDefault="00451B1F" w:rsidP="000C69FB">
            <w:pPr>
              <w:rPr>
                <w:rFonts w:ascii="Times New Roman" w:hAnsi="Times New Roman" w:cs="Times New Roman"/>
                <w:b/>
                <w:sz w:val="24"/>
                <w:szCs w:val="24"/>
              </w:rPr>
            </w:pPr>
          </w:p>
        </w:tc>
      </w:tr>
      <w:tr w:rsidR="00451B1F" w:rsidRPr="004305FF" w14:paraId="06AB6B56" w14:textId="77777777" w:rsidTr="000C69FB">
        <w:trPr>
          <w:trHeight w:val="380"/>
        </w:trPr>
        <w:tc>
          <w:tcPr>
            <w:tcW w:w="7933" w:type="dxa"/>
            <w:gridSpan w:val="2"/>
            <w:vAlign w:val="center"/>
          </w:tcPr>
          <w:p w14:paraId="6312256A"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de cumplimiento</w:t>
            </w:r>
          </w:p>
        </w:tc>
        <w:tc>
          <w:tcPr>
            <w:tcW w:w="2857" w:type="dxa"/>
            <w:gridSpan w:val="2"/>
            <w:vAlign w:val="center"/>
          </w:tcPr>
          <w:p w14:paraId="4A324C71" w14:textId="77777777" w:rsidR="00451B1F" w:rsidRPr="004305FF" w:rsidRDefault="00451B1F" w:rsidP="000C69FB">
            <w:pPr>
              <w:jc w:val="center"/>
              <w:rPr>
                <w:rFonts w:ascii="Times New Roman" w:hAnsi="Times New Roman" w:cs="Times New Roman"/>
                <w:b/>
                <w:sz w:val="24"/>
                <w:szCs w:val="24"/>
              </w:rPr>
            </w:pPr>
          </w:p>
        </w:tc>
      </w:tr>
    </w:tbl>
    <w:p w14:paraId="79418560"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OBSERVACIONES:</w:t>
      </w:r>
    </w:p>
    <w:p w14:paraId="61A6AA7C"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75 – 100 % Evaluar indicadores superiores</w:t>
      </w:r>
    </w:p>
    <w:p w14:paraId="51E74591"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1 – 74 % Evaluar indicadores inferiores</w:t>
      </w:r>
    </w:p>
    <w:tbl>
      <w:tblPr>
        <w:tblStyle w:val="Tablaconcuadrcula"/>
        <w:tblW w:w="0" w:type="auto"/>
        <w:tblLook w:val="04A0" w:firstRow="1" w:lastRow="0" w:firstColumn="1" w:lastColumn="0" w:noHBand="0" w:noVBand="1"/>
      </w:tblPr>
      <w:tblGrid>
        <w:gridCol w:w="413"/>
        <w:gridCol w:w="5890"/>
        <w:gridCol w:w="1371"/>
        <w:gridCol w:w="1386"/>
      </w:tblGrid>
      <w:tr w:rsidR="00451B1F" w:rsidRPr="004305FF" w14:paraId="63D50D55" w14:textId="77777777" w:rsidTr="000C69FB">
        <w:tc>
          <w:tcPr>
            <w:tcW w:w="421" w:type="dxa"/>
          </w:tcPr>
          <w:p w14:paraId="3064A272"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w:t>
            </w:r>
          </w:p>
        </w:tc>
        <w:tc>
          <w:tcPr>
            <w:tcW w:w="7512" w:type="dxa"/>
          </w:tcPr>
          <w:p w14:paraId="1FB8AFEE"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FUNCIONAL SUPERIOR</w:t>
            </w:r>
          </w:p>
        </w:tc>
        <w:tc>
          <w:tcPr>
            <w:tcW w:w="1418" w:type="dxa"/>
          </w:tcPr>
          <w:p w14:paraId="0B420000" w14:textId="77777777" w:rsidR="00451B1F" w:rsidRPr="004305FF" w:rsidRDefault="00451B1F" w:rsidP="000C69FB">
            <w:pPr>
              <w:jc w:val="center"/>
              <w:rPr>
                <w:rFonts w:ascii="Times New Roman" w:hAnsi="Times New Roman" w:cs="Times New Roman"/>
                <w:b/>
                <w:sz w:val="24"/>
                <w:szCs w:val="24"/>
              </w:rPr>
            </w:pPr>
            <w:proofErr w:type="gramStart"/>
            <w:r w:rsidRPr="004305FF">
              <w:rPr>
                <w:rFonts w:ascii="Times New Roman" w:hAnsi="Times New Roman" w:cs="Times New Roman"/>
                <w:b/>
                <w:sz w:val="24"/>
                <w:szCs w:val="24"/>
              </w:rPr>
              <w:t>SI  CUMPLE</w:t>
            </w:r>
            <w:proofErr w:type="gramEnd"/>
            <w:r w:rsidRPr="004305FF">
              <w:rPr>
                <w:rFonts w:ascii="Times New Roman" w:hAnsi="Times New Roman" w:cs="Times New Roman"/>
                <w:b/>
                <w:sz w:val="24"/>
                <w:szCs w:val="24"/>
              </w:rPr>
              <w:t xml:space="preserve"> (25%)</w:t>
            </w:r>
          </w:p>
        </w:tc>
        <w:tc>
          <w:tcPr>
            <w:tcW w:w="1439" w:type="dxa"/>
          </w:tcPr>
          <w:p w14:paraId="7E06BEDD"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 (0%)</w:t>
            </w:r>
          </w:p>
        </w:tc>
      </w:tr>
      <w:tr w:rsidR="00451B1F" w:rsidRPr="004305FF" w14:paraId="60D04928" w14:textId="77777777" w:rsidTr="000C69FB">
        <w:tc>
          <w:tcPr>
            <w:tcW w:w="421" w:type="dxa"/>
          </w:tcPr>
          <w:p w14:paraId="7F6D6931"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1</w:t>
            </w:r>
          </w:p>
        </w:tc>
        <w:tc>
          <w:tcPr>
            <w:tcW w:w="7512" w:type="dxa"/>
          </w:tcPr>
          <w:p w14:paraId="23696B8C" w14:textId="77777777" w:rsidR="00451B1F" w:rsidRPr="004305FF" w:rsidRDefault="00451B1F" w:rsidP="000C69FB">
            <w:pPr>
              <w:tabs>
                <w:tab w:val="left" w:pos="2861"/>
              </w:tabs>
              <w:rPr>
                <w:rFonts w:ascii="Times New Roman" w:hAnsi="Times New Roman" w:cs="Times New Roman"/>
                <w:b/>
                <w:sz w:val="24"/>
                <w:szCs w:val="24"/>
              </w:rPr>
            </w:pPr>
            <w:r w:rsidRPr="004305FF">
              <w:rPr>
                <w:rFonts w:ascii="Times New Roman" w:hAnsi="Times New Roman" w:cs="Times New Roman"/>
                <w:bCs/>
                <w:sz w:val="24"/>
                <w:szCs w:val="24"/>
              </w:rPr>
              <w:t>Anticipar las necesidades del cliente ofreciendo recomendaciones adicionales que aporten valor a su compra.</w:t>
            </w:r>
          </w:p>
        </w:tc>
        <w:tc>
          <w:tcPr>
            <w:tcW w:w="1418" w:type="dxa"/>
          </w:tcPr>
          <w:p w14:paraId="1E4F9F52" w14:textId="77777777" w:rsidR="00451B1F" w:rsidRPr="004305FF" w:rsidRDefault="00451B1F" w:rsidP="000C69FB">
            <w:pPr>
              <w:rPr>
                <w:rFonts w:ascii="Times New Roman" w:hAnsi="Times New Roman" w:cs="Times New Roman"/>
                <w:b/>
                <w:sz w:val="24"/>
                <w:szCs w:val="24"/>
              </w:rPr>
            </w:pPr>
          </w:p>
        </w:tc>
        <w:tc>
          <w:tcPr>
            <w:tcW w:w="1439" w:type="dxa"/>
          </w:tcPr>
          <w:p w14:paraId="6F9FCEE0" w14:textId="77777777" w:rsidR="00451B1F" w:rsidRPr="004305FF" w:rsidRDefault="00451B1F" w:rsidP="000C69FB">
            <w:pPr>
              <w:rPr>
                <w:rFonts w:ascii="Times New Roman" w:hAnsi="Times New Roman" w:cs="Times New Roman"/>
                <w:b/>
                <w:sz w:val="24"/>
                <w:szCs w:val="24"/>
              </w:rPr>
            </w:pPr>
          </w:p>
        </w:tc>
      </w:tr>
      <w:tr w:rsidR="00451B1F" w:rsidRPr="004305FF" w14:paraId="396A243F" w14:textId="77777777" w:rsidTr="000C69FB">
        <w:tc>
          <w:tcPr>
            <w:tcW w:w="421" w:type="dxa"/>
          </w:tcPr>
          <w:p w14:paraId="31935F05"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2</w:t>
            </w:r>
          </w:p>
        </w:tc>
        <w:tc>
          <w:tcPr>
            <w:tcW w:w="7512" w:type="dxa"/>
          </w:tcPr>
          <w:p w14:paraId="7DB11456"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Utilizar estrategias de venta persuasiva adaptadas al perfil del cliente.</w:t>
            </w:r>
          </w:p>
        </w:tc>
        <w:tc>
          <w:tcPr>
            <w:tcW w:w="1418" w:type="dxa"/>
          </w:tcPr>
          <w:p w14:paraId="0D661910" w14:textId="77777777" w:rsidR="00451B1F" w:rsidRPr="004305FF" w:rsidRDefault="00451B1F" w:rsidP="000C69FB">
            <w:pPr>
              <w:rPr>
                <w:rFonts w:ascii="Times New Roman" w:hAnsi="Times New Roman" w:cs="Times New Roman"/>
                <w:b/>
                <w:sz w:val="24"/>
                <w:szCs w:val="24"/>
              </w:rPr>
            </w:pPr>
          </w:p>
        </w:tc>
        <w:tc>
          <w:tcPr>
            <w:tcW w:w="1439" w:type="dxa"/>
          </w:tcPr>
          <w:p w14:paraId="20DC2AFE" w14:textId="77777777" w:rsidR="00451B1F" w:rsidRPr="004305FF" w:rsidRDefault="00451B1F" w:rsidP="000C69FB">
            <w:pPr>
              <w:rPr>
                <w:rFonts w:ascii="Times New Roman" w:hAnsi="Times New Roman" w:cs="Times New Roman"/>
                <w:b/>
                <w:sz w:val="24"/>
                <w:szCs w:val="24"/>
              </w:rPr>
            </w:pPr>
          </w:p>
        </w:tc>
      </w:tr>
      <w:tr w:rsidR="00451B1F" w:rsidRPr="004305FF" w14:paraId="23D0A6AE" w14:textId="77777777" w:rsidTr="000C69FB">
        <w:tc>
          <w:tcPr>
            <w:tcW w:w="421" w:type="dxa"/>
          </w:tcPr>
          <w:p w14:paraId="37FD53C9"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3</w:t>
            </w:r>
          </w:p>
        </w:tc>
        <w:tc>
          <w:tcPr>
            <w:tcW w:w="7512" w:type="dxa"/>
          </w:tcPr>
          <w:p w14:paraId="0C842A21"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Gestionar de forma proactiva el inventario para garantizar disponibilidad inmediata de productos.</w:t>
            </w:r>
          </w:p>
        </w:tc>
        <w:tc>
          <w:tcPr>
            <w:tcW w:w="1418" w:type="dxa"/>
          </w:tcPr>
          <w:p w14:paraId="4550DAE0" w14:textId="77777777" w:rsidR="00451B1F" w:rsidRPr="004305FF" w:rsidRDefault="00451B1F" w:rsidP="000C69FB">
            <w:pPr>
              <w:rPr>
                <w:rFonts w:ascii="Times New Roman" w:hAnsi="Times New Roman" w:cs="Times New Roman"/>
                <w:b/>
                <w:sz w:val="24"/>
                <w:szCs w:val="24"/>
              </w:rPr>
            </w:pPr>
          </w:p>
        </w:tc>
        <w:tc>
          <w:tcPr>
            <w:tcW w:w="1439" w:type="dxa"/>
          </w:tcPr>
          <w:p w14:paraId="49E9A7A1" w14:textId="77777777" w:rsidR="00451B1F" w:rsidRPr="004305FF" w:rsidRDefault="00451B1F" w:rsidP="000C69FB">
            <w:pPr>
              <w:rPr>
                <w:rFonts w:ascii="Times New Roman" w:hAnsi="Times New Roman" w:cs="Times New Roman"/>
                <w:b/>
                <w:sz w:val="24"/>
                <w:szCs w:val="24"/>
              </w:rPr>
            </w:pPr>
          </w:p>
        </w:tc>
      </w:tr>
      <w:tr w:rsidR="00451B1F" w:rsidRPr="004305FF" w14:paraId="0937682A" w14:textId="77777777" w:rsidTr="000C69FB">
        <w:tc>
          <w:tcPr>
            <w:tcW w:w="421" w:type="dxa"/>
          </w:tcPr>
          <w:p w14:paraId="169716DD"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4</w:t>
            </w:r>
          </w:p>
        </w:tc>
        <w:tc>
          <w:tcPr>
            <w:tcW w:w="7512" w:type="dxa"/>
          </w:tcPr>
          <w:p w14:paraId="3D54D1DC"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Asegurar el cierre de la venta con alto nivel de satisfacción del cliente, cumpliendo estándares de calidad y servicio.</w:t>
            </w:r>
          </w:p>
        </w:tc>
        <w:tc>
          <w:tcPr>
            <w:tcW w:w="1418" w:type="dxa"/>
          </w:tcPr>
          <w:p w14:paraId="7A03B9E3" w14:textId="77777777" w:rsidR="00451B1F" w:rsidRPr="004305FF" w:rsidRDefault="00451B1F" w:rsidP="000C69FB">
            <w:pPr>
              <w:rPr>
                <w:rFonts w:ascii="Times New Roman" w:hAnsi="Times New Roman" w:cs="Times New Roman"/>
                <w:b/>
                <w:sz w:val="24"/>
                <w:szCs w:val="24"/>
              </w:rPr>
            </w:pPr>
          </w:p>
        </w:tc>
        <w:tc>
          <w:tcPr>
            <w:tcW w:w="1439" w:type="dxa"/>
          </w:tcPr>
          <w:p w14:paraId="7BFF38EA" w14:textId="77777777" w:rsidR="00451B1F" w:rsidRPr="004305FF" w:rsidRDefault="00451B1F" w:rsidP="000C69FB">
            <w:pPr>
              <w:rPr>
                <w:rFonts w:ascii="Times New Roman" w:hAnsi="Times New Roman" w:cs="Times New Roman"/>
                <w:b/>
                <w:sz w:val="24"/>
                <w:szCs w:val="24"/>
              </w:rPr>
            </w:pPr>
          </w:p>
        </w:tc>
      </w:tr>
      <w:tr w:rsidR="00451B1F" w:rsidRPr="004305FF" w14:paraId="4E1080B5" w14:textId="77777777" w:rsidTr="000C69FB">
        <w:trPr>
          <w:trHeight w:val="380"/>
        </w:trPr>
        <w:tc>
          <w:tcPr>
            <w:tcW w:w="7933" w:type="dxa"/>
            <w:gridSpan w:val="2"/>
            <w:vAlign w:val="center"/>
          </w:tcPr>
          <w:p w14:paraId="2DA3D02D"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de cumplimiento</w:t>
            </w:r>
          </w:p>
        </w:tc>
        <w:tc>
          <w:tcPr>
            <w:tcW w:w="2857" w:type="dxa"/>
            <w:gridSpan w:val="2"/>
            <w:vAlign w:val="center"/>
          </w:tcPr>
          <w:p w14:paraId="00761BAE" w14:textId="77777777" w:rsidR="00451B1F" w:rsidRPr="004305FF" w:rsidRDefault="00451B1F" w:rsidP="000C69FB">
            <w:pPr>
              <w:jc w:val="center"/>
              <w:rPr>
                <w:rFonts w:ascii="Times New Roman" w:hAnsi="Times New Roman" w:cs="Times New Roman"/>
                <w:b/>
                <w:sz w:val="24"/>
                <w:szCs w:val="24"/>
              </w:rPr>
            </w:pPr>
          </w:p>
        </w:tc>
      </w:tr>
    </w:tbl>
    <w:p w14:paraId="6A2676D2"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OBSERVACIONES:</w:t>
      </w:r>
    </w:p>
    <w:p w14:paraId="60A93E23"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75 – 100 % Mantener nivel superior</w:t>
      </w:r>
    </w:p>
    <w:p w14:paraId="57C1BB7A"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1 – 74 % Calificar con nivel estándar</w:t>
      </w:r>
    </w:p>
    <w:tbl>
      <w:tblPr>
        <w:tblStyle w:val="Tablaconcuadrcula"/>
        <w:tblW w:w="0" w:type="auto"/>
        <w:tblLook w:val="04A0" w:firstRow="1" w:lastRow="0" w:firstColumn="1" w:lastColumn="0" w:noHBand="0" w:noVBand="1"/>
      </w:tblPr>
      <w:tblGrid>
        <w:gridCol w:w="411"/>
        <w:gridCol w:w="5888"/>
        <w:gridCol w:w="1373"/>
        <w:gridCol w:w="1388"/>
      </w:tblGrid>
      <w:tr w:rsidR="00451B1F" w:rsidRPr="004305FF" w14:paraId="48C0E85A" w14:textId="77777777" w:rsidTr="000C69FB">
        <w:tc>
          <w:tcPr>
            <w:tcW w:w="421" w:type="dxa"/>
          </w:tcPr>
          <w:p w14:paraId="3E420D57"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w:t>
            </w:r>
          </w:p>
        </w:tc>
        <w:tc>
          <w:tcPr>
            <w:tcW w:w="7512" w:type="dxa"/>
          </w:tcPr>
          <w:p w14:paraId="07068A2A"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FUNCIONAL INFERIOR</w:t>
            </w:r>
          </w:p>
        </w:tc>
        <w:tc>
          <w:tcPr>
            <w:tcW w:w="1418" w:type="dxa"/>
          </w:tcPr>
          <w:p w14:paraId="20EF32A5" w14:textId="77777777" w:rsidR="00451B1F" w:rsidRPr="004305FF" w:rsidRDefault="00451B1F" w:rsidP="000C69FB">
            <w:pPr>
              <w:jc w:val="center"/>
              <w:rPr>
                <w:rFonts w:ascii="Times New Roman" w:hAnsi="Times New Roman" w:cs="Times New Roman"/>
                <w:b/>
                <w:sz w:val="24"/>
                <w:szCs w:val="24"/>
              </w:rPr>
            </w:pPr>
            <w:proofErr w:type="gramStart"/>
            <w:r w:rsidRPr="004305FF">
              <w:rPr>
                <w:rFonts w:ascii="Times New Roman" w:hAnsi="Times New Roman" w:cs="Times New Roman"/>
                <w:b/>
                <w:sz w:val="24"/>
                <w:szCs w:val="24"/>
              </w:rPr>
              <w:t>SI  CUMPLE</w:t>
            </w:r>
            <w:proofErr w:type="gramEnd"/>
            <w:r w:rsidRPr="004305FF">
              <w:rPr>
                <w:rFonts w:ascii="Times New Roman" w:hAnsi="Times New Roman" w:cs="Times New Roman"/>
                <w:b/>
                <w:sz w:val="24"/>
                <w:szCs w:val="24"/>
              </w:rPr>
              <w:t xml:space="preserve"> (25%)</w:t>
            </w:r>
          </w:p>
        </w:tc>
        <w:tc>
          <w:tcPr>
            <w:tcW w:w="1439" w:type="dxa"/>
          </w:tcPr>
          <w:p w14:paraId="13769F10"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 (0%)</w:t>
            </w:r>
          </w:p>
        </w:tc>
      </w:tr>
      <w:tr w:rsidR="00451B1F" w:rsidRPr="004305FF" w14:paraId="664D3151" w14:textId="77777777" w:rsidTr="000C69FB">
        <w:tc>
          <w:tcPr>
            <w:tcW w:w="421" w:type="dxa"/>
          </w:tcPr>
          <w:p w14:paraId="2B9E9FBC"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1</w:t>
            </w:r>
          </w:p>
        </w:tc>
        <w:tc>
          <w:tcPr>
            <w:tcW w:w="7512" w:type="dxa"/>
          </w:tcPr>
          <w:p w14:paraId="7F62BD5E"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Desarrollar la habilidad para describir con mayor claridad las características y funcionamiento de los productos o servicios.</w:t>
            </w:r>
          </w:p>
        </w:tc>
        <w:tc>
          <w:tcPr>
            <w:tcW w:w="1418" w:type="dxa"/>
          </w:tcPr>
          <w:p w14:paraId="0A07C9B2" w14:textId="77777777" w:rsidR="00451B1F" w:rsidRPr="004305FF" w:rsidRDefault="00451B1F" w:rsidP="000C69FB">
            <w:pPr>
              <w:rPr>
                <w:rFonts w:ascii="Times New Roman" w:hAnsi="Times New Roman" w:cs="Times New Roman"/>
                <w:b/>
                <w:sz w:val="24"/>
                <w:szCs w:val="24"/>
              </w:rPr>
            </w:pPr>
          </w:p>
        </w:tc>
        <w:tc>
          <w:tcPr>
            <w:tcW w:w="1439" w:type="dxa"/>
          </w:tcPr>
          <w:p w14:paraId="67D15F98" w14:textId="77777777" w:rsidR="00451B1F" w:rsidRPr="004305FF" w:rsidRDefault="00451B1F" w:rsidP="000C69FB">
            <w:pPr>
              <w:rPr>
                <w:rFonts w:ascii="Times New Roman" w:hAnsi="Times New Roman" w:cs="Times New Roman"/>
                <w:b/>
                <w:sz w:val="24"/>
                <w:szCs w:val="24"/>
              </w:rPr>
            </w:pPr>
          </w:p>
        </w:tc>
      </w:tr>
      <w:tr w:rsidR="00451B1F" w:rsidRPr="004305FF" w14:paraId="19279D56" w14:textId="77777777" w:rsidTr="000C69FB">
        <w:tc>
          <w:tcPr>
            <w:tcW w:w="421" w:type="dxa"/>
          </w:tcPr>
          <w:p w14:paraId="3A69EE3B"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2</w:t>
            </w:r>
          </w:p>
        </w:tc>
        <w:tc>
          <w:tcPr>
            <w:tcW w:w="7512" w:type="dxa"/>
          </w:tcPr>
          <w:p w14:paraId="0CE5264D"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Reforzar la capacidad para comunicar beneficios y condiciones de los productos, atendiendo las inquietudes del cliente.</w:t>
            </w:r>
          </w:p>
        </w:tc>
        <w:tc>
          <w:tcPr>
            <w:tcW w:w="1418" w:type="dxa"/>
          </w:tcPr>
          <w:p w14:paraId="4DFB1BC8" w14:textId="77777777" w:rsidR="00451B1F" w:rsidRPr="004305FF" w:rsidRDefault="00451B1F" w:rsidP="000C69FB">
            <w:pPr>
              <w:rPr>
                <w:rFonts w:ascii="Times New Roman" w:hAnsi="Times New Roman" w:cs="Times New Roman"/>
                <w:b/>
                <w:sz w:val="24"/>
                <w:szCs w:val="24"/>
              </w:rPr>
            </w:pPr>
          </w:p>
        </w:tc>
        <w:tc>
          <w:tcPr>
            <w:tcW w:w="1439" w:type="dxa"/>
          </w:tcPr>
          <w:p w14:paraId="3565B042" w14:textId="77777777" w:rsidR="00451B1F" w:rsidRPr="004305FF" w:rsidRDefault="00451B1F" w:rsidP="000C69FB">
            <w:pPr>
              <w:rPr>
                <w:rFonts w:ascii="Times New Roman" w:hAnsi="Times New Roman" w:cs="Times New Roman"/>
                <w:b/>
                <w:sz w:val="24"/>
                <w:szCs w:val="24"/>
              </w:rPr>
            </w:pPr>
          </w:p>
        </w:tc>
      </w:tr>
      <w:tr w:rsidR="00451B1F" w:rsidRPr="004305FF" w14:paraId="47E9DC13" w14:textId="77777777" w:rsidTr="000C69FB">
        <w:tc>
          <w:tcPr>
            <w:tcW w:w="421" w:type="dxa"/>
          </w:tcPr>
          <w:p w14:paraId="1FCB990D"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3</w:t>
            </w:r>
          </w:p>
        </w:tc>
        <w:tc>
          <w:tcPr>
            <w:tcW w:w="7512" w:type="dxa"/>
          </w:tcPr>
          <w:p w14:paraId="60BB5306"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Mejorar la consulta del sistema de inventario para verificar disponibilidad de productos.</w:t>
            </w:r>
          </w:p>
        </w:tc>
        <w:tc>
          <w:tcPr>
            <w:tcW w:w="1418" w:type="dxa"/>
          </w:tcPr>
          <w:p w14:paraId="0D6CFC14" w14:textId="77777777" w:rsidR="00451B1F" w:rsidRPr="004305FF" w:rsidRDefault="00451B1F" w:rsidP="000C69FB">
            <w:pPr>
              <w:rPr>
                <w:rFonts w:ascii="Times New Roman" w:hAnsi="Times New Roman" w:cs="Times New Roman"/>
                <w:b/>
                <w:sz w:val="24"/>
                <w:szCs w:val="24"/>
              </w:rPr>
            </w:pPr>
          </w:p>
        </w:tc>
        <w:tc>
          <w:tcPr>
            <w:tcW w:w="1439" w:type="dxa"/>
          </w:tcPr>
          <w:p w14:paraId="290F3826" w14:textId="77777777" w:rsidR="00451B1F" w:rsidRPr="004305FF" w:rsidRDefault="00451B1F" w:rsidP="000C69FB">
            <w:pPr>
              <w:rPr>
                <w:rFonts w:ascii="Times New Roman" w:hAnsi="Times New Roman" w:cs="Times New Roman"/>
                <w:b/>
                <w:sz w:val="24"/>
                <w:szCs w:val="24"/>
              </w:rPr>
            </w:pPr>
          </w:p>
        </w:tc>
      </w:tr>
      <w:tr w:rsidR="00451B1F" w:rsidRPr="004305FF" w14:paraId="42DE7B35" w14:textId="77777777" w:rsidTr="000C69FB">
        <w:tc>
          <w:tcPr>
            <w:tcW w:w="421" w:type="dxa"/>
          </w:tcPr>
          <w:p w14:paraId="71ACAFAC"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lastRenderedPageBreak/>
              <w:t>4</w:t>
            </w:r>
          </w:p>
        </w:tc>
        <w:tc>
          <w:tcPr>
            <w:tcW w:w="7512" w:type="dxa"/>
          </w:tcPr>
          <w:p w14:paraId="08DC5379"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Fortalecer el proceso de cierre de venta considerando las condiciones establecidas por la organización.</w:t>
            </w:r>
          </w:p>
        </w:tc>
        <w:tc>
          <w:tcPr>
            <w:tcW w:w="1418" w:type="dxa"/>
          </w:tcPr>
          <w:p w14:paraId="077AF159" w14:textId="77777777" w:rsidR="00451B1F" w:rsidRPr="004305FF" w:rsidRDefault="00451B1F" w:rsidP="000C69FB">
            <w:pPr>
              <w:rPr>
                <w:rFonts w:ascii="Times New Roman" w:hAnsi="Times New Roman" w:cs="Times New Roman"/>
                <w:b/>
                <w:sz w:val="24"/>
                <w:szCs w:val="24"/>
              </w:rPr>
            </w:pPr>
          </w:p>
        </w:tc>
        <w:tc>
          <w:tcPr>
            <w:tcW w:w="1439" w:type="dxa"/>
          </w:tcPr>
          <w:p w14:paraId="12899324" w14:textId="77777777" w:rsidR="00451B1F" w:rsidRPr="004305FF" w:rsidRDefault="00451B1F" w:rsidP="000C69FB">
            <w:pPr>
              <w:rPr>
                <w:rFonts w:ascii="Times New Roman" w:hAnsi="Times New Roman" w:cs="Times New Roman"/>
                <w:b/>
                <w:sz w:val="24"/>
                <w:szCs w:val="24"/>
              </w:rPr>
            </w:pPr>
          </w:p>
        </w:tc>
      </w:tr>
      <w:tr w:rsidR="00451B1F" w:rsidRPr="004305FF" w14:paraId="02EC7DB1" w14:textId="77777777" w:rsidTr="000C69FB">
        <w:trPr>
          <w:trHeight w:val="380"/>
        </w:trPr>
        <w:tc>
          <w:tcPr>
            <w:tcW w:w="7933" w:type="dxa"/>
            <w:gridSpan w:val="2"/>
            <w:vAlign w:val="center"/>
          </w:tcPr>
          <w:p w14:paraId="6C2983C2"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de cumplimiento</w:t>
            </w:r>
          </w:p>
        </w:tc>
        <w:tc>
          <w:tcPr>
            <w:tcW w:w="2857" w:type="dxa"/>
            <w:gridSpan w:val="2"/>
            <w:vAlign w:val="center"/>
          </w:tcPr>
          <w:p w14:paraId="0FB08BB6" w14:textId="77777777" w:rsidR="00451B1F" w:rsidRPr="004305FF" w:rsidRDefault="00451B1F" w:rsidP="000C69FB">
            <w:pPr>
              <w:jc w:val="center"/>
              <w:rPr>
                <w:rFonts w:ascii="Times New Roman" w:hAnsi="Times New Roman" w:cs="Times New Roman"/>
                <w:b/>
                <w:sz w:val="24"/>
                <w:szCs w:val="24"/>
              </w:rPr>
            </w:pPr>
          </w:p>
        </w:tc>
      </w:tr>
    </w:tbl>
    <w:p w14:paraId="459EA819"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OBSERVACIONES:</w:t>
      </w:r>
    </w:p>
    <w:p w14:paraId="72A394C8"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41 - 100 % Mantener nivel inferior</w:t>
      </w:r>
    </w:p>
    <w:p w14:paraId="088FBB5D"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1 – 40 % Calificar con nivel estándar</w:t>
      </w:r>
    </w:p>
    <w:p w14:paraId="0D139842" w14:textId="77777777" w:rsidR="00451B1F" w:rsidRPr="004305FF" w:rsidRDefault="00451B1F" w:rsidP="00451B1F">
      <w:pPr>
        <w:jc w:val="center"/>
        <w:rPr>
          <w:rFonts w:ascii="Times New Roman" w:hAnsi="Times New Roman" w:cs="Times New Roman"/>
          <w:b/>
          <w:sz w:val="24"/>
          <w:szCs w:val="24"/>
        </w:rPr>
      </w:pPr>
      <w:r w:rsidRPr="004305FF">
        <w:rPr>
          <w:rFonts w:ascii="Times New Roman" w:hAnsi="Times New Roman" w:cs="Times New Roman"/>
          <w:b/>
          <w:sz w:val="24"/>
          <w:szCs w:val="24"/>
        </w:rPr>
        <w:t>EVALUACIÓN COMPETENCIAS CONDUCTUALES</w:t>
      </w:r>
    </w:p>
    <w:p w14:paraId="43C4DBAA"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COMPETENCIA: LIDERAZGO</w:t>
      </w:r>
    </w:p>
    <w:p w14:paraId="722BF1BB" w14:textId="77777777" w:rsidR="00451B1F" w:rsidRPr="004305FF" w:rsidRDefault="00451B1F" w:rsidP="00451B1F">
      <w:pPr>
        <w:rPr>
          <w:rFonts w:ascii="Times New Roman" w:hAnsi="Times New Roman" w:cs="Times New Roman"/>
          <w:sz w:val="24"/>
          <w:szCs w:val="24"/>
        </w:rPr>
      </w:pPr>
      <w:r w:rsidRPr="004305FF">
        <w:rPr>
          <w:rFonts w:ascii="Times New Roman" w:hAnsi="Times New Roman" w:cs="Times New Roman"/>
          <w:sz w:val="24"/>
          <w:szCs w:val="24"/>
        </w:rPr>
        <w:t>Indique con una cruz si cumple o no cumple el indicador mencionado:</w:t>
      </w:r>
    </w:p>
    <w:tbl>
      <w:tblPr>
        <w:tblStyle w:val="Tablaconcuadrcula"/>
        <w:tblW w:w="0" w:type="auto"/>
        <w:tblLook w:val="04A0" w:firstRow="1" w:lastRow="0" w:firstColumn="1" w:lastColumn="0" w:noHBand="0" w:noVBand="1"/>
      </w:tblPr>
      <w:tblGrid>
        <w:gridCol w:w="412"/>
        <w:gridCol w:w="5891"/>
        <w:gridCol w:w="1371"/>
        <w:gridCol w:w="1386"/>
      </w:tblGrid>
      <w:tr w:rsidR="00451B1F" w:rsidRPr="004305FF" w14:paraId="4819A37E" w14:textId="77777777" w:rsidTr="000C69FB">
        <w:tc>
          <w:tcPr>
            <w:tcW w:w="421" w:type="dxa"/>
          </w:tcPr>
          <w:p w14:paraId="1AE57F22"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w:t>
            </w:r>
          </w:p>
        </w:tc>
        <w:tc>
          <w:tcPr>
            <w:tcW w:w="7512" w:type="dxa"/>
          </w:tcPr>
          <w:p w14:paraId="714AF9EA"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CONDUCTUAL CRÍTICO</w:t>
            </w:r>
          </w:p>
        </w:tc>
        <w:tc>
          <w:tcPr>
            <w:tcW w:w="1418" w:type="dxa"/>
          </w:tcPr>
          <w:p w14:paraId="6462798C"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SI CUMPLE</w:t>
            </w:r>
          </w:p>
        </w:tc>
        <w:tc>
          <w:tcPr>
            <w:tcW w:w="1439" w:type="dxa"/>
          </w:tcPr>
          <w:p w14:paraId="30DDCD4C"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w:t>
            </w:r>
          </w:p>
        </w:tc>
      </w:tr>
      <w:tr w:rsidR="00451B1F" w:rsidRPr="004305FF" w14:paraId="27403224" w14:textId="77777777" w:rsidTr="000C69FB">
        <w:tc>
          <w:tcPr>
            <w:tcW w:w="421" w:type="dxa"/>
          </w:tcPr>
          <w:p w14:paraId="1AA1EC2C"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1</w:t>
            </w:r>
          </w:p>
        </w:tc>
        <w:tc>
          <w:tcPr>
            <w:tcW w:w="7512" w:type="dxa"/>
          </w:tcPr>
          <w:p w14:paraId="50EE0DD4"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Rehúsa o falla en la conducción y no proporciona dirección o definiciones de objetivos cuando los colaboradores las necesitan.</w:t>
            </w:r>
          </w:p>
        </w:tc>
        <w:tc>
          <w:tcPr>
            <w:tcW w:w="1418" w:type="dxa"/>
          </w:tcPr>
          <w:p w14:paraId="5795608C" w14:textId="77777777" w:rsidR="00451B1F" w:rsidRPr="004305FF" w:rsidRDefault="00451B1F" w:rsidP="000C69FB">
            <w:pPr>
              <w:rPr>
                <w:rFonts w:ascii="Times New Roman" w:hAnsi="Times New Roman" w:cs="Times New Roman"/>
                <w:b/>
                <w:sz w:val="24"/>
                <w:szCs w:val="24"/>
              </w:rPr>
            </w:pPr>
          </w:p>
        </w:tc>
        <w:tc>
          <w:tcPr>
            <w:tcW w:w="1439" w:type="dxa"/>
          </w:tcPr>
          <w:p w14:paraId="18A5AF3B" w14:textId="77777777" w:rsidR="00451B1F" w:rsidRPr="004305FF" w:rsidRDefault="00451B1F" w:rsidP="000C69FB">
            <w:pPr>
              <w:rPr>
                <w:rFonts w:ascii="Times New Roman" w:hAnsi="Times New Roman" w:cs="Times New Roman"/>
                <w:b/>
                <w:sz w:val="24"/>
                <w:szCs w:val="24"/>
              </w:rPr>
            </w:pPr>
          </w:p>
        </w:tc>
      </w:tr>
    </w:tbl>
    <w:p w14:paraId="64D06265"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OBSERVACIONES:</w:t>
      </w:r>
    </w:p>
    <w:p w14:paraId="295BBC4C"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SI CUMPLE: Evaluar indicadores nivel 1</w:t>
      </w:r>
    </w:p>
    <w:p w14:paraId="3F536FE6"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NO CUMPLE: Evaluar indicador nivel 3</w:t>
      </w:r>
    </w:p>
    <w:tbl>
      <w:tblPr>
        <w:tblStyle w:val="Tablaconcuadrcula"/>
        <w:tblW w:w="0" w:type="auto"/>
        <w:tblLook w:val="04A0" w:firstRow="1" w:lastRow="0" w:firstColumn="1" w:lastColumn="0" w:noHBand="0" w:noVBand="1"/>
      </w:tblPr>
      <w:tblGrid>
        <w:gridCol w:w="411"/>
        <w:gridCol w:w="5892"/>
        <w:gridCol w:w="1371"/>
        <w:gridCol w:w="1386"/>
      </w:tblGrid>
      <w:tr w:rsidR="00451B1F" w:rsidRPr="004305FF" w14:paraId="05958961" w14:textId="77777777" w:rsidTr="000C69FB">
        <w:tc>
          <w:tcPr>
            <w:tcW w:w="421" w:type="dxa"/>
            <w:vAlign w:val="center"/>
          </w:tcPr>
          <w:p w14:paraId="7EF89E8C"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w:t>
            </w:r>
          </w:p>
        </w:tc>
        <w:tc>
          <w:tcPr>
            <w:tcW w:w="7512" w:type="dxa"/>
            <w:vAlign w:val="center"/>
          </w:tcPr>
          <w:p w14:paraId="22E75274"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CONDUCTUAL NIVEL 3</w:t>
            </w:r>
          </w:p>
        </w:tc>
        <w:tc>
          <w:tcPr>
            <w:tcW w:w="1418" w:type="dxa"/>
          </w:tcPr>
          <w:p w14:paraId="1F52EDB5"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SI CUMPLE (12.5%)</w:t>
            </w:r>
          </w:p>
        </w:tc>
        <w:tc>
          <w:tcPr>
            <w:tcW w:w="1439" w:type="dxa"/>
          </w:tcPr>
          <w:p w14:paraId="4B75E9C2"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 (0%)</w:t>
            </w:r>
          </w:p>
        </w:tc>
      </w:tr>
      <w:tr w:rsidR="00451B1F" w:rsidRPr="004305FF" w14:paraId="3B4704BA" w14:textId="77777777" w:rsidTr="000C69FB">
        <w:tc>
          <w:tcPr>
            <w:tcW w:w="421" w:type="dxa"/>
            <w:vAlign w:val="center"/>
          </w:tcPr>
          <w:p w14:paraId="54C3EFCE"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1</w:t>
            </w:r>
          </w:p>
        </w:tc>
        <w:tc>
          <w:tcPr>
            <w:tcW w:w="7512" w:type="dxa"/>
          </w:tcPr>
          <w:p w14:paraId="7BD39A0F"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Identifica las necesidades de su equipo logrando satisfacerlas en pro de los objetivos de la organización. Posee un estilo de liderazgo flexible y comunicativo.</w:t>
            </w:r>
          </w:p>
        </w:tc>
        <w:tc>
          <w:tcPr>
            <w:tcW w:w="1418" w:type="dxa"/>
          </w:tcPr>
          <w:p w14:paraId="7FCA24AF" w14:textId="77777777" w:rsidR="00451B1F" w:rsidRPr="004305FF" w:rsidRDefault="00451B1F" w:rsidP="000C69FB">
            <w:pPr>
              <w:rPr>
                <w:rFonts w:ascii="Times New Roman" w:hAnsi="Times New Roman" w:cs="Times New Roman"/>
                <w:b/>
                <w:sz w:val="24"/>
                <w:szCs w:val="24"/>
              </w:rPr>
            </w:pPr>
          </w:p>
        </w:tc>
        <w:tc>
          <w:tcPr>
            <w:tcW w:w="1439" w:type="dxa"/>
          </w:tcPr>
          <w:p w14:paraId="08EE5BDE" w14:textId="77777777" w:rsidR="00451B1F" w:rsidRPr="004305FF" w:rsidRDefault="00451B1F" w:rsidP="000C69FB">
            <w:pPr>
              <w:rPr>
                <w:rFonts w:ascii="Times New Roman" w:hAnsi="Times New Roman" w:cs="Times New Roman"/>
                <w:b/>
                <w:sz w:val="24"/>
                <w:szCs w:val="24"/>
              </w:rPr>
            </w:pPr>
          </w:p>
        </w:tc>
      </w:tr>
      <w:tr w:rsidR="00451B1F" w:rsidRPr="004305FF" w14:paraId="5250B0B3" w14:textId="77777777" w:rsidTr="000C69FB">
        <w:tc>
          <w:tcPr>
            <w:tcW w:w="421" w:type="dxa"/>
            <w:vAlign w:val="center"/>
          </w:tcPr>
          <w:p w14:paraId="2E8D2C70"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2</w:t>
            </w:r>
          </w:p>
        </w:tc>
        <w:tc>
          <w:tcPr>
            <w:tcW w:w="7512" w:type="dxa"/>
          </w:tcPr>
          <w:p w14:paraId="78EE887F"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Es capaz de motivar en la consecución de objetivos.</w:t>
            </w:r>
          </w:p>
        </w:tc>
        <w:tc>
          <w:tcPr>
            <w:tcW w:w="1418" w:type="dxa"/>
          </w:tcPr>
          <w:p w14:paraId="71F758BC" w14:textId="77777777" w:rsidR="00451B1F" w:rsidRPr="004305FF" w:rsidRDefault="00451B1F" w:rsidP="000C69FB">
            <w:pPr>
              <w:rPr>
                <w:rFonts w:ascii="Times New Roman" w:hAnsi="Times New Roman" w:cs="Times New Roman"/>
                <w:b/>
                <w:sz w:val="24"/>
                <w:szCs w:val="24"/>
              </w:rPr>
            </w:pPr>
          </w:p>
        </w:tc>
        <w:tc>
          <w:tcPr>
            <w:tcW w:w="1439" w:type="dxa"/>
          </w:tcPr>
          <w:p w14:paraId="39141404" w14:textId="77777777" w:rsidR="00451B1F" w:rsidRPr="004305FF" w:rsidRDefault="00451B1F" w:rsidP="000C69FB">
            <w:pPr>
              <w:rPr>
                <w:rFonts w:ascii="Times New Roman" w:hAnsi="Times New Roman" w:cs="Times New Roman"/>
                <w:b/>
                <w:sz w:val="24"/>
                <w:szCs w:val="24"/>
              </w:rPr>
            </w:pPr>
          </w:p>
        </w:tc>
      </w:tr>
      <w:tr w:rsidR="00451B1F" w:rsidRPr="004305FF" w14:paraId="03CA2391" w14:textId="77777777" w:rsidTr="000C69FB">
        <w:tc>
          <w:tcPr>
            <w:tcW w:w="421" w:type="dxa"/>
            <w:vAlign w:val="center"/>
          </w:tcPr>
          <w:p w14:paraId="7C97954C"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3</w:t>
            </w:r>
          </w:p>
        </w:tc>
        <w:tc>
          <w:tcPr>
            <w:tcW w:w="7512" w:type="dxa"/>
          </w:tcPr>
          <w:p w14:paraId="5E476F61"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A través de la comunicación abierta, detecta las habilidades, necesidades e intereses de las personas, para adecuar las funciones o su posición dentro del equipo, en pro de los objetivos conjuntos.</w:t>
            </w:r>
          </w:p>
        </w:tc>
        <w:tc>
          <w:tcPr>
            <w:tcW w:w="1418" w:type="dxa"/>
          </w:tcPr>
          <w:p w14:paraId="7588D64B" w14:textId="77777777" w:rsidR="00451B1F" w:rsidRPr="004305FF" w:rsidRDefault="00451B1F" w:rsidP="000C69FB">
            <w:pPr>
              <w:rPr>
                <w:rFonts w:ascii="Times New Roman" w:hAnsi="Times New Roman" w:cs="Times New Roman"/>
                <w:b/>
                <w:sz w:val="24"/>
                <w:szCs w:val="24"/>
              </w:rPr>
            </w:pPr>
          </w:p>
        </w:tc>
        <w:tc>
          <w:tcPr>
            <w:tcW w:w="1439" w:type="dxa"/>
          </w:tcPr>
          <w:p w14:paraId="1D91F754" w14:textId="77777777" w:rsidR="00451B1F" w:rsidRPr="004305FF" w:rsidRDefault="00451B1F" w:rsidP="000C69FB">
            <w:pPr>
              <w:rPr>
                <w:rFonts w:ascii="Times New Roman" w:hAnsi="Times New Roman" w:cs="Times New Roman"/>
                <w:b/>
                <w:sz w:val="24"/>
                <w:szCs w:val="24"/>
              </w:rPr>
            </w:pPr>
          </w:p>
        </w:tc>
      </w:tr>
      <w:tr w:rsidR="00451B1F" w:rsidRPr="004305FF" w14:paraId="6EF227DE" w14:textId="77777777" w:rsidTr="000C69FB">
        <w:tc>
          <w:tcPr>
            <w:tcW w:w="421" w:type="dxa"/>
            <w:vAlign w:val="center"/>
          </w:tcPr>
          <w:p w14:paraId="7CC3212D"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4</w:t>
            </w:r>
          </w:p>
        </w:tc>
        <w:tc>
          <w:tcPr>
            <w:tcW w:w="7512" w:type="dxa"/>
          </w:tcPr>
          <w:p w14:paraId="64DCC1B1"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Ejerce un liderazgo distinto, dependiendo de la situación y las características de la persona con la cual trata. El respeto es un criterio base de interacción.</w:t>
            </w:r>
          </w:p>
        </w:tc>
        <w:tc>
          <w:tcPr>
            <w:tcW w:w="1418" w:type="dxa"/>
          </w:tcPr>
          <w:p w14:paraId="03FF975E" w14:textId="77777777" w:rsidR="00451B1F" w:rsidRPr="004305FF" w:rsidRDefault="00451B1F" w:rsidP="000C69FB">
            <w:pPr>
              <w:rPr>
                <w:rFonts w:ascii="Times New Roman" w:hAnsi="Times New Roman" w:cs="Times New Roman"/>
                <w:b/>
                <w:sz w:val="24"/>
                <w:szCs w:val="24"/>
              </w:rPr>
            </w:pPr>
          </w:p>
        </w:tc>
        <w:tc>
          <w:tcPr>
            <w:tcW w:w="1439" w:type="dxa"/>
          </w:tcPr>
          <w:p w14:paraId="7F5EB27B" w14:textId="77777777" w:rsidR="00451B1F" w:rsidRPr="004305FF" w:rsidRDefault="00451B1F" w:rsidP="000C69FB">
            <w:pPr>
              <w:rPr>
                <w:rFonts w:ascii="Times New Roman" w:hAnsi="Times New Roman" w:cs="Times New Roman"/>
                <w:b/>
                <w:sz w:val="24"/>
                <w:szCs w:val="24"/>
              </w:rPr>
            </w:pPr>
          </w:p>
        </w:tc>
      </w:tr>
      <w:tr w:rsidR="00451B1F" w:rsidRPr="004305FF" w14:paraId="04DF2005" w14:textId="77777777" w:rsidTr="000C69FB">
        <w:tc>
          <w:tcPr>
            <w:tcW w:w="421" w:type="dxa"/>
            <w:vAlign w:val="center"/>
          </w:tcPr>
          <w:p w14:paraId="5AF07458"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5</w:t>
            </w:r>
          </w:p>
        </w:tc>
        <w:tc>
          <w:tcPr>
            <w:tcW w:w="7512" w:type="dxa"/>
          </w:tcPr>
          <w:p w14:paraId="55AC482E"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Facilita la comprensión del rol que cada uno posee en la consecución de los objetivos organizacionales y de su área.</w:t>
            </w:r>
          </w:p>
        </w:tc>
        <w:tc>
          <w:tcPr>
            <w:tcW w:w="1418" w:type="dxa"/>
          </w:tcPr>
          <w:p w14:paraId="4D5A0259" w14:textId="77777777" w:rsidR="00451B1F" w:rsidRPr="004305FF" w:rsidRDefault="00451B1F" w:rsidP="000C69FB">
            <w:pPr>
              <w:rPr>
                <w:rFonts w:ascii="Times New Roman" w:hAnsi="Times New Roman" w:cs="Times New Roman"/>
                <w:b/>
                <w:sz w:val="24"/>
                <w:szCs w:val="24"/>
              </w:rPr>
            </w:pPr>
          </w:p>
        </w:tc>
        <w:tc>
          <w:tcPr>
            <w:tcW w:w="1439" w:type="dxa"/>
          </w:tcPr>
          <w:p w14:paraId="1118F0EB" w14:textId="77777777" w:rsidR="00451B1F" w:rsidRPr="004305FF" w:rsidRDefault="00451B1F" w:rsidP="000C69FB">
            <w:pPr>
              <w:rPr>
                <w:rFonts w:ascii="Times New Roman" w:hAnsi="Times New Roman" w:cs="Times New Roman"/>
                <w:b/>
                <w:sz w:val="24"/>
                <w:szCs w:val="24"/>
              </w:rPr>
            </w:pPr>
          </w:p>
        </w:tc>
      </w:tr>
      <w:tr w:rsidR="00451B1F" w:rsidRPr="004305FF" w14:paraId="703A085F" w14:textId="77777777" w:rsidTr="000C69FB">
        <w:tc>
          <w:tcPr>
            <w:tcW w:w="421" w:type="dxa"/>
            <w:vAlign w:val="center"/>
          </w:tcPr>
          <w:p w14:paraId="7EDC1F94"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6</w:t>
            </w:r>
          </w:p>
        </w:tc>
        <w:tc>
          <w:tcPr>
            <w:tcW w:w="7512" w:type="dxa"/>
          </w:tcPr>
          <w:p w14:paraId="5DB460B5"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Entrega retroalimentación, en términos positivos y negativos, respecto de la actitud y desempeño de la persona. Define aspectos de mejora.</w:t>
            </w:r>
          </w:p>
        </w:tc>
        <w:tc>
          <w:tcPr>
            <w:tcW w:w="1418" w:type="dxa"/>
          </w:tcPr>
          <w:p w14:paraId="6BEEE7FA" w14:textId="77777777" w:rsidR="00451B1F" w:rsidRPr="004305FF" w:rsidRDefault="00451B1F" w:rsidP="000C69FB">
            <w:pPr>
              <w:rPr>
                <w:rFonts w:ascii="Times New Roman" w:hAnsi="Times New Roman" w:cs="Times New Roman"/>
                <w:b/>
                <w:sz w:val="24"/>
                <w:szCs w:val="24"/>
              </w:rPr>
            </w:pPr>
          </w:p>
        </w:tc>
        <w:tc>
          <w:tcPr>
            <w:tcW w:w="1439" w:type="dxa"/>
          </w:tcPr>
          <w:p w14:paraId="4746550F" w14:textId="77777777" w:rsidR="00451B1F" w:rsidRPr="004305FF" w:rsidRDefault="00451B1F" w:rsidP="000C69FB">
            <w:pPr>
              <w:rPr>
                <w:rFonts w:ascii="Times New Roman" w:hAnsi="Times New Roman" w:cs="Times New Roman"/>
                <w:b/>
                <w:sz w:val="24"/>
                <w:szCs w:val="24"/>
              </w:rPr>
            </w:pPr>
          </w:p>
        </w:tc>
      </w:tr>
      <w:tr w:rsidR="00451B1F" w:rsidRPr="004305FF" w14:paraId="5F1E1017" w14:textId="77777777" w:rsidTr="000C69FB">
        <w:tc>
          <w:tcPr>
            <w:tcW w:w="421" w:type="dxa"/>
            <w:vAlign w:val="center"/>
          </w:tcPr>
          <w:p w14:paraId="7D60223D"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7</w:t>
            </w:r>
          </w:p>
        </w:tc>
        <w:tc>
          <w:tcPr>
            <w:tcW w:w="7512" w:type="dxa"/>
          </w:tcPr>
          <w:p w14:paraId="6C0E7691"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Conoce todas las tareas de su área, pudiendo asignar eficientemente funciones, roles, y delegar tareas para luego revisarlas (con mínimos errores).</w:t>
            </w:r>
          </w:p>
        </w:tc>
        <w:tc>
          <w:tcPr>
            <w:tcW w:w="1418" w:type="dxa"/>
          </w:tcPr>
          <w:p w14:paraId="01E794FC" w14:textId="77777777" w:rsidR="00451B1F" w:rsidRPr="004305FF" w:rsidRDefault="00451B1F" w:rsidP="000C69FB">
            <w:pPr>
              <w:rPr>
                <w:rFonts w:ascii="Times New Roman" w:hAnsi="Times New Roman" w:cs="Times New Roman"/>
                <w:b/>
                <w:sz w:val="24"/>
                <w:szCs w:val="24"/>
              </w:rPr>
            </w:pPr>
          </w:p>
        </w:tc>
        <w:tc>
          <w:tcPr>
            <w:tcW w:w="1439" w:type="dxa"/>
          </w:tcPr>
          <w:p w14:paraId="2C4B4836" w14:textId="77777777" w:rsidR="00451B1F" w:rsidRPr="004305FF" w:rsidRDefault="00451B1F" w:rsidP="000C69FB">
            <w:pPr>
              <w:rPr>
                <w:rFonts w:ascii="Times New Roman" w:hAnsi="Times New Roman" w:cs="Times New Roman"/>
                <w:b/>
                <w:sz w:val="24"/>
                <w:szCs w:val="24"/>
              </w:rPr>
            </w:pPr>
          </w:p>
        </w:tc>
      </w:tr>
      <w:tr w:rsidR="00451B1F" w:rsidRPr="004305FF" w14:paraId="22650D4D" w14:textId="77777777" w:rsidTr="000C69FB">
        <w:tc>
          <w:tcPr>
            <w:tcW w:w="421" w:type="dxa"/>
            <w:vAlign w:val="center"/>
          </w:tcPr>
          <w:p w14:paraId="1F5C3659"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8</w:t>
            </w:r>
          </w:p>
        </w:tc>
        <w:tc>
          <w:tcPr>
            <w:tcW w:w="7512" w:type="dxa"/>
          </w:tcPr>
          <w:p w14:paraId="2F9DAEB4"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Es capaz de liderar con éxito situaciones de presión o conflicto, asegurando el logro de los objetivos, así como el bienestar emocional de su equipo.</w:t>
            </w:r>
          </w:p>
        </w:tc>
        <w:tc>
          <w:tcPr>
            <w:tcW w:w="1418" w:type="dxa"/>
          </w:tcPr>
          <w:p w14:paraId="4F43F5F9" w14:textId="77777777" w:rsidR="00451B1F" w:rsidRPr="004305FF" w:rsidRDefault="00451B1F" w:rsidP="000C69FB">
            <w:pPr>
              <w:rPr>
                <w:rFonts w:ascii="Times New Roman" w:hAnsi="Times New Roman" w:cs="Times New Roman"/>
                <w:b/>
                <w:sz w:val="24"/>
                <w:szCs w:val="24"/>
              </w:rPr>
            </w:pPr>
          </w:p>
        </w:tc>
        <w:tc>
          <w:tcPr>
            <w:tcW w:w="1439" w:type="dxa"/>
          </w:tcPr>
          <w:p w14:paraId="7D402F57" w14:textId="77777777" w:rsidR="00451B1F" w:rsidRPr="004305FF" w:rsidRDefault="00451B1F" w:rsidP="000C69FB">
            <w:pPr>
              <w:rPr>
                <w:rFonts w:ascii="Times New Roman" w:hAnsi="Times New Roman" w:cs="Times New Roman"/>
                <w:b/>
                <w:sz w:val="24"/>
                <w:szCs w:val="24"/>
              </w:rPr>
            </w:pPr>
          </w:p>
        </w:tc>
      </w:tr>
      <w:tr w:rsidR="00451B1F" w:rsidRPr="004305FF" w14:paraId="4890A9AC" w14:textId="77777777" w:rsidTr="000C69FB">
        <w:trPr>
          <w:trHeight w:val="380"/>
        </w:trPr>
        <w:tc>
          <w:tcPr>
            <w:tcW w:w="7933" w:type="dxa"/>
            <w:gridSpan w:val="2"/>
            <w:vAlign w:val="center"/>
          </w:tcPr>
          <w:p w14:paraId="19BBFDA5"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lastRenderedPageBreak/>
              <w:t>Porcentaje de cumplimiento</w:t>
            </w:r>
          </w:p>
        </w:tc>
        <w:tc>
          <w:tcPr>
            <w:tcW w:w="2857" w:type="dxa"/>
            <w:gridSpan w:val="2"/>
            <w:vAlign w:val="center"/>
          </w:tcPr>
          <w:p w14:paraId="5BFE5F08" w14:textId="77777777" w:rsidR="00451B1F" w:rsidRPr="004305FF" w:rsidRDefault="00451B1F" w:rsidP="000C69FB">
            <w:pPr>
              <w:jc w:val="center"/>
              <w:rPr>
                <w:rFonts w:ascii="Times New Roman" w:hAnsi="Times New Roman" w:cs="Times New Roman"/>
                <w:b/>
                <w:sz w:val="24"/>
                <w:szCs w:val="24"/>
              </w:rPr>
            </w:pPr>
          </w:p>
        </w:tc>
      </w:tr>
    </w:tbl>
    <w:p w14:paraId="70C9F74F" w14:textId="77777777" w:rsidR="00451B1F" w:rsidRPr="004305FF" w:rsidRDefault="00451B1F" w:rsidP="00451B1F">
      <w:pPr>
        <w:rPr>
          <w:rFonts w:ascii="Times New Roman" w:hAnsi="Times New Roman" w:cs="Times New Roman"/>
          <w:b/>
          <w:sz w:val="24"/>
          <w:szCs w:val="24"/>
        </w:rPr>
      </w:pPr>
    </w:p>
    <w:p w14:paraId="0F218B03"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OBSERVACIONES:</w:t>
      </w:r>
    </w:p>
    <w:p w14:paraId="14DEA891"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91 – 100 % Evaluar indicadores nivel 4</w:t>
      </w:r>
    </w:p>
    <w:p w14:paraId="3CF5782D"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1 – 79 % Evaluar indicadores nivel 2</w:t>
      </w:r>
    </w:p>
    <w:p w14:paraId="30102459"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80 – 90 % mantiene nivel 3</w:t>
      </w:r>
    </w:p>
    <w:tbl>
      <w:tblPr>
        <w:tblStyle w:val="Tablaconcuadrcula"/>
        <w:tblW w:w="0" w:type="auto"/>
        <w:tblLook w:val="04A0" w:firstRow="1" w:lastRow="0" w:firstColumn="1" w:lastColumn="0" w:noHBand="0" w:noVBand="1"/>
      </w:tblPr>
      <w:tblGrid>
        <w:gridCol w:w="412"/>
        <w:gridCol w:w="5891"/>
        <w:gridCol w:w="1371"/>
        <w:gridCol w:w="1386"/>
      </w:tblGrid>
      <w:tr w:rsidR="00451B1F" w:rsidRPr="004305FF" w14:paraId="6F84F01D" w14:textId="77777777" w:rsidTr="000C69FB">
        <w:tc>
          <w:tcPr>
            <w:tcW w:w="421" w:type="dxa"/>
            <w:vAlign w:val="center"/>
          </w:tcPr>
          <w:p w14:paraId="764F478A"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w:t>
            </w:r>
          </w:p>
        </w:tc>
        <w:tc>
          <w:tcPr>
            <w:tcW w:w="7512" w:type="dxa"/>
            <w:vAlign w:val="center"/>
          </w:tcPr>
          <w:p w14:paraId="5A7877D6"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CONDUCTUAL NIVEL 1</w:t>
            </w:r>
          </w:p>
        </w:tc>
        <w:tc>
          <w:tcPr>
            <w:tcW w:w="1418" w:type="dxa"/>
          </w:tcPr>
          <w:p w14:paraId="5A9A2C93"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SI CUMPLE (12.5%)</w:t>
            </w:r>
          </w:p>
        </w:tc>
        <w:tc>
          <w:tcPr>
            <w:tcW w:w="1439" w:type="dxa"/>
          </w:tcPr>
          <w:p w14:paraId="67ACE974"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 (0%)</w:t>
            </w:r>
          </w:p>
        </w:tc>
      </w:tr>
      <w:tr w:rsidR="00451B1F" w:rsidRPr="004305FF" w14:paraId="76E35C79" w14:textId="77777777" w:rsidTr="000C69FB">
        <w:tc>
          <w:tcPr>
            <w:tcW w:w="421" w:type="dxa"/>
            <w:vAlign w:val="center"/>
          </w:tcPr>
          <w:p w14:paraId="59FC74BB"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1</w:t>
            </w:r>
          </w:p>
        </w:tc>
        <w:tc>
          <w:tcPr>
            <w:tcW w:w="7512" w:type="dxa"/>
          </w:tcPr>
          <w:p w14:paraId="45170EDD"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Rehúsa o falla en la conducción y no proporciona dirección o definiciones de objetivos cuando los colaboradores las necesitan.</w:t>
            </w:r>
          </w:p>
        </w:tc>
        <w:tc>
          <w:tcPr>
            <w:tcW w:w="1418" w:type="dxa"/>
          </w:tcPr>
          <w:p w14:paraId="20A20177" w14:textId="77777777" w:rsidR="00451B1F" w:rsidRPr="004305FF" w:rsidRDefault="00451B1F" w:rsidP="000C69FB">
            <w:pPr>
              <w:rPr>
                <w:rFonts w:ascii="Times New Roman" w:hAnsi="Times New Roman" w:cs="Times New Roman"/>
                <w:b/>
                <w:sz w:val="24"/>
                <w:szCs w:val="24"/>
              </w:rPr>
            </w:pPr>
          </w:p>
        </w:tc>
        <w:tc>
          <w:tcPr>
            <w:tcW w:w="1439" w:type="dxa"/>
          </w:tcPr>
          <w:p w14:paraId="021EE928" w14:textId="77777777" w:rsidR="00451B1F" w:rsidRPr="004305FF" w:rsidRDefault="00451B1F" w:rsidP="000C69FB">
            <w:pPr>
              <w:rPr>
                <w:rFonts w:ascii="Times New Roman" w:hAnsi="Times New Roman" w:cs="Times New Roman"/>
                <w:b/>
                <w:sz w:val="24"/>
                <w:szCs w:val="24"/>
              </w:rPr>
            </w:pPr>
          </w:p>
        </w:tc>
      </w:tr>
      <w:tr w:rsidR="00451B1F" w:rsidRPr="004305FF" w14:paraId="20C23C47" w14:textId="77777777" w:rsidTr="000C69FB">
        <w:tc>
          <w:tcPr>
            <w:tcW w:w="421" w:type="dxa"/>
            <w:vAlign w:val="center"/>
          </w:tcPr>
          <w:p w14:paraId="0B5F8FF7"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2</w:t>
            </w:r>
          </w:p>
        </w:tc>
        <w:tc>
          <w:tcPr>
            <w:tcW w:w="7512" w:type="dxa"/>
          </w:tcPr>
          <w:p w14:paraId="6C22A077"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Ejerce una baja influencia sobre el equipo, quienes no lo perciben como líder.</w:t>
            </w:r>
          </w:p>
        </w:tc>
        <w:tc>
          <w:tcPr>
            <w:tcW w:w="1418" w:type="dxa"/>
          </w:tcPr>
          <w:p w14:paraId="0772D5BE" w14:textId="77777777" w:rsidR="00451B1F" w:rsidRPr="004305FF" w:rsidRDefault="00451B1F" w:rsidP="000C69FB">
            <w:pPr>
              <w:rPr>
                <w:rFonts w:ascii="Times New Roman" w:hAnsi="Times New Roman" w:cs="Times New Roman"/>
                <w:b/>
                <w:sz w:val="24"/>
                <w:szCs w:val="24"/>
              </w:rPr>
            </w:pPr>
          </w:p>
        </w:tc>
        <w:tc>
          <w:tcPr>
            <w:tcW w:w="1439" w:type="dxa"/>
          </w:tcPr>
          <w:p w14:paraId="5B7E8BB3" w14:textId="77777777" w:rsidR="00451B1F" w:rsidRPr="004305FF" w:rsidRDefault="00451B1F" w:rsidP="000C69FB">
            <w:pPr>
              <w:rPr>
                <w:rFonts w:ascii="Times New Roman" w:hAnsi="Times New Roman" w:cs="Times New Roman"/>
                <w:b/>
                <w:sz w:val="24"/>
                <w:szCs w:val="24"/>
              </w:rPr>
            </w:pPr>
          </w:p>
        </w:tc>
      </w:tr>
      <w:tr w:rsidR="00451B1F" w:rsidRPr="004305FF" w14:paraId="67B4D609" w14:textId="77777777" w:rsidTr="000C69FB">
        <w:tc>
          <w:tcPr>
            <w:tcW w:w="421" w:type="dxa"/>
            <w:vAlign w:val="center"/>
          </w:tcPr>
          <w:p w14:paraId="568F38FF"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3</w:t>
            </w:r>
          </w:p>
        </w:tc>
        <w:tc>
          <w:tcPr>
            <w:tcW w:w="7512" w:type="dxa"/>
          </w:tcPr>
          <w:p w14:paraId="4F8A7A3C"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Es inadecuado en la forma de dirigirse ante las personas; falta el respeto cuando éstas no cumplen con lo esperado.</w:t>
            </w:r>
          </w:p>
        </w:tc>
        <w:tc>
          <w:tcPr>
            <w:tcW w:w="1418" w:type="dxa"/>
          </w:tcPr>
          <w:p w14:paraId="0E802358" w14:textId="77777777" w:rsidR="00451B1F" w:rsidRPr="004305FF" w:rsidRDefault="00451B1F" w:rsidP="000C69FB">
            <w:pPr>
              <w:rPr>
                <w:rFonts w:ascii="Times New Roman" w:hAnsi="Times New Roman" w:cs="Times New Roman"/>
                <w:b/>
                <w:sz w:val="24"/>
                <w:szCs w:val="24"/>
              </w:rPr>
            </w:pPr>
          </w:p>
        </w:tc>
        <w:tc>
          <w:tcPr>
            <w:tcW w:w="1439" w:type="dxa"/>
          </w:tcPr>
          <w:p w14:paraId="64D8AEC0" w14:textId="77777777" w:rsidR="00451B1F" w:rsidRPr="004305FF" w:rsidRDefault="00451B1F" w:rsidP="000C69FB">
            <w:pPr>
              <w:rPr>
                <w:rFonts w:ascii="Times New Roman" w:hAnsi="Times New Roman" w:cs="Times New Roman"/>
                <w:b/>
                <w:sz w:val="24"/>
                <w:szCs w:val="24"/>
              </w:rPr>
            </w:pPr>
          </w:p>
        </w:tc>
      </w:tr>
      <w:tr w:rsidR="00451B1F" w:rsidRPr="004305FF" w14:paraId="62A8273C" w14:textId="77777777" w:rsidTr="000C69FB">
        <w:tc>
          <w:tcPr>
            <w:tcW w:w="421" w:type="dxa"/>
            <w:vAlign w:val="center"/>
          </w:tcPr>
          <w:p w14:paraId="1F8412C1"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4</w:t>
            </w:r>
          </w:p>
        </w:tc>
        <w:tc>
          <w:tcPr>
            <w:tcW w:w="7512" w:type="dxa"/>
          </w:tcPr>
          <w:p w14:paraId="28D036C7"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Presenta dificultades para participar y fomentar el trabajo en equipo.</w:t>
            </w:r>
          </w:p>
        </w:tc>
        <w:tc>
          <w:tcPr>
            <w:tcW w:w="1418" w:type="dxa"/>
          </w:tcPr>
          <w:p w14:paraId="56D240C4" w14:textId="77777777" w:rsidR="00451B1F" w:rsidRPr="004305FF" w:rsidRDefault="00451B1F" w:rsidP="000C69FB">
            <w:pPr>
              <w:rPr>
                <w:rFonts w:ascii="Times New Roman" w:hAnsi="Times New Roman" w:cs="Times New Roman"/>
                <w:b/>
                <w:sz w:val="24"/>
                <w:szCs w:val="24"/>
              </w:rPr>
            </w:pPr>
          </w:p>
        </w:tc>
        <w:tc>
          <w:tcPr>
            <w:tcW w:w="1439" w:type="dxa"/>
          </w:tcPr>
          <w:p w14:paraId="5B0B7C30" w14:textId="77777777" w:rsidR="00451B1F" w:rsidRPr="004305FF" w:rsidRDefault="00451B1F" w:rsidP="000C69FB">
            <w:pPr>
              <w:rPr>
                <w:rFonts w:ascii="Times New Roman" w:hAnsi="Times New Roman" w:cs="Times New Roman"/>
                <w:b/>
                <w:sz w:val="24"/>
                <w:szCs w:val="24"/>
              </w:rPr>
            </w:pPr>
          </w:p>
        </w:tc>
      </w:tr>
      <w:tr w:rsidR="00451B1F" w:rsidRPr="004305FF" w14:paraId="3A6950CF" w14:textId="77777777" w:rsidTr="000C69FB">
        <w:tc>
          <w:tcPr>
            <w:tcW w:w="421" w:type="dxa"/>
            <w:vAlign w:val="center"/>
          </w:tcPr>
          <w:p w14:paraId="67F614EB"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5</w:t>
            </w:r>
          </w:p>
        </w:tc>
        <w:tc>
          <w:tcPr>
            <w:tcW w:w="7512" w:type="dxa"/>
          </w:tcPr>
          <w:p w14:paraId="668D5954"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No logra adoptar la posición de líder, por lo que requiere apoyo de otras personas para ejercer funciones propias de este rol (dirigir, motivar, supervisar, delegar, etc.)</w:t>
            </w:r>
          </w:p>
        </w:tc>
        <w:tc>
          <w:tcPr>
            <w:tcW w:w="1418" w:type="dxa"/>
          </w:tcPr>
          <w:p w14:paraId="57A8E32D" w14:textId="77777777" w:rsidR="00451B1F" w:rsidRPr="004305FF" w:rsidRDefault="00451B1F" w:rsidP="000C69FB">
            <w:pPr>
              <w:rPr>
                <w:rFonts w:ascii="Times New Roman" w:hAnsi="Times New Roman" w:cs="Times New Roman"/>
                <w:b/>
                <w:sz w:val="24"/>
                <w:szCs w:val="24"/>
              </w:rPr>
            </w:pPr>
          </w:p>
        </w:tc>
        <w:tc>
          <w:tcPr>
            <w:tcW w:w="1439" w:type="dxa"/>
          </w:tcPr>
          <w:p w14:paraId="05201243" w14:textId="77777777" w:rsidR="00451B1F" w:rsidRPr="004305FF" w:rsidRDefault="00451B1F" w:rsidP="000C69FB">
            <w:pPr>
              <w:rPr>
                <w:rFonts w:ascii="Times New Roman" w:hAnsi="Times New Roman" w:cs="Times New Roman"/>
                <w:b/>
                <w:sz w:val="24"/>
                <w:szCs w:val="24"/>
              </w:rPr>
            </w:pPr>
          </w:p>
        </w:tc>
      </w:tr>
      <w:tr w:rsidR="00451B1F" w:rsidRPr="004305FF" w14:paraId="00D4B429" w14:textId="77777777" w:rsidTr="000C69FB">
        <w:tc>
          <w:tcPr>
            <w:tcW w:w="421" w:type="dxa"/>
            <w:vAlign w:val="center"/>
          </w:tcPr>
          <w:p w14:paraId="754DDF13"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6</w:t>
            </w:r>
          </w:p>
        </w:tc>
        <w:tc>
          <w:tcPr>
            <w:tcW w:w="7512" w:type="dxa"/>
          </w:tcPr>
          <w:p w14:paraId="4773DFDA"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No retroalimenta a sus colaboradores respecto de su gestión (calidad de trabajo, interacción, etc.), lo que crea desmotivación y/o confusión.</w:t>
            </w:r>
          </w:p>
        </w:tc>
        <w:tc>
          <w:tcPr>
            <w:tcW w:w="1418" w:type="dxa"/>
          </w:tcPr>
          <w:p w14:paraId="435F8317" w14:textId="77777777" w:rsidR="00451B1F" w:rsidRPr="004305FF" w:rsidRDefault="00451B1F" w:rsidP="000C69FB">
            <w:pPr>
              <w:rPr>
                <w:rFonts w:ascii="Times New Roman" w:hAnsi="Times New Roman" w:cs="Times New Roman"/>
                <w:b/>
                <w:sz w:val="24"/>
                <w:szCs w:val="24"/>
              </w:rPr>
            </w:pPr>
          </w:p>
        </w:tc>
        <w:tc>
          <w:tcPr>
            <w:tcW w:w="1439" w:type="dxa"/>
          </w:tcPr>
          <w:p w14:paraId="4234DB7A" w14:textId="77777777" w:rsidR="00451B1F" w:rsidRPr="004305FF" w:rsidRDefault="00451B1F" w:rsidP="000C69FB">
            <w:pPr>
              <w:rPr>
                <w:rFonts w:ascii="Times New Roman" w:hAnsi="Times New Roman" w:cs="Times New Roman"/>
                <w:b/>
                <w:sz w:val="24"/>
                <w:szCs w:val="24"/>
              </w:rPr>
            </w:pPr>
          </w:p>
        </w:tc>
      </w:tr>
      <w:tr w:rsidR="00451B1F" w:rsidRPr="004305FF" w14:paraId="3BD8A56C" w14:textId="77777777" w:rsidTr="000C69FB">
        <w:tc>
          <w:tcPr>
            <w:tcW w:w="421" w:type="dxa"/>
            <w:vAlign w:val="center"/>
          </w:tcPr>
          <w:p w14:paraId="7B103E64"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7</w:t>
            </w:r>
          </w:p>
        </w:tc>
        <w:tc>
          <w:tcPr>
            <w:tcW w:w="7512" w:type="dxa"/>
          </w:tcPr>
          <w:p w14:paraId="393676B2"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No es capaz de definir lineamientos, estrategias, tácticas, objetivos, prioridades, etcétera; dentro del equipo de trabajo.</w:t>
            </w:r>
          </w:p>
        </w:tc>
        <w:tc>
          <w:tcPr>
            <w:tcW w:w="1418" w:type="dxa"/>
          </w:tcPr>
          <w:p w14:paraId="79744D1F" w14:textId="77777777" w:rsidR="00451B1F" w:rsidRPr="004305FF" w:rsidRDefault="00451B1F" w:rsidP="000C69FB">
            <w:pPr>
              <w:rPr>
                <w:rFonts w:ascii="Times New Roman" w:hAnsi="Times New Roman" w:cs="Times New Roman"/>
                <w:b/>
                <w:sz w:val="24"/>
                <w:szCs w:val="24"/>
              </w:rPr>
            </w:pPr>
          </w:p>
        </w:tc>
        <w:tc>
          <w:tcPr>
            <w:tcW w:w="1439" w:type="dxa"/>
          </w:tcPr>
          <w:p w14:paraId="7DBFA2E2" w14:textId="77777777" w:rsidR="00451B1F" w:rsidRPr="004305FF" w:rsidRDefault="00451B1F" w:rsidP="000C69FB">
            <w:pPr>
              <w:rPr>
                <w:rFonts w:ascii="Times New Roman" w:hAnsi="Times New Roman" w:cs="Times New Roman"/>
                <w:b/>
                <w:sz w:val="24"/>
                <w:szCs w:val="24"/>
              </w:rPr>
            </w:pPr>
          </w:p>
        </w:tc>
      </w:tr>
      <w:tr w:rsidR="00451B1F" w:rsidRPr="004305FF" w14:paraId="430AA460" w14:textId="77777777" w:rsidTr="000C69FB">
        <w:tc>
          <w:tcPr>
            <w:tcW w:w="421" w:type="dxa"/>
            <w:vAlign w:val="center"/>
          </w:tcPr>
          <w:p w14:paraId="014EFAAD"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8</w:t>
            </w:r>
          </w:p>
        </w:tc>
        <w:tc>
          <w:tcPr>
            <w:tcW w:w="7512" w:type="dxa"/>
          </w:tcPr>
          <w:p w14:paraId="4DF37B8A"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Escasa habilidad para controlar, coordinar y dirigir a su equipo, especialmente ante contextos adversos.</w:t>
            </w:r>
          </w:p>
        </w:tc>
        <w:tc>
          <w:tcPr>
            <w:tcW w:w="1418" w:type="dxa"/>
          </w:tcPr>
          <w:p w14:paraId="10D73BEC" w14:textId="77777777" w:rsidR="00451B1F" w:rsidRPr="004305FF" w:rsidRDefault="00451B1F" w:rsidP="000C69FB">
            <w:pPr>
              <w:rPr>
                <w:rFonts w:ascii="Times New Roman" w:hAnsi="Times New Roman" w:cs="Times New Roman"/>
                <w:b/>
                <w:sz w:val="24"/>
                <w:szCs w:val="24"/>
              </w:rPr>
            </w:pPr>
          </w:p>
        </w:tc>
        <w:tc>
          <w:tcPr>
            <w:tcW w:w="1439" w:type="dxa"/>
          </w:tcPr>
          <w:p w14:paraId="2C22830F" w14:textId="77777777" w:rsidR="00451B1F" w:rsidRPr="004305FF" w:rsidRDefault="00451B1F" w:rsidP="000C69FB">
            <w:pPr>
              <w:rPr>
                <w:rFonts w:ascii="Times New Roman" w:hAnsi="Times New Roman" w:cs="Times New Roman"/>
                <w:b/>
                <w:sz w:val="24"/>
                <w:szCs w:val="24"/>
              </w:rPr>
            </w:pPr>
          </w:p>
        </w:tc>
      </w:tr>
      <w:tr w:rsidR="00451B1F" w:rsidRPr="004305FF" w14:paraId="37B4ACCE" w14:textId="77777777" w:rsidTr="000C69FB">
        <w:trPr>
          <w:trHeight w:val="380"/>
        </w:trPr>
        <w:tc>
          <w:tcPr>
            <w:tcW w:w="7933" w:type="dxa"/>
            <w:gridSpan w:val="2"/>
            <w:vAlign w:val="center"/>
          </w:tcPr>
          <w:p w14:paraId="0A50CD1F"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de cumplimiento</w:t>
            </w:r>
          </w:p>
        </w:tc>
        <w:tc>
          <w:tcPr>
            <w:tcW w:w="2857" w:type="dxa"/>
            <w:gridSpan w:val="2"/>
            <w:vAlign w:val="center"/>
          </w:tcPr>
          <w:p w14:paraId="58D9D45C" w14:textId="77777777" w:rsidR="00451B1F" w:rsidRPr="004305FF" w:rsidRDefault="00451B1F" w:rsidP="000C69FB">
            <w:pPr>
              <w:jc w:val="center"/>
              <w:rPr>
                <w:rFonts w:ascii="Times New Roman" w:hAnsi="Times New Roman" w:cs="Times New Roman"/>
                <w:b/>
                <w:sz w:val="24"/>
                <w:szCs w:val="24"/>
              </w:rPr>
            </w:pPr>
          </w:p>
        </w:tc>
      </w:tr>
    </w:tbl>
    <w:p w14:paraId="29563D71"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OBSERVACIONES:</w:t>
      </w:r>
    </w:p>
    <w:p w14:paraId="6C7FF363"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1 – 40 % Evaluar indicadores nivel 2</w:t>
      </w:r>
    </w:p>
    <w:p w14:paraId="03A906EB"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bCs/>
          <w:sz w:val="24"/>
          <w:szCs w:val="24"/>
        </w:rPr>
        <w:t>41%_ a 100% mantiene nivel 1</w:t>
      </w:r>
    </w:p>
    <w:tbl>
      <w:tblPr>
        <w:tblStyle w:val="Tablaconcuadrcula"/>
        <w:tblW w:w="0" w:type="auto"/>
        <w:tblLook w:val="04A0" w:firstRow="1" w:lastRow="0" w:firstColumn="1" w:lastColumn="0" w:noHBand="0" w:noVBand="1"/>
      </w:tblPr>
      <w:tblGrid>
        <w:gridCol w:w="412"/>
        <w:gridCol w:w="5891"/>
        <w:gridCol w:w="1371"/>
        <w:gridCol w:w="1386"/>
      </w:tblGrid>
      <w:tr w:rsidR="00451B1F" w:rsidRPr="004305FF" w14:paraId="3F2F9957" w14:textId="77777777" w:rsidTr="000C69FB">
        <w:tc>
          <w:tcPr>
            <w:tcW w:w="421" w:type="dxa"/>
            <w:vAlign w:val="center"/>
          </w:tcPr>
          <w:p w14:paraId="067B12DB"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w:t>
            </w:r>
          </w:p>
        </w:tc>
        <w:tc>
          <w:tcPr>
            <w:tcW w:w="7512" w:type="dxa"/>
            <w:vAlign w:val="center"/>
          </w:tcPr>
          <w:p w14:paraId="3A8F18DA"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CONDUCTUAL NIVEL 4</w:t>
            </w:r>
          </w:p>
        </w:tc>
        <w:tc>
          <w:tcPr>
            <w:tcW w:w="1418" w:type="dxa"/>
          </w:tcPr>
          <w:p w14:paraId="1EB92D01"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SI CUMPLE (12.5%)</w:t>
            </w:r>
          </w:p>
        </w:tc>
        <w:tc>
          <w:tcPr>
            <w:tcW w:w="1439" w:type="dxa"/>
          </w:tcPr>
          <w:p w14:paraId="41002F9E"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 (0%)</w:t>
            </w:r>
          </w:p>
        </w:tc>
      </w:tr>
      <w:tr w:rsidR="00451B1F" w:rsidRPr="004305FF" w14:paraId="3F5D689A" w14:textId="77777777" w:rsidTr="000C69FB">
        <w:tc>
          <w:tcPr>
            <w:tcW w:w="421" w:type="dxa"/>
            <w:vAlign w:val="center"/>
          </w:tcPr>
          <w:p w14:paraId="201A6963"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1</w:t>
            </w:r>
          </w:p>
        </w:tc>
        <w:tc>
          <w:tcPr>
            <w:tcW w:w="7512" w:type="dxa"/>
          </w:tcPr>
          <w:p w14:paraId="3049B915"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Es carismático y asegura el compromiso, la adhesión y el cumplimiento de tareas y metas. Logra desarrollar un equipo de alto rendimiento.</w:t>
            </w:r>
          </w:p>
        </w:tc>
        <w:tc>
          <w:tcPr>
            <w:tcW w:w="1418" w:type="dxa"/>
          </w:tcPr>
          <w:p w14:paraId="174E245C" w14:textId="77777777" w:rsidR="00451B1F" w:rsidRPr="004305FF" w:rsidRDefault="00451B1F" w:rsidP="000C69FB">
            <w:pPr>
              <w:rPr>
                <w:rFonts w:ascii="Times New Roman" w:hAnsi="Times New Roman" w:cs="Times New Roman"/>
                <w:b/>
                <w:sz w:val="24"/>
                <w:szCs w:val="24"/>
              </w:rPr>
            </w:pPr>
          </w:p>
        </w:tc>
        <w:tc>
          <w:tcPr>
            <w:tcW w:w="1439" w:type="dxa"/>
          </w:tcPr>
          <w:p w14:paraId="2BD5AD12" w14:textId="77777777" w:rsidR="00451B1F" w:rsidRPr="004305FF" w:rsidRDefault="00451B1F" w:rsidP="000C69FB">
            <w:pPr>
              <w:rPr>
                <w:rFonts w:ascii="Times New Roman" w:hAnsi="Times New Roman" w:cs="Times New Roman"/>
                <w:b/>
                <w:sz w:val="24"/>
                <w:szCs w:val="24"/>
              </w:rPr>
            </w:pPr>
          </w:p>
        </w:tc>
      </w:tr>
      <w:tr w:rsidR="00451B1F" w:rsidRPr="004305FF" w14:paraId="4F6148C8" w14:textId="77777777" w:rsidTr="000C69FB">
        <w:tc>
          <w:tcPr>
            <w:tcW w:w="421" w:type="dxa"/>
            <w:vAlign w:val="center"/>
          </w:tcPr>
          <w:p w14:paraId="7D82A658"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2</w:t>
            </w:r>
          </w:p>
        </w:tc>
        <w:tc>
          <w:tcPr>
            <w:tcW w:w="7512" w:type="dxa"/>
          </w:tcPr>
          <w:p w14:paraId="18348C56"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Genera alta credibilidad y adhesión hacia su persona, su gestión y hacia la organización. La gente lo sigue incluso ante grandes adversidades.</w:t>
            </w:r>
          </w:p>
        </w:tc>
        <w:tc>
          <w:tcPr>
            <w:tcW w:w="1418" w:type="dxa"/>
          </w:tcPr>
          <w:p w14:paraId="32F87737" w14:textId="77777777" w:rsidR="00451B1F" w:rsidRPr="004305FF" w:rsidRDefault="00451B1F" w:rsidP="000C69FB">
            <w:pPr>
              <w:rPr>
                <w:rFonts w:ascii="Times New Roman" w:hAnsi="Times New Roman" w:cs="Times New Roman"/>
                <w:b/>
                <w:sz w:val="24"/>
                <w:szCs w:val="24"/>
              </w:rPr>
            </w:pPr>
          </w:p>
        </w:tc>
        <w:tc>
          <w:tcPr>
            <w:tcW w:w="1439" w:type="dxa"/>
          </w:tcPr>
          <w:p w14:paraId="010246C3" w14:textId="77777777" w:rsidR="00451B1F" w:rsidRPr="004305FF" w:rsidRDefault="00451B1F" w:rsidP="000C69FB">
            <w:pPr>
              <w:rPr>
                <w:rFonts w:ascii="Times New Roman" w:hAnsi="Times New Roman" w:cs="Times New Roman"/>
                <w:b/>
                <w:sz w:val="24"/>
                <w:szCs w:val="24"/>
              </w:rPr>
            </w:pPr>
          </w:p>
        </w:tc>
      </w:tr>
      <w:tr w:rsidR="00451B1F" w:rsidRPr="004305FF" w14:paraId="1800D4E9" w14:textId="77777777" w:rsidTr="000C69FB">
        <w:tc>
          <w:tcPr>
            <w:tcW w:w="421" w:type="dxa"/>
            <w:vAlign w:val="center"/>
          </w:tcPr>
          <w:p w14:paraId="6232055C"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3</w:t>
            </w:r>
          </w:p>
        </w:tc>
        <w:tc>
          <w:tcPr>
            <w:tcW w:w="7512" w:type="dxa"/>
          </w:tcPr>
          <w:p w14:paraId="34048485"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Se preocupa del desarrollo tanto personal como profesional de cada uno de los miembros de su equipo.</w:t>
            </w:r>
          </w:p>
        </w:tc>
        <w:tc>
          <w:tcPr>
            <w:tcW w:w="1418" w:type="dxa"/>
          </w:tcPr>
          <w:p w14:paraId="2C5CC3F3" w14:textId="77777777" w:rsidR="00451B1F" w:rsidRPr="004305FF" w:rsidRDefault="00451B1F" w:rsidP="000C69FB">
            <w:pPr>
              <w:rPr>
                <w:rFonts w:ascii="Times New Roman" w:hAnsi="Times New Roman" w:cs="Times New Roman"/>
                <w:b/>
                <w:sz w:val="24"/>
                <w:szCs w:val="24"/>
              </w:rPr>
            </w:pPr>
          </w:p>
        </w:tc>
        <w:tc>
          <w:tcPr>
            <w:tcW w:w="1439" w:type="dxa"/>
          </w:tcPr>
          <w:p w14:paraId="7DD60EC0" w14:textId="77777777" w:rsidR="00451B1F" w:rsidRPr="004305FF" w:rsidRDefault="00451B1F" w:rsidP="000C69FB">
            <w:pPr>
              <w:rPr>
                <w:rFonts w:ascii="Times New Roman" w:hAnsi="Times New Roman" w:cs="Times New Roman"/>
                <w:b/>
                <w:sz w:val="24"/>
                <w:szCs w:val="24"/>
              </w:rPr>
            </w:pPr>
          </w:p>
        </w:tc>
      </w:tr>
      <w:tr w:rsidR="00451B1F" w:rsidRPr="004305FF" w14:paraId="1C9B0C36" w14:textId="77777777" w:rsidTr="000C69FB">
        <w:tc>
          <w:tcPr>
            <w:tcW w:w="421" w:type="dxa"/>
            <w:vAlign w:val="center"/>
          </w:tcPr>
          <w:p w14:paraId="72F4BD8B"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lastRenderedPageBreak/>
              <w:t>4</w:t>
            </w:r>
          </w:p>
        </w:tc>
        <w:tc>
          <w:tcPr>
            <w:tcW w:w="7512" w:type="dxa"/>
          </w:tcPr>
          <w:p w14:paraId="3218619A"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 xml:space="preserve">Compromete y alinea al equipo con los objetivos organizacionales, logrando resultados exitosos y destacados de productividad, </w:t>
            </w:r>
            <w:proofErr w:type="gramStart"/>
            <w:r w:rsidRPr="004305FF">
              <w:rPr>
                <w:rFonts w:ascii="Times New Roman" w:hAnsi="Times New Roman" w:cs="Times New Roman"/>
                <w:bCs/>
                <w:sz w:val="24"/>
                <w:szCs w:val="24"/>
              </w:rPr>
              <w:t>en relación a</w:t>
            </w:r>
            <w:proofErr w:type="gramEnd"/>
            <w:r w:rsidRPr="004305FF">
              <w:rPr>
                <w:rFonts w:ascii="Times New Roman" w:hAnsi="Times New Roman" w:cs="Times New Roman"/>
                <w:bCs/>
                <w:sz w:val="24"/>
                <w:szCs w:val="24"/>
              </w:rPr>
              <w:t xml:space="preserve"> los indicadores esperables dentro de la organización.</w:t>
            </w:r>
          </w:p>
        </w:tc>
        <w:tc>
          <w:tcPr>
            <w:tcW w:w="1418" w:type="dxa"/>
          </w:tcPr>
          <w:p w14:paraId="6C651E32" w14:textId="77777777" w:rsidR="00451B1F" w:rsidRPr="004305FF" w:rsidRDefault="00451B1F" w:rsidP="000C69FB">
            <w:pPr>
              <w:rPr>
                <w:rFonts w:ascii="Times New Roman" w:hAnsi="Times New Roman" w:cs="Times New Roman"/>
                <w:b/>
                <w:sz w:val="24"/>
                <w:szCs w:val="24"/>
              </w:rPr>
            </w:pPr>
          </w:p>
        </w:tc>
        <w:tc>
          <w:tcPr>
            <w:tcW w:w="1439" w:type="dxa"/>
          </w:tcPr>
          <w:p w14:paraId="7E44486A" w14:textId="77777777" w:rsidR="00451B1F" w:rsidRPr="004305FF" w:rsidRDefault="00451B1F" w:rsidP="000C69FB">
            <w:pPr>
              <w:rPr>
                <w:rFonts w:ascii="Times New Roman" w:hAnsi="Times New Roman" w:cs="Times New Roman"/>
                <w:b/>
                <w:sz w:val="24"/>
                <w:szCs w:val="24"/>
              </w:rPr>
            </w:pPr>
          </w:p>
        </w:tc>
      </w:tr>
      <w:tr w:rsidR="00451B1F" w:rsidRPr="004305FF" w14:paraId="6487114A" w14:textId="77777777" w:rsidTr="000C69FB">
        <w:tc>
          <w:tcPr>
            <w:tcW w:w="421" w:type="dxa"/>
            <w:vAlign w:val="center"/>
          </w:tcPr>
          <w:p w14:paraId="03303748"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5</w:t>
            </w:r>
          </w:p>
        </w:tc>
        <w:tc>
          <w:tcPr>
            <w:tcW w:w="7512" w:type="dxa"/>
          </w:tcPr>
          <w:p w14:paraId="6BC57974"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Es capaz de posicionar ante altos cargos, las necesidades y temas que son importantes para el logro de los objetivos de su área y/o de la organización.</w:t>
            </w:r>
          </w:p>
        </w:tc>
        <w:tc>
          <w:tcPr>
            <w:tcW w:w="1418" w:type="dxa"/>
          </w:tcPr>
          <w:p w14:paraId="11D14F1B" w14:textId="77777777" w:rsidR="00451B1F" w:rsidRPr="004305FF" w:rsidRDefault="00451B1F" w:rsidP="000C69FB">
            <w:pPr>
              <w:rPr>
                <w:rFonts w:ascii="Times New Roman" w:hAnsi="Times New Roman" w:cs="Times New Roman"/>
                <w:b/>
                <w:sz w:val="24"/>
                <w:szCs w:val="24"/>
              </w:rPr>
            </w:pPr>
          </w:p>
        </w:tc>
        <w:tc>
          <w:tcPr>
            <w:tcW w:w="1439" w:type="dxa"/>
          </w:tcPr>
          <w:p w14:paraId="25D481DF" w14:textId="77777777" w:rsidR="00451B1F" w:rsidRPr="004305FF" w:rsidRDefault="00451B1F" w:rsidP="000C69FB">
            <w:pPr>
              <w:rPr>
                <w:rFonts w:ascii="Times New Roman" w:hAnsi="Times New Roman" w:cs="Times New Roman"/>
                <w:b/>
                <w:sz w:val="24"/>
                <w:szCs w:val="24"/>
              </w:rPr>
            </w:pPr>
          </w:p>
        </w:tc>
      </w:tr>
      <w:tr w:rsidR="00451B1F" w:rsidRPr="004305FF" w14:paraId="0736A181" w14:textId="77777777" w:rsidTr="000C69FB">
        <w:tc>
          <w:tcPr>
            <w:tcW w:w="421" w:type="dxa"/>
            <w:vAlign w:val="center"/>
          </w:tcPr>
          <w:p w14:paraId="2CAF3673"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6</w:t>
            </w:r>
          </w:p>
        </w:tc>
        <w:tc>
          <w:tcPr>
            <w:tcW w:w="7512" w:type="dxa"/>
          </w:tcPr>
          <w:p w14:paraId="58C8A933"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Acuerda y planifica planes de mejora y desarrollo de sus colaboradores. Se involucra en el proceso (indirecta o directamente) de forma tal que asegure su consecución.</w:t>
            </w:r>
          </w:p>
        </w:tc>
        <w:tc>
          <w:tcPr>
            <w:tcW w:w="1418" w:type="dxa"/>
          </w:tcPr>
          <w:p w14:paraId="250FF80C" w14:textId="77777777" w:rsidR="00451B1F" w:rsidRPr="004305FF" w:rsidRDefault="00451B1F" w:rsidP="000C69FB">
            <w:pPr>
              <w:rPr>
                <w:rFonts w:ascii="Times New Roman" w:hAnsi="Times New Roman" w:cs="Times New Roman"/>
                <w:b/>
                <w:sz w:val="24"/>
                <w:szCs w:val="24"/>
              </w:rPr>
            </w:pPr>
          </w:p>
        </w:tc>
        <w:tc>
          <w:tcPr>
            <w:tcW w:w="1439" w:type="dxa"/>
          </w:tcPr>
          <w:p w14:paraId="70ABBB20" w14:textId="77777777" w:rsidR="00451B1F" w:rsidRPr="004305FF" w:rsidRDefault="00451B1F" w:rsidP="000C69FB">
            <w:pPr>
              <w:rPr>
                <w:rFonts w:ascii="Times New Roman" w:hAnsi="Times New Roman" w:cs="Times New Roman"/>
                <w:b/>
                <w:sz w:val="24"/>
                <w:szCs w:val="24"/>
              </w:rPr>
            </w:pPr>
          </w:p>
        </w:tc>
      </w:tr>
      <w:tr w:rsidR="00451B1F" w:rsidRPr="004305FF" w14:paraId="7BEF1C42" w14:textId="77777777" w:rsidTr="000C69FB">
        <w:tc>
          <w:tcPr>
            <w:tcW w:w="421" w:type="dxa"/>
            <w:vAlign w:val="center"/>
          </w:tcPr>
          <w:p w14:paraId="55DE9479"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7</w:t>
            </w:r>
          </w:p>
        </w:tc>
        <w:tc>
          <w:tcPr>
            <w:tcW w:w="7512" w:type="dxa"/>
          </w:tcPr>
          <w:p w14:paraId="56F2D227"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 xml:space="preserve">Genera las estrategias, planes de acción y tareas del equipo, estableciendo mecanismos de medición y seguimiento de </w:t>
            </w:r>
            <w:proofErr w:type="gramStart"/>
            <w:r w:rsidRPr="004305FF">
              <w:rPr>
                <w:rFonts w:ascii="Times New Roman" w:hAnsi="Times New Roman" w:cs="Times New Roman"/>
                <w:bCs/>
                <w:sz w:val="24"/>
                <w:szCs w:val="24"/>
              </w:rPr>
              <w:t>los mismos</w:t>
            </w:r>
            <w:proofErr w:type="gramEnd"/>
            <w:r w:rsidRPr="004305FF">
              <w:rPr>
                <w:rFonts w:ascii="Times New Roman" w:hAnsi="Times New Roman" w:cs="Times New Roman"/>
                <w:bCs/>
                <w:sz w:val="24"/>
                <w:szCs w:val="24"/>
              </w:rPr>
              <w:t>.</w:t>
            </w:r>
          </w:p>
        </w:tc>
        <w:tc>
          <w:tcPr>
            <w:tcW w:w="1418" w:type="dxa"/>
          </w:tcPr>
          <w:p w14:paraId="3C750719" w14:textId="77777777" w:rsidR="00451B1F" w:rsidRPr="004305FF" w:rsidRDefault="00451B1F" w:rsidP="000C69FB">
            <w:pPr>
              <w:rPr>
                <w:rFonts w:ascii="Times New Roman" w:hAnsi="Times New Roman" w:cs="Times New Roman"/>
                <w:b/>
                <w:sz w:val="24"/>
                <w:szCs w:val="24"/>
              </w:rPr>
            </w:pPr>
          </w:p>
        </w:tc>
        <w:tc>
          <w:tcPr>
            <w:tcW w:w="1439" w:type="dxa"/>
          </w:tcPr>
          <w:p w14:paraId="709E1741" w14:textId="77777777" w:rsidR="00451B1F" w:rsidRPr="004305FF" w:rsidRDefault="00451B1F" w:rsidP="000C69FB">
            <w:pPr>
              <w:rPr>
                <w:rFonts w:ascii="Times New Roman" w:hAnsi="Times New Roman" w:cs="Times New Roman"/>
                <w:b/>
                <w:sz w:val="24"/>
                <w:szCs w:val="24"/>
              </w:rPr>
            </w:pPr>
          </w:p>
        </w:tc>
      </w:tr>
      <w:tr w:rsidR="00451B1F" w:rsidRPr="004305FF" w14:paraId="2B4A97C3" w14:textId="77777777" w:rsidTr="000C69FB">
        <w:tc>
          <w:tcPr>
            <w:tcW w:w="421" w:type="dxa"/>
            <w:vAlign w:val="center"/>
          </w:tcPr>
          <w:p w14:paraId="1F1C15BA"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8</w:t>
            </w:r>
          </w:p>
        </w:tc>
        <w:tc>
          <w:tcPr>
            <w:tcW w:w="7512" w:type="dxa"/>
          </w:tcPr>
          <w:p w14:paraId="137A3CE4"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Posiciona las crisis como eventos que generan una oportunidad de desarrollo y aprendizaje a nivel personal y de equipo. Promueve su superación de forma efectiva, a través de refuerzos y recompensas con lo cual motiva al resto.</w:t>
            </w:r>
          </w:p>
        </w:tc>
        <w:tc>
          <w:tcPr>
            <w:tcW w:w="1418" w:type="dxa"/>
          </w:tcPr>
          <w:p w14:paraId="537EB2C5" w14:textId="77777777" w:rsidR="00451B1F" w:rsidRPr="004305FF" w:rsidRDefault="00451B1F" w:rsidP="000C69FB">
            <w:pPr>
              <w:rPr>
                <w:rFonts w:ascii="Times New Roman" w:hAnsi="Times New Roman" w:cs="Times New Roman"/>
                <w:b/>
                <w:sz w:val="24"/>
                <w:szCs w:val="24"/>
              </w:rPr>
            </w:pPr>
          </w:p>
        </w:tc>
        <w:tc>
          <w:tcPr>
            <w:tcW w:w="1439" w:type="dxa"/>
          </w:tcPr>
          <w:p w14:paraId="3E9D1565" w14:textId="77777777" w:rsidR="00451B1F" w:rsidRPr="004305FF" w:rsidRDefault="00451B1F" w:rsidP="000C69FB">
            <w:pPr>
              <w:rPr>
                <w:rFonts w:ascii="Times New Roman" w:hAnsi="Times New Roman" w:cs="Times New Roman"/>
                <w:b/>
                <w:sz w:val="24"/>
                <w:szCs w:val="24"/>
              </w:rPr>
            </w:pPr>
          </w:p>
        </w:tc>
      </w:tr>
      <w:tr w:rsidR="00451B1F" w:rsidRPr="004305FF" w14:paraId="32D86FA5" w14:textId="77777777" w:rsidTr="000C69FB">
        <w:trPr>
          <w:trHeight w:val="380"/>
        </w:trPr>
        <w:tc>
          <w:tcPr>
            <w:tcW w:w="7933" w:type="dxa"/>
            <w:gridSpan w:val="2"/>
            <w:vAlign w:val="center"/>
          </w:tcPr>
          <w:p w14:paraId="67ACE609"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de cumplimiento</w:t>
            </w:r>
          </w:p>
        </w:tc>
        <w:tc>
          <w:tcPr>
            <w:tcW w:w="2857" w:type="dxa"/>
            <w:gridSpan w:val="2"/>
            <w:vAlign w:val="center"/>
          </w:tcPr>
          <w:p w14:paraId="6F01CB12" w14:textId="77777777" w:rsidR="00451B1F" w:rsidRPr="004305FF" w:rsidRDefault="00451B1F" w:rsidP="000C69FB">
            <w:pPr>
              <w:jc w:val="center"/>
              <w:rPr>
                <w:rFonts w:ascii="Times New Roman" w:hAnsi="Times New Roman" w:cs="Times New Roman"/>
                <w:b/>
                <w:sz w:val="24"/>
                <w:szCs w:val="24"/>
              </w:rPr>
            </w:pPr>
          </w:p>
        </w:tc>
      </w:tr>
    </w:tbl>
    <w:p w14:paraId="343FDB64" w14:textId="77777777" w:rsidR="00451B1F" w:rsidRPr="004305FF" w:rsidRDefault="00451B1F" w:rsidP="00451B1F">
      <w:pPr>
        <w:rPr>
          <w:rFonts w:ascii="Times New Roman" w:hAnsi="Times New Roman" w:cs="Times New Roman"/>
          <w:b/>
          <w:sz w:val="24"/>
          <w:szCs w:val="24"/>
        </w:rPr>
      </w:pPr>
    </w:p>
    <w:p w14:paraId="10D06BFD"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OBSERVACIONES:</w:t>
      </w:r>
    </w:p>
    <w:p w14:paraId="26CB8887"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1 – 74 % mantiene nivel 3</w:t>
      </w:r>
    </w:p>
    <w:p w14:paraId="69415EAF" w14:textId="77777777" w:rsidR="00451B1F" w:rsidRPr="004305FF" w:rsidRDefault="00451B1F" w:rsidP="00451B1F">
      <w:pPr>
        <w:tabs>
          <w:tab w:val="left" w:pos="2060"/>
        </w:tabs>
        <w:rPr>
          <w:rFonts w:ascii="Times New Roman" w:hAnsi="Times New Roman" w:cs="Times New Roman"/>
          <w:b/>
          <w:sz w:val="24"/>
          <w:szCs w:val="24"/>
        </w:rPr>
      </w:pPr>
      <w:r w:rsidRPr="004305FF">
        <w:rPr>
          <w:rFonts w:ascii="Times New Roman" w:hAnsi="Times New Roman" w:cs="Times New Roman"/>
          <w:b/>
          <w:sz w:val="24"/>
          <w:szCs w:val="24"/>
        </w:rPr>
        <w:t xml:space="preserve">75 – 100 % mantiene nivel 4 </w:t>
      </w:r>
    </w:p>
    <w:p w14:paraId="0BDA4FE5" w14:textId="77777777" w:rsidR="00451B1F" w:rsidRPr="004305FF" w:rsidRDefault="00451B1F" w:rsidP="00451B1F">
      <w:pPr>
        <w:rPr>
          <w:rFonts w:ascii="Times New Roman" w:hAnsi="Times New Roman" w:cs="Times New Roman"/>
          <w:b/>
          <w:sz w:val="24"/>
          <w:szCs w:val="24"/>
        </w:rPr>
      </w:pPr>
    </w:p>
    <w:tbl>
      <w:tblPr>
        <w:tblStyle w:val="Tablaconcuadrcula"/>
        <w:tblW w:w="0" w:type="auto"/>
        <w:tblLook w:val="04A0" w:firstRow="1" w:lastRow="0" w:firstColumn="1" w:lastColumn="0" w:noHBand="0" w:noVBand="1"/>
      </w:tblPr>
      <w:tblGrid>
        <w:gridCol w:w="412"/>
        <w:gridCol w:w="5892"/>
        <w:gridCol w:w="1371"/>
        <w:gridCol w:w="1385"/>
      </w:tblGrid>
      <w:tr w:rsidR="00451B1F" w:rsidRPr="004305FF" w14:paraId="606F5C11" w14:textId="77777777" w:rsidTr="000C69FB">
        <w:tc>
          <w:tcPr>
            <w:tcW w:w="421" w:type="dxa"/>
          </w:tcPr>
          <w:p w14:paraId="5137C262"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w:t>
            </w:r>
          </w:p>
        </w:tc>
        <w:tc>
          <w:tcPr>
            <w:tcW w:w="7512" w:type="dxa"/>
            <w:vAlign w:val="center"/>
          </w:tcPr>
          <w:p w14:paraId="6328FA4C"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CONDUCTUAL NIVEL 2</w:t>
            </w:r>
          </w:p>
        </w:tc>
        <w:tc>
          <w:tcPr>
            <w:tcW w:w="1418" w:type="dxa"/>
          </w:tcPr>
          <w:p w14:paraId="36172780"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SI CUMPLE (12.5%)</w:t>
            </w:r>
          </w:p>
        </w:tc>
        <w:tc>
          <w:tcPr>
            <w:tcW w:w="1439" w:type="dxa"/>
          </w:tcPr>
          <w:p w14:paraId="315336F0"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 (0%)</w:t>
            </w:r>
          </w:p>
        </w:tc>
      </w:tr>
      <w:tr w:rsidR="00451B1F" w:rsidRPr="004305FF" w14:paraId="2AC0C328" w14:textId="77777777" w:rsidTr="000C69FB">
        <w:tc>
          <w:tcPr>
            <w:tcW w:w="421" w:type="dxa"/>
            <w:vAlign w:val="center"/>
          </w:tcPr>
          <w:p w14:paraId="2B2BF1F0"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1</w:t>
            </w:r>
          </w:p>
        </w:tc>
        <w:tc>
          <w:tcPr>
            <w:tcW w:w="7512" w:type="dxa"/>
          </w:tcPr>
          <w:p w14:paraId="4FED3E08"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Se centra en los objetivos de la organización o en las necesidades de las personas, pero no en ambas a la vez.</w:t>
            </w:r>
          </w:p>
        </w:tc>
        <w:tc>
          <w:tcPr>
            <w:tcW w:w="1418" w:type="dxa"/>
          </w:tcPr>
          <w:p w14:paraId="5B719B70" w14:textId="77777777" w:rsidR="00451B1F" w:rsidRPr="004305FF" w:rsidRDefault="00451B1F" w:rsidP="000C69FB">
            <w:pPr>
              <w:rPr>
                <w:rFonts w:ascii="Times New Roman" w:hAnsi="Times New Roman" w:cs="Times New Roman"/>
                <w:b/>
                <w:sz w:val="24"/>
                <w:szCs w:val="24"/>
              </w:rPr>
            </w:pPr>
          </w:p>
        </w:tc>
        <w:tc>
          <w:tcPr>
            <w:tcW w:w="1439" w:type="dxa"/>
          </w:tcPr>
          <w:p w14:paraId="3064EC0F" w14:textId="77777777" w:rsidR="00451B1F" w:rsidRPr="004305FF" w:rsidRDefault="00451B1F" w:rsidP="000C69FB">
            <w:pPr>
              <w:rPr>
                <w:rFonts w:ascii="Times New Roman" w:hAnsi="Times New Roman" w:cs="Times New Roman"/>
                <w:b/>
                <w:sz w:val="24"/>
                <w:szCs w:val="24"/>
              </w:rPr>
            </w:pPr>
          </w:p>
        </w:tc>
      </w:tr>
      <w:tr w:rsidR="00451B1F" w:rsidRPr="004305FF" w14:paraId="6024833A" w14:textId="77777777" w:rsidTr="000C69FB">
        <w:tc>
          <w:tcPr>
            <w:tcW w:w="421" w:type="dxa"/>
            <w:vAlign w:val="center"/>
          </w:tcPr>
          <w:p w14:paraId="400BA8DA"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2</w:t>
            </w:r>
          </w:p>
        </w:tc>
        <w:tc>
          <w:tcPr>
            <w:tcW w:w="7512" w:type="dxa"/>
          </w:tcPr>
          <w:p w14:paraId="1A598C70"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Centra su liderazgo en la entrega de instrucciones a su equipo, con el finde cumplir con los objetivos propuestos.</w:t>
            </w:r>
          </w:p>
        </w:tc>
        <w:tc>
          <w:tcPr>
            <w:tcW w:w="1418" w:type="dxa"/>
          </w:tcPr>
          <w:p w14:paraId="786D64F9" w14:textId="77777777" w:rsidR="00451B1F" w:rsidRPr="004305FF" w:rsidRDefault="00451B1F" w:rsidP="000C69FB">
            <w:pPr>
              <w:rPr>
                <w:rFonts w:ascii="Times New Roman" w:hAnsi="Times New Roman" w:cs="Times New Roman"/>
                <w:b/>
                <w:sz w:val="24"/>
                <w:szCs w:val="24"/>
              </w:rPr>
            </w:pPr>
          </w:p>
        </w:tc>
        <w:tc>
          <w:tcPr>
            <w:tcW w:w="1439" w:type="dxa"/>
          </w:tcPr>
          <w:p w14:paraId="17C79ED1" w14:textId="77777777" w:rsidR="00451B1F" w:rsidRPr="004305FF" w:rsidRDefault="00451B1F" w:rsidP="000C69FB">
            <w:pPr>
              <w:rPr>
                <w:rFonts w:ascii="Times New Roman" w:hAnsi="Times New Roman" w:cs="Times New Roman"/>
                <w:b/>
                <w:sz w:val="24"/>
                <w:szCs w:val="24"/>
              </w:rPr>
            </w:pPr>
          </w:p>
        </w:tc>
      </w:tr>
      <w:tr w:rsidR="00451B1F" w:rsidRPr="004305FF" w14:paraId="22428D80" w14:textId="77777777" w:rsidTr="000C69FB">
        <w:tc>
          <w:tcPr>
            <w:tcW w:w="421" w:type="dxa"/>
            <w:vAlign w:val="center"/>
          </w:tcPr>
          <w:p w14:paraId="73CB36F6"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3</w:t>
            </w:r>
          </w:p>
        </w:tc>
        <w:tc>
          <w:tcPr>
            <w:tcW w:w="7512" w:type="dxa"/>
          </w:tcPr>
          <w:p w14:paraId="560874FA"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Se preocupa de las necesidades de las personas, despreocupándose de los objetivos organizacionales, o viceversa.</w:t>
            </w:r>
          </w:p>
        </w:tc>
        <w:tc>
          <w:tcPr>
            <w:tcW w:w="1418" w:type="dxa"/>
          </w:tcPr>
          <w:p w14:paraId="1D7C6D2B" w14:textId="77777777" w:rsidR="00451B1F" w:rsidRPr="004305FF" w:rsidRDefault="00451B1F" w:rsidP="000C69FB">
            <w:pPr>
              <w:rPr>
                <w:rFonts w:ascii="Times New Roman" w:hAnsi="Times New Roman" w:cs="Times New Roman"/>
                <w:b/>
                <w:sz w:val="24"/>
                <w:szCs w:val="24"/>
              </w:rPr>
            </w:pPr>
          </w:p>
        </w:tc>
        <w:tc>
          <w:tcPr>
            <w:tcW w:w="1439" w:type="dxa"/>
          </w:tcPr>
          <w:p w14:paraId="4974D600" w14:textId="77777777" w:rsidR="00451B1F" w:rsidRPr="004305FF" w:rsidRDefault="00451B1F" w:rsidP="000C69FB">
            <w:pPr>
              <w:rPr>
                <w:rFonts w:ascii="Times New Roman" w:hAnsi="Times New Roman" w:cs="Times New Roman"/>
                <w:b/>
                <w:sz w:val="24"/>
                <w:szCs w:val="24"/>
              </w:rPr>
            </w:pPr>
          </w:p>
        </w:tc>
      </w:tr>
      <w:tr w:rsidR="00451B1F" w:rsidRPr="004305FF" w14:paraId="2ECFA3CC" w14:textId="77777777" w:rsidTr="000C69FB">
        <w:tc>
          <w:tcPr>
            <w:tcW w:w="421" w:type="dxa"/>
            <w:vAlign w:val="center"/>
          </w:tcPr>
          <w:p w14:paraId="6E3B369F"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4</w:t>
            </w:r>
          </w:p>
        </w:tc>
        <w:tc>
          <w:tcPr>
            <w:tcW w:w="7512" w:type="dxa"/>
          </w:tcPr>
          <w:p w14:paraId="70AB6AC5"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Para alcanzar las metas, puede ejercer demasiado control y presión a su equipo, descuidando el clima laboral y el trato interpersonal, afectando negativamente el estado emocional del resto.</w:t>
            </w:r>
          </w:p>
        </w:tc>
        <w:tc>
          <w:tcPr>
            <w:tcW w:w="1418" w:type="dxa"/>
          </w:tcPr>
          <w:p w14:paraId="7B2BEEE4" w14:textId="77777777" w:rsidR="00451B1F" w:rsidRPr="004305FF" w:rsidRDefault="00451B1F" w:rsidP="000C69FB">
            <w:pPr>
              <w:rPr>
                <w:rFonts w:ascii="Times New Roman" w:hAnsi="Times New Roman" w:cs="Times New Roman"/>
                <w:b/>
                <w:sz w:val="24"/>
                <w:szCs w:val="24"/>
              </w:rPr>
            </w:pPr>
          </w:p>
        </w:tc>
        <w:tc>
          <w:tcPr>
            <w:tcW w:w="1439" w:type="dxa"/>
          </w:tcPr>
          <w:p w14:paraId="5F788D3F" w14:textId="77777777" w:rsidR="00451B1F" w:rsidRPr="004305FF" w:rsidRDefault="00451B1F" w:rsidP="000C69FB">
            <w:pPr>
              <w:rPr>
                <w:rFonts w:ascii="Times New Roman" w:hAnsi="Times New Roman" w:cs="Times New Roman"/>
                <w:b/>
                <w:sz w:val="24"/>
                <w:szCs w:val="24"/>
              </w:rPr>
            </w:pPr>
          </w:p>
        </w:tc>
      </w:tr>
      <w:tr w:rsidR="00451B1F" w:rsidRPr="004305FF" w14:paraId="53DFC60C" w14:textId="77777777" w:rsidTr="000C69FB">
        <w:tc>
          <w:tcPr>
            <w:tcW w:w="421" w:type="dxa"/>
            <w:vAlign w:val="center"/>
          </w:tcPr>
          <w:p w14:paraId="6ECB90E3"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5</w:t>
            </w:r>
          </w:p>
        </w:tc>
        <w:tc>
          <w:tcPr>
            <w:tcW w:w="7512" w:type="dxa"/>
          </w:tcPr>
          <w:p w14:paraId="1282551F"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Su estilo de liderazgo es más impositivo que participativo con su equipo, enfocándose en los objetivos por sobre las personas.</w:t>
            </w:r>
          </w:p>
        </w:tc>
        <w:tc>
          <w:tcPr>
            <w:tcW w:w="1418" w:type="dxa"/>
          </w:tcPr>
          <w:p w14:paraId="2D083518" w14:textId="77777777" w:rsidR="00451B1F" w:rsidRPr="004305FF" w:rsidRDefault="00451B1F" w:rsidP="000C69FB">
            <w:pPr>
              <w:rPr>
                <w:rFonts w:ascii="Times New Roman" w:hAnsi="Times New Roman" w:cs="Times New Roman"/>
                <w:b/>
                <w:sz w:val="24"/>
                <w:szCs w:val="24"/>
              </w:rPr>
            </w:pPr>
          </w:p>
        </w:tc>
        <w:tc>
          <w:tcPr>
            <w:tcW w:w="1439" w:type="dxa"/>
          </w:tcPr>
          <w:p w14:paraId="2EE9A15A" w14:textId="77777777" w:rsidR="00451B1F" w:rsidRPr="004305FF" w:rsidRDefault="00451B1F" w:rsidP="000C69FB">
            <w:pPr>
              <w:rPr>
                <w:rFonts w:ascii="Times New Roman" w:hAnsi="Times New Roman" w:cs="Times New Roman"/>
                <w:b/>
                <w:sz w:val="24"/>
                <w:szCs w:val="24"/>
              </w:rPr>
            </w:pPr>
          </w:p>
        </w:tc>
      </w:tr>
      <w:tr w:rsidR="00451B1F" w:rsidRPr="004305FF" w14:paraId="0B225BAE" w14:textId="77777777" w:rsidTr="000C69FB">
        <w:tc>
          <w:tcPr>
            <w:tcW w:w="421" w:type="dxa"/>
            <w:vAlign w:val="center"/>
          </w:tcPr>
          <w:p w14:paraId="4ABD97B8"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6</w:t>
            </w:r>
          </w:p>
        </w:tc>
        <w:tc>
          <w:tcPr>
            <w:tcW w:w="7512" w:type="dxa"/>
          </w:tcPr>
          <w:p w14:paraId="6672541E" w14:textId="77777777" w:rsidR="00451B1F" w:rsidRPr="004305FF" w:rsidRDefault="00451B1F" w:rsidP="000C69FB">
            <w:pPr>
              <w:rPr>
                <w:rFonts w:ascii="Times New Roman" w:hAnsi="Times New Roman" w:cs="Times New Roman"/>
                <w:b/>
                <w:sz w:val="24"/>
                <w:szCs w:val="24"/>
              </w:rPr>
            </w:pPr>
            <w:proofErr w:type="gramStart"/>
            <w:r w:rsidRPr="004305FF">
              <w:rPr>
                <w:rFonts w:ascii="Times New Roman" w:hAnsi="Times New Roman" w:cs="Times New Roman"/>
                <w:bCs/>
                <w:sz w:val="24"/>
                <w:szCs w:val="24"/>
              </w:rPr>
              <w:t>En caso que</w:t>
            </w:r>
            <w:proofErr w:type="gramEnd"/>
            <w:r w:rsidRPr="004305FF">
              <w:rPr>
                <w:rFonts w:ascii="Times New Roman" w:hAnsi="Times New Roman" w:cs="Times New Roman"/>
                <w:bCs/>
                <w:sz w:val="24"/>
                <w:szCs w:val="24"/>
              </w:rPr>
              <w:t xml:space="preserve"> retroalimente a otras personas respecto de su desempeño, sólo se enfoca en los aspectos positivos o negativos de su gestión; pero no en ambos.</w:t>
            </w:r>
          </w:p>
        </w:tc>
        <w:tc>
          <w:tcPr>
            <w:tcW w:w="1418" w:type="dxa"/>
          </w:tcPr>
          <w:p w14:paraId="4B1200C7" w14:textId="77777777" w:rsidR="00451B1F" w:rsidRPr="004305FF" w:rsidRDefault="00451B1F" w:rsidP="000C69FB">
            <w:pPr>
              <w:rPr>
                <w:rFonts w:ascii="Times New Roman" w:hAnsi="Times New Roman" w:cs="Times New Roman"/>
                <w:b/>
                <w:sz w:val="24"/>
                <w:szCs w:val="24"/>
              </w:rPr>
            </w:pPr>
          </w:p>
        </w:tc>
        <w:tc>
          <w:tcPr>
            <w:tcW w:w="1439" w:type="dxa"/>
          </w:tcPr>
          <w:p w14:paraId="0CB4B221" w14:textId="77777777" w:rsidR="00451B1F" w:rsidRPr="004305FF" w:rsidRDefault="00451B1F" w:rsidP="000C69FB">
            <w:pPr>
              <w:rPr>
                <w:rFonts w:ascii="Times New Roman" w:hAnsi="Times New Roman" w:cs="Times New Roman"/>
                <w:b/>
                <w:sz w:val="24"/>
                <w:szCs w:val="24"/>
              </w:rPr>
            </w:pPr>
          </w:p>
        </w:tc>
      </w:tr>
      <w:tr w:rsidR="00451B1F" w:rsidRPr="004305FF" w14:paraId="317983EC" w14:textId="77777777" w:rsidTr="000C69FB">
        <w:tc>
          <w:tcPr>
            <w:tcW w:w="421" w:type="dxa"/>
            <w:vAlign w:val="center"/>
          </w:tcPr>
          <w:p w14:paraId="4023E4D3"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7</w:t>
            </w:r>
          </w:p>
        </w:tc>
        <w:tc>
          <w:tcPr>
            <w:tcW w:w="7512" w:type="dxa"/>
          </w:tcPr>
          <w:p w14:paraId="3C0E387C"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Su conocimiento del área no es cabal, por lo que le cuesta dirigirla de forma eficiente.</w:t>
            </w:r>
          </w:p>
        </w:tc>
        <w:tc>
          <w:tcPr>
            <w:tcW w:w="1418" w:type="dxa"/>
          </w:tcPr>
          <w:p w14:paraId="0899D1FB" w14:textId="77777777" w:rsidR="00451B1F" w:rsidRPr="004305FF" w:rsidRDefault="00451B1F" w:rsidP="000C69FB">
            <w:pPr>
              <w:rPr>
                <w:rFonts w:ascii="Times New Roman" w:hAnsi="Times New Roman" w:cs="Times New Roman"/>
                <w:b/>
                <w:sz w:val="24"/>
                <w:szCs w:val="24"/>
              </w:rPr>
            </w:pPr>
          </w:p>
        </w:tc>
        <w:tc>
          <w:tcPr>
            <w:tcW w:w="1439" w:type="dxa"/>
          </w:tcPr>
          <w:p w14:paraId="10193100" w14:textId="77777777" w:rsidR="00451B1F" w:rsidRPr="004305FF" w:rsidRDefault="00451B1F" w:rsidP="000C69FB">
            <w:pPr>
              <w:rPr>
                <w:rFonts w:ascii="Times New Roman" w:hAnsi="Times New Roman" w:cs="Times New Roman"/>
                <w:b/>
                <w:sz w:val="24"/>
                <w:szCs w:val="24"/>
              </w:rPr>
            </w:pPr>
          </w:p>
        </w:tc>
      </w:tr>
      <w:tr w:rsidR="00451B1F" w:rsidRPr="004305FF" w14:paraId="34834377" w14:textId="77777777" w:rsidTr="000C69FB">
        <w:tc>
          <w:tcPr>
            <w:tcW w:w="421" w:type="dxa"/>
            <w:vAlign w:val="center"/>
          </w:tcPr>
          <w:p w14:paraId="1DC6D40C"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lastRenderedPageBreak/>
              <w:t>8</w:t>
            </w:r>
          </w:p>
        </w:tc>
        <w:tc>
          <w:tcPr>
            <w:tcW w:w="7512" w:type="dxa"/>
          </w:tcPr>
          <w:p w14:paraId="6FC185A1"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Coordina a su equipo en situaciones regulares, siendo ineficaz en situaciones de conflicto.</w:t>
            </w:r>
          </w:p>
        </w:tc>
        <w:tc>
          <w:tcPr>
            <w:tcW w:w="1418" w:type="dxa"/>
          </w:tcPr>
          <w:p w14:paraId="6E30774F" w14:textId="77777777" w:rsidR="00451B1F" w:rsidRPr="004305FF" w:rsidRDefault="00451B1F" w:rsidP="000C69FB">
            <w:pPr>
              <w:rPr>
                <w:rFonts w:ascii="Times New Roman" w:hAnsi="Times New Roman" w:cs="Times New Roman"/>
                <w:b/>
                <w:sz w:val="24"/>
                <w:szCs w:val="24"/>
              </w:rPr>
            </w:pPr>
          </w:p>
        </w:tc>
        <w:tc>
          <w:tcPr>
            <w:tcW w:w="1439" w:type="dxa"/>
          </w:tcPr>
          <w:p w14:paraId="545DFB6C" w14:textId="77777777" w:rsidR="00451B1F" w:rsidRPr="004305FF" w:rsidRDefault="00451B1F" w:rsidP="000C69FB">
            <w:pPr>
              <w:rPr>
                <w:rFonts w:ascii="Times New Roman" w:hAnsi="Times New Roman" w:cs="Times New Roman"/>
                <w:b/>
                <w:sz w:val="24"/>
                <w:szCs w:val="24"/>
              </w:rPr>
            </w:pPr>
          </w:p>
        </w:tc>
      </w:tr>
      <w:tr w:rsidR="00451B1F" w:rsidRPr="004305FF" w14:paraId="7184CACA" w14:textId="77777777" w:rsidTr="000C69FB">
        <w:trPr>
          <w:trHeight w:val="380"/>
        </w:trPr>
        <w:tc>
          <w:tcPr>
            <w:tcW w:w="7933" w:type="dxa"/>
            <w:gridSpan w:val="2"/>
            <w:vAlign w:val="center"/>
          </w:tcPr>
          <w:p w14:paraId="2ABFEEEB"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de cumplimiento</w:t>
            </w:r>
          </w:p>
        </w:tc>
        <w:tc>
          <w:tcPr>
            <w:tcW w:w="2857" w:type="dxa"/>
            <w:gridSpan w:val="2"/>
            <w:vAlign w:val="center"/>
          </w:tcPr>
          <w:p w14:paraId="203D7A2D" w14:textId="77777777" w:rsidR="00451B1F" w:rsidRPr="004305FF" w:rsidRDefault="00451B1F" w:rsidP="000C69FB">
            <w:pPr>
              <w:jc w:val="center"/>
              <w:rPr>
                <w:rFonts w:ascii="Times New Roman" w:hAnsi="Times New Roman" w:cs="Times New Roman"/>
                <w:b/>
                <w:sz w:val="24"/>
                <w:szCs w:val="24"/>
              </w:rPr>
            </w:pPr>
          </w:p>
        </w:tc>
      </w:tr>
    </w:tbl>
    <w:p w14:paraId="0E649B4D" w14:textId="77777777" w:rsidR="00451B1F" w:rsidRPr="004305FF" w:rsidRDefault="00451B1F" w:rsidP="00451B1F">
      <w:pPr>
        <w:rPr>
          <w:rFonts w:ascii="Times New Roman" w:hAnsi="Times New Roman" w:cs="Times New Roman"/>
          <w:b/>
          <w:sz w:val="24"/>
          <w:szCs w:val="24"/>
          <w:u w:val="single"/>
        </w:rPr>
      </w:pPr>
    </w:p>
    <w:p w14:paraId="44A68C73"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 xml:space="preserve">COMPETENCIA: ORIENTACIÓN AL LOGRO </w:t>
      </w:r>
    </w:p>
    <w:p w14:paraId="4466E973" w14:textId="77777777" w:rsidR="00451B1F" w:rsidRPr="004305FF" w:rsidRDefault="00451B1F" w:rsidP="00451B1F">
      <w:pPr>
        <w:rPr>
          <w:rFonts w:ascii="Times New Roman" w:hAnsi="Times New Roman" w:cs="Times New Roman"/>
          <w:sz w:val="24"/>
          <w:szCs w:val="24"/>
        </w:rPr>
      </w:pPr>
      <w:r w:rsidRPr="004305FF">
        <w:rPr>
          <w:rFonts w:ascii="Times New Roman" w:hAnsi="Times New Roman" w:cs="Times New Roman"/>
          <w:sz w:val="24"/>
          <w:szCs w:val="24"/>
        </w:rPr>
        <w:t>Indique con una cruz si cumple o no cumple el indicador mencionado:</w:t>
      </w:r>
    </w:p>
    <w:tbl>
      <w:tblPr>
        <w:tblStyle w:val="Tablaconcuadrcula"/>
        <w:tblW w:w="0" w:type="auto"/>
        <w:tblLook w:val="04A0" w:firstRow="1" w:lastRow="0" w:firstColumn="1" w:lastColumn="0" w:noHBand="0" w:noVBand="1"/>
      </w:tblPr>
      <w:tblGrid>
        <w:gridCol w:w="412"/>
        <w:gridCol w:w="5891"/>
        <w:gridCol w:w="1371"/>
        <w:gridCol w:w="1386"/>
      </w:tblGrid>
      <w:tr w:rsidR="00451B1F" w:rsidRPr="004305FF" w14:paraId="4DF60F59" w14:textId="77777777" w:rsidTr="000C69FB">
        <w:tc>
          <w:tcPr>
            <w:tcW w:w="421" w:type="dxa"/>
          </w:tcPr>
          <w:p w14:paraId="3B16BA2B"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w:t>
            </w:r>
          </w:p>
        </w:tc>
        <w:tc>
          <w:tcPr>
            <w:tcW w:w="7512" w:type="dxa"/>
          </w:tcPr>
          <w:p w14:paraId="71F0D1D8"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CONDUCTUAL CRÍTICO</w:t>
            </w:r>
          </w:p>
        </w:tc>
        <w:tc>
          <w:tcPr>
            <w:tcW w:w="1418" w:type="dxa"/>
          </w:tcPr>
          <w:p w14:paraId="3EAF3D96"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SI CUMPLE</w:t>
            </w:r>
          </w:p>
        </w:tc>
        <w:tc>
          <w:tcPr>
            <w:tcW w:w="1439" w:type="dxa"/>
          </w:tcPr>
          <w:p w14:paraId="63DA6F8B"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w:t>
            </w:r>
          </w:p>
        </w:tc>
      </w:tr>
      <w:tr w:rsidR="00451B1F" w:rsidRPr="004305FF" w14:paraId="543D3920" w14:textId="77777777" w:rsidTr="000C69FB">
        <w:tc>
          <w:tcPr>
            <w:tcW w:w="421" w:type="dxa"/>
          </w:tcPr>
          <w:p w14:paraId="73B799BA"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
                <w:sz w:val="24"/>
                <w:szCs w:val="24"/>
              </w:rPr>
              <w:t>1</w:t>
            </w:r>
          </w:p>
        </w:tc>
        <w:tc>
          <w:tcPr>
            <w:tcW w:w="7512" w:type="dxa"/>
          </w:tcPr>
          <w:p w14:paraId="659170F3"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No muestra preocupación especial por el trabajo, hace sólo lo que se requiere, utilizando "el mínimo esfuerzo".</w:t>
            </w:r>
          </w:p>
        </w:tc>
        <w:tc>
          <w:tcPr>
            <w:tcW w:w="1418" w:type="dxa"/>
          </w:tcPr>
          <w:p w14:paraId="17A70833" w14:textId="77777777" w:rsidR="00451B1F" w:rsidRPr="004305FF" w:rsidRDefault="00451B1F" w:rsidP="000C69FB">
            <w:pPr>
              <w:rPr>
                <w:rFonts w:ascii="Times New Roman" w:hAnsi="Times New Roman" w:cs="Times New Roman"/>
                <w:b/>
                <w:sz w:val="24"/>
                <w:szCs w:val="24"/>
              </w:rPr>
            </w:pPr>
          </w:p>
        </w:tc>
        <w:tc>
          <w:tcPr>
            <w:tcW w:w="1439" w:type="dxa"/>
          </w:tcPr>
          <w:p w14:paraId="7DF251E8" w14:textId="77777777" w:rsidR="00451B1F" w:rsidRPr="004305FF" w:rsidRDefault="00451B1F" w:rsidP="000C69FB">
            <w:pPr>
              <w:rPr>
                <w:rFonts w:ascii="Times New Roman" w:hAnsi="Times New Roman" w:cs="Times New Roman"/>
                <w:b/>
                <w:sz w:val="24"/>
                <w:szCs w:val="24"/>
              </w:rPr>
            </w:pPr>
          </w:p>
        </w:tc>
      </w:tr>
    </w:tbl>
    <w:p w14:paraId="4BC5669A"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OBSERVACIONES:</w:t>
      </w:r>
    </w:p>
    <w:p w14:paraId="6EFE03F3"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SI CUMPLE: Evaluar indicadores nivel 1</w:t>
      </w:r>
    </w:p>
    <w:p w14:paraId="21EA7199"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NO CUMPLE: Evaluar indicador nivel 3</w:t>
      </w:r>
    </w:p>
    <w:tbl>
      <w:tblPr>
        <w:tblStyle w:val="Tablaconcuadrcula"/>
        <w:tblW w:w="0" w:type="auto"/>
        <w:tblLook w:val="04A0" w:firstRow="1" w:lastRow="0" w:firstColumn="1" w:lastColumn="0" w:noHBand="0" w:noVBand="1"/>
      </w:tblPr>
      <w:tblGrid>
        <w:gridCol w:w="412"/>
        <w:gridCol w:w="5891"/>
        <w:gridCol w:w="1371"/>
        <w:gridCol w:w="1386"/>
      </w:tblGrid>
      <w:tr w:rsidR="00451B1F" w:rsidRPr="004305FF" w14:paraId="49179714" w14:textId="77777777" w:rsidTr="000C69FB">
        <w:tc>
          <w:tcPr>
            <w:tcW w:w="421" w:type="dxa"/>
          </w:tcPr>
          <w:p w14:paraId="3A14B8D9"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w:t>
            </w:r>
          </w:p>
        </w:tc>
        <w:tc>
          <w:tcPr>
            <w:tcW w:w="7512" w:type="dxa"/>
            <w:vAlign w:val="center"/>
          </w:tcPr>
          <w:p w14:paraId="4804347F"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CONDUCTUAL NIVEL 3</w:t>
            </w:r>
          </w:p>
        </w:tc>
        <w:tc>
          <w:tcPr>
            <w:tcW w:w="1418" w:type="dxa"/>
          </w:tcPr>
          <w:p w14:paraId="645ED9E8"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SI CUMPLE (16.6%)</w:t>
            </w:r>
          </w:p>
        </w:tc>
        <w:tc>
          <w:tcPr>
            <w:tcW w:w="1439" w:type="dxa"/>
          </w:tcPr>
          <w:p w14:paraId="25DA7718"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 (0%)</w:t>
            </w:r>
          </w:p>
        </w:tc>
      </w:tr>
      <w:tr w:rsidR="00451B1F" w:rsidRPr="004305FF" w14:paraId="5A183E75" w14:textId="77777777" w:rsidTr="000C69FB">
        <w:tc>
          <w:tcPr>
            <w:tcW w:w="421" w:type="dxa"/>
            <w:vAlign w:val="center"/>
          </w:tcPr>
          <w:p w14:paraId="290BBF6C"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1</w:t>
            </w:r>
          </w:p>
        </w:tc>
        <w:tc>
          <w:tcPr>
            <w:tcW w:w="7512" w:type="dxa"/>
          </w:tcPr>
          <w:p w14:paraId="42BB4DF4"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Trabaja duro y se esfuerza para lograr un estándar fijado por otros.</w:t>
            </w:r>
          </w:p>
        </w:tc>
        <w:tc>
          <w:tcPr>
            <w:tcW w:w="1418" w:type="dxa"/>
          </w:tcPr>
          <w:p w14:paraId="26AA5A91" w14:textId="77777777" w:rsidR="00451B1F" w:rsidRPr="004305FF" w:rsidRDefault="00451B1F" w:rsidP="000C69FB">
            <w:pPr>
              <w:rPr>
                <w:rFonts w:ascii="Times New Roman" w:hAnsi="Times New Roman" w:cs="Times New Roman"/>
                <w:b/>
                <w:sz w:val="24"/>
                <w:szCs w:val="24"/>
              </w:rPr>
            </w:pPr>
          </w:p>
        </w:tc>
        <w:tc>
          <w:tcPr>
            <w:tcW w:w="1439" w:type="dxa"/>
          </w:tcPr>
          <w:p w14:paraId="706126BE" w14:textId="77777777" w:rsidR="00451B1F" w:rsidRPr="004305FF" w:rsidRDefault="00451B1F" w:rsidP="000C69FB">
            <w:pPr>
              <w:rPr>
                <w:rFonts w:ascii="Times New Roman" w:hAnsi="Times New Roman" w:cs="Times New Roman"/>
                <w:b/>
                <w:sz w:val="24"/>
                <w:szCs w:val="24"/>
              </w:rPr>
            </w:pPr>
          </w:p>
        </w:tc>
      </w:tr>
      <w:tr w:rsidR="00451B1F" w:rsidRPr="004305FF" w14:paraId="10A26C2B" w14:textId="77777777" w:rsidTr="000C69FB">
        <w:tc>
          <w:tcPr>
            <w:tcW w:w="421" w:type="dxa"/>
            <w:vAlign w:val="center"/>
          </w:tcPr>
          <w:p w14:paraId="6F20FD05"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2</w:t>
            </w:r>
          </w:p>
        </w:tc>
        <w:tc>
          <w:tcPr>
            <w:tcW w:w="7512" w:type="dxa"/>
          </w:tcPr>
          <w:p w14:paraId="5F97A5F2"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Brinda confianza de que va a cumplir autónomamente (no es necesario recordarle) las tareas o las metas que le han sido asignadas.</w:t>
            </w:r>
          </w:p>
        </w:tc>
        <w:tc>
          <w:tcPr>
            <w:tcW w:w="1418" w:type="dxa"/>
          </w:tcPr>
          <w:p w14:paraId="57C61BF0" w14:textId="77777777" w:rsidR="00451B1F" w:rsidRPr="004305FF" w:rsidRDefault="00451B1F" w:rsidP="000C69FB">
            <w:pPr>
              <w:rPr>
                <w:rFonts w:ascii="Times New Roman" w:hAnsi="Times New Roman" w:cs="Times New Roman"/>
                <w:b/>
                <w:sz w:val="24"/>
                <w:szCs w:val="24"/>
              </w:rPr>
            </w:pPr>
          </w:p>
        </w:tc>
        <w:tc>
          <w:tcPr>
            <w:tcW w:w="1439" w:type="dxa"/>
          </w:tcPr>
          <w:p w14:paraId="662ABD06" w14:textId="77777777" w:rsidR="00451B1F" w:rsidRPr="004305FF" w:rsidRDefault="00451B1F" w:rsidP="000C69FB">
            <w:pPr>
              <w:rPr>
                <w:rFonts w:ascii="Times New Roman" w:hAnsi="Times New Roman" w:cs="Times New Roman"/>
                <w:b/>
                <w:sz w:val="24"/>
                <w:szCs w:val="24"/>
              </w:rPr>
            </w:pPr>
          </w:p>
        </w:tc>
      </w:tr>
      <w:tr w:rsidR="00451B1F" w:rsidRPr="004305FF" w14:paraId="1003D4B5" w14:textId="77777777" w:rsidTr="000C69FB">
        <w:tc>
          <w:tcPr>
            <w:tcW w:w="421" w:type="dxa"/>
            <w:vAlign w:val="center"/>
          </w:tcPr>
          <w:p w14:paraId="421C710F"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3</w:t>
            </w:r>
          </w:p>
        </w:tc>
        <w:tc>
          <w:tcPr>
            <w:tcW w:w="7512" w:type="dxa"/>
          </w:tcPr>
          <w:p w14:paraId="582A1235"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Es capaz de lograr los objetivos establecidos a través de un proceso de calidad y en los plazos previstos.</w:t>
            </w:r>
          </w:p>
        </w:tc>
        <w:tc>
          <w:tcPr>
            <w:tcW w:w="1418" w:type="dxa"/>
          </w:tcPr>
          <w:p w14:paraId="61095936" w14:textId="77777777" w:rsidR="00451B1F" w:rsidRPr="004305FF" w:rsidRDefault="00451B1F" w:rsidP="000C69FB">
            <w:pPr>
              <w:rPr>
                <w:rFonts w:ascii="Times New Roman" w:hAnsi="Times New Roman" w:cs="Times New Roman"/>
                <w:b/>
                <w:sz w:val="24"/>
                <w:szCs w:val="24"/>
              </w:rPr>
            </w:pPr>
          </w:p>
        </w:tc>
        <w:tc>
          <w:tcPr>
            <w:tcW w:w="1439" w:type="dxa"/>
          </w:tcPr>
          <w:p w14:paraId="3EB06447" w14:textId="77777777" w:rsidR="00451B1F" w:rsidRPr="004305FF" w:rsidRDefault="00451B1F" w:rsidP="000C69FB">
            <w:pPr>
              <w:rPr>
                <w:rFonts w:ascii="Times New Roman" w:hAnsi="Times New Roman" w:cs="Times New Roman"/>
                <w:b/>
                <w:sz w:val="24"/>
                <w:szCs w:val="24"/>
              </w:rPr>
            </w:pPr>
          </w:p>
        </w:tc>
      </w:tr>
      <w:tr w:rsidR="00451B1F" w:rsidRPr="004305FF" w14:paraId="11E46ACD" w14:textId="77777777" w:rsidTr="000C69FB">
        <w:tc>
          <w:tcPr>
            <w:tcW w:w="421" w:type="dxa"/>
            <w:vAlign w:val="center"/>
          </w:tcPr>
          <w:p w14:paraId="7E03E038"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4</w:t>
            </w:r>
          </w:p>
        </w:tc>
        <w:tc>
          <w:tcPr>
            <w:tcW w:w="7512" w:type="dxa"/>
          </w:tcPr>
          <w:p w14:paraId="75BDB495"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Mantiene su motivación por el logro de los objetivos, creando estrategias para superar las dificultades.</w:t>
            </w:r>
          </w:p>
        </w:tc>
        <w:tc>
          <w:tcPr>
            <w:tcW w:w="1418" w:type="dxa"/>
          </w:tcPr>
          <w:p w14:paraId="09C5BC3B" w14:textId="77777777" w:rsidR="00451B1F" w:rsidRPr="004305FF" w:rsidRDefault="00451B1F" w:rsidP="000C69FB">
            <w:pPr>
              <w:rPr>
                <w:rFonts w:ascii="Times New Roman" w:hAnsi="Times New Roman" w:cs="Times New Roman"/>
                <w:b/>
                <w:sz w:val="24"/>
                <w:szCs w:val="24"/>
              </w:rPr>
            </w:pPr>
          </w:p>
        </w:tc>
        <w:tc>
          <w:tcPr>
            <w:tcW w:w="1439" w:type="dxa"/>
          </w:tcPr>
          <w:p w14:paraId="01D2DFE8" w14:textId="77777777" w:rsidR="00451B1F" w:rsidRPr="004305FF" w:rsidRDefault="00451B1F" w:rsidP="000C69FB">
            <w:pPr>
              <w:rPr>
                <w:rFonts w:ascii="Times New Roman" w:hAnsi="Times New Roman" w:cs="Times New Roman"/>
                <w:b/>
                <w:sz w:val="24"/>
                <w:szCs w:val="24"/>
              </w:rPr>
            </w:pPr>
          </w:p>
        </w:tc>
      </w:tr>
      <w:tr w:rsidR="00451B1F" w:rsidRPr="004305FF" w14:paraId="24C50E15" w14:textId="77777777" w:rsidTr="000C69FB">
        <w:tc>
          <w:tcPr>
            <w:tcW w:w="421" w:type="dxa"/>
            <w:vAlign w:val="center"/>
          </w:tcPr>
          <w:p w14:paraId="02E1F1B4"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5</w:t>
            </w:r>
          </w:p>
        </w:tc>
        <w:tc>
          <w:tcPr>
            <w:tcW w:w="7512" w:type="dxa"/>
          </w:tcPr>
          <w:p w14:paraId="3102257D"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Frente a dificultades, formula acciones o estrategias que le permiten salir adelante.</w:t>
            </w:r>
          </w:p>
        </w:tc>
        <w:tc>
          <w:tcPr>
            <w:tcW w:w="1418" w:type="dxa"/>
          </w:tcPr>
          <w:p w14:paraId="3A64EE80" w14:textId="77777777" w:rsidR="00451B1F" w:rsidRPr="004305FF" w:rsidRDefault="00451B1F" w:rsidP="000C69FB">
            <w:pPr>
              <w:rPr>
                <w:rFonts w:ascii="Times New Roman" w:hAnsi="Times New Roman" w:cs="Times New Roman"/>
                <w:b/>
                <w:sz w:val="24"/>
                <w:szCs w:val="24"/>
              </w:rPr>
            </w:pPr>
          </w:p>
        </w:tc>
        <w:tc>
          <w:tcPr>
            <w:tcW w:w="1439" w:type="dxa"/>
          </w:tcPr>
          <w:p w14:paraId="4D1E76EC" w14:textId="77777777" w:rsidR="00451B1F" w:rsidRPr="004305FF" w:rsidRDefault="00451B1F" w:rsidP="000C69FB">
            <w:pPr>
              <w:rPr>
                <w:rFonts w:ascii="Times New Roman" w:hAnsi="Times New Roman" w:cs="Times New Roman"/>
                <w:b/>
                <w:sz w:val="24"/>
                <w:szCs w:val="24"/>
              </w:rPr>
            </w:pPr>
          </w:p>
        </w:tc>
      </w:tr>
      <w:tr w:rsidR="00451B1F" w:rsidRPr="004305FF" w14:paraId="58A0BF73" w14:textId="77777777" w:rsidTr="000C69FB">
        <w:tc>
          <w:tcPr>
            <w:tcW w:w="421" w:type="dxa"/>
            <w:vAlign w:val="center"/>
          </w:tcPr>
          <w:p w14:paraId="36BA0702"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6</w:t>
            </w:r>
          </w:p>
        </w:tc>
        <w:tc>
          <w:tcPr>
            <w:tcW w:w="7512" w:type="dxa"/>
          </w:tcPr>
          <w:p w14:paraId="19ABA73A"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Frente a contextos adversos es capaz de desplegar una conducta laboral optimista y centrada en el logro, aun cuando el resto de su equipo decaiga en su esfuerzo.</w:t>
            </w:r>
          </w:p>
        </w:tc>
        <w:tc>
          <w:tcPr>
            <w:tcW w:w="1418" w:type="dxa"/>
          </w:tcPr>
          <w:p w14:paraId="693B2B31" w14:textId="77777777" w:rsidR="00451B1F" w:rsidRPr="004305FF" w:rsidRDefault="00451B1F" w:rsidP="000C69FB">
            <w:pPr>
              <w:rPr>
                <w:rFonts w:ascii="Times New Roman" w:hAnsi="Times New Roman" w:cs="Times New Roman"/>
                <w:b/>
                <w:sz w:val="24"/>
                <w:szCs w:val="24"/>
              </w:rPr>
            </w:pPr>
          </w:p>
        </w:tc>
        <w:tc>
          <w:tcPr>
            <w:tcW w:w="1439" w:type="dxa"/>
          </w:tcPr>
          <w:p w14:paraId="1DF4EFD0" w14:textId="77777777" w:rsidR="00451B1F" w:rsidRPr="004305FF" w:rsidRDefault="00451B1F" w:rsidP="000C69FB">
            <w:pPr>
              <w:rPr>
                <w:rFonts w:ascii="Times New Roman" w:hAnsi="Times New Roman" w:cs="Times New Roman"/>
                <w:b/>
                <w:sz w:val="24"/>
                <w:szCs w:val="24"/>
              </w:rPr>
            </w:pPr>
          </w:p>
        </w:tc>
      </w:tr>
      <w:tr w:rsidR="00451B1F" w:rsidRPr="004305FF" w14:paraId="21029A18" w14:textId="77777777" w:rsidTr="000C69FB">
        <w:trPr>
          <w:trHeight w:val="380"/>
        </w:trPr>
        <w:tc>
          <w:tcPr>
            <w:tcW w:w="7933" w:type="dxa"/>
            <w:gridSpan w:val="2"/>
            <w:vAlign w:val="center"/>
          </w:tcPr>
          <w:p w14:paraId="29DD8428"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de cumplimiento</w:t>
            </w:r>
          </w:p>
        </w:tc>
        <w:tc>
          <w:tcPr>
            <w:tcW w:w="2857" w:type="dxa"/>
            <w:gridSpan w:val="2"/>
            <w:vAlign w:val="center"/>
          </w:tcPr>
          <w:p w14:paraId="3223C328" w14:textId="77777777" w:rsidR="00451B1F" w:rsidRPr="004305FF" w:rsidRDefault="00451B1F" w:rsidP="000C69FB">
            <w:pPr>
              <w:jc w:val="center"/>
              <w:rPr>
                <w:rFonts w:ascii="Times New Roman" w:hAnsi="Times New Roman" w:cs="Times New Roman"/>
                <w:b/>
                <w:sz w:val="24"/>
                <w:szCs w:val="24"/>
              </w:rPr>
            </w:pPr>
          </w:p>
        </w:tc>
      </w:tr>
    </w:tbl>
    <w:p w14:paraId="7BDE45E9"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OBSERVACIONES:</w:t>
      </w:r>
    </w:p>
    <w:p w14:paraId="192CE885"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91 – 100 % Evaluar indicadores nivel 4</w:t>
      </w:r>
    </w:p>
    <w:p w14:paraId="6AE0E6F1"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1 – 79 % Evaluar indicadores nivel 2</w:t>
      </w:r>
    </w:p>
    <w:p w14:paraId="5108A755"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80 - 90 % mantiene nivel 3</w:t>
      </w:r>
    </w:p>
    <w:tbl>
      <w:tblPr>
        <w:tblStyle w:val="Tablaconcuadrcula"/>
        <w:tblW w:w="0" w:type="auto"/>
        <w:tblLook w:val="04A0" w:firstRow="1" w:lastRow="0" w:firstColumn="1" w:lastColumn="0" w:noHBand="0" w:noVBand="1"/>
      </w:tblPr>
      <w:tblGrid>
        <w:gridCol w:w="412"/>
        <w:gridCol w:w="5891"/>
        <w:gridCol w:w="1371"/>
        <w:gridCol w:w="1386"/>
      </w:tblGrid>
      <w:tr w:rsidR="00451B1F" w:rsidRPr="004305FF" w14:paraId="4F214733" w14:textId="77777777" w:rsidTr="000C69FB">
        <w:tc>
          <w:tcPr>
            <w:tcW w:w="421" w:type="dxa"/>
          </w:tcPr>
          <w:p w14:paraId="5408446A"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w:t>
            </w:r>
          </w:p>
        </w:tc>
        <w:tc>
          <w:tcPr>
            <w:tcW w:w="7512" w:type="dxa"/>
            <w:vAlign w:val="center"/>
          </w:tcPr>
          <w:p w14:paraId="5C357CDC"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CONDUCTUAL NIVEL 1</w:t>
            </w:r>
          </w:p>
        </w:tc>
        <w:tc>
          <w:tcPr>
            <w:tcW w:w="1418" w:type="dxa"/>
          </w:tcPr>
          <w:p w14:paraId="0B03E269"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SI CUMPLE (16.6%)</w:t>
            </w:r>
          </w:p>
        </w:tc>
        <w:tc>
          <w:tcPr>
            <w:tcW w:w="1439" w:type="dxa"/>
          </w:tcPr>
          <w:p w14:paraId="2F118B7F"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 (0%)</w:t>
            </w:r>
          </w:p>
        </w:tc>
      </w:tr>
      <w:tr w:rsidR="00451B1F" w:rsidRPr="004305FF" w14:paraId="3CFC6CA3" w14:textId="77777777" w:rsidTr="000C69FB">
        <w:tc>
          <w:tcPr>
            <w:tcW w:w="421" w:type="dxa"/>
            <w:vAlign w:val="center"/>
          </w:tcPr>
          <w:p w14:paraId="4AB554FB"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1</w:t>
            </w:r>
          </w:p>
        </w:tc>
        <w:tc>
          <w:tcPr>
            <w:tcW w:w="7512" w:type="dxa"/>
          </w:tcPr>
          <w:p w14:paraId="2989F8C7"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No muestra preocupación especial por el trabajo, hace sólo lo que se requiere, utilizando "el mínimo esfuerzo".</w:t>
            </w:r>
          </w:p>
        </w:tc>
        <w:tc>
          <w:tcPr>
            <w:tcW w:w="1418" w:type="dxa"/>
          </w:tcPr>
          <w:p w14:paraId="2D19AABC" w14:textId="77777777" w:rsidR="00451B1F" w:rsidRPr="004305FF" w:rsidRDefault="00451B1F" w:rsidP="000C69FB">
            <w:pPr>
              <w:rPr>
                <w:rFonts w:ascii="Times New Roman" w:hAnsi="Times New Roman" w:cs="Times New Roman"/>
                <w:b/>
                <w:sz w:val="24"/>
                <w:szCs w:val="24"/>
              </w:rPr>
            </w:pPr>
          </w:p>
        </w:tc>
        <w:tc>
          <w:tcPr>
            <w:tcW w:w="1439" w:type="dxa"/>
          </w:tcPr>
          <w:p w14:paraId="4CB7A9DD" w14:textId="77777777" w:rsidR="00451B1F" w:rsidRPr="004305FF" w:rsidRDefault="00451B1F" w:rsidP="000C69FB">
            <w:pPr>
              <w:rPr>
                <w:rFonts w:ascii="Times New Roman" w:hAnsi="Times New Roman" w:cs="Times New Roman"/>
                <w:b/>
                <w:sz w:val="24"/>
                <w:szCs w:val="24"/>
              </w:rPr>
            </w:pPr>
          </w:p>
        </w:tc>
      </w:tr>
      <w:tr w:rsidR="00451B1F" w:rsidRPr="004305FF" w14:paraId="1DD1C544" w14:textId="77777777" w:rsidTr="000C69FB">
        <w:tc>
          <w:tcPr>
            <w:tcW w:w="421" w:type="dxa"/>
            <w:vAlign w:val="center"/>
          </w:tcPr>
          <w:p w14:paraId="3AE06B87"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lastRenderedPageBreak/>
              <w:t>2</w:t>
            </w:r>
          </w:p>
        </w:tc>
        <w:tc>
          <w:tcPr>
            <w:tcW w:w="7512" w:type="dxa"/>
          </w:tcPr>
          <w:p w14:paraId="4E89EA5E"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No cumple con los estándares esperados (calidad, productividad y plazos) de las tareas, objetivos y metas asociados a su cargo.</w:t>
            </w:r>
          </w:p>
        </w:tc>
        <w:tc>
          <w:tcPr>
            <w:tcW w:w="1418" w:type="dxa"/>
          </w:tcPr>
          <w:p w14:paraId="1BF0E733" w14:textId="77777777" w:rsidR="00451B1F" w:rsidRPr="004305FF" w:rsidRDefault="00451B1F" w:rsidP="000C69FB">
            <w:pPr>
              <w:rPr>
                <w:rFonts w:ascii="Times New Roman" w:hAnsi="Times New Roman" w:cs="Times New Roman"/>
                <w:b/>
                <w:sz w:val="24"/>
                <w:szCs w:val="24"/>
              </w:rPr>
            </w:pPr>
          </w:p>
        </w:tc>
        <w:tc>
          <w:tcPr>
            <w:tcW w:w="1439" w:type="dxa"/>
          </w:tcPr>
          <w:p w14:paraId="03E25B35" w14:textId="77777777" w:rsidR="00451B1F" w:rsidRPr="004305FF" w:rsidRDefault="00451B1F" w:rsidP="000C69FB">
            <w:pPr>
              <w:rPr>
                <w:rFonts w:ascii="Times New Roman" w:hAnsi="Times New Roman" w:cs="Times New Roman"/>
                <w:b/>
                <w:sz w:val="24"/>
                <w:szCs w:val="24"/>
              </w:rPr>
            </w:pPr>
          </w:p>
        </w:tc>
      </w:tr>
      <w:tr w:rsidR="00451B1F" w:rsidRPr="004305FF" w14:paraId="4A0FD53C" w14:textId="77777777" w:rsidTr="000C69FB">
        <w:tc>
          <w:tcPr>
            <w:tcW w:w="421" w:type="dxa"/>
            <w:vAlign w:val="center"/>
          </w:tcPr>
          <w:p w14:paraId="13898059"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3</w:t>
            </w:r>
          </w:p>
        </w:tc>
        <w:tc>
          <w:tcPr>
            <w:tcW w:w="7512" w:type="dxa"/>
          </w:tcPr>
          <w:p w14:paraId="1D0D841E"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No manifiesta preocupación cuando entrega tareas fuera de plazo y con bajos estándares de calidad, siendo algo habitual en su conducta; no realiza acciones correctivas.</w:t>
            </w:r>
          </w:p>
        </w:tc>
        <w:tc>
          <w:tcPr>
            <w:tcW w:w="1418" w:type="dxa"/>
          </w:tcPr>
          <w:p w14:paraId="2A9225B4" w14:textId="77777777" w:rsidR="00451B1F" w:rsidRPr="004305FF" w:rsidRDefault="00451B1F" w:rsidP="000C69FB">
            <w:pPr>
              <w:rPr>
                <w:rFonts w:ascii="Times New Roman" w:hAnsi="Times New Roman" w:cs="Times New Roman"/>
                <w:b/>
                <w:sz w:val="24"/>
                <w:szCs w:val="24"/>
              </w:rPr>
            </w:pPr>
          </w:p>
        </w:tc>
        <w:tc>
          <w:tcPr>
            <w:tcW w:w="1439" w:type="dxa"/>
          </w:tcPr>
          <w:p w14:paraId="43BD23B6" w14:textId="77777777" w:rsidR="00451B1F" w:rsidRPr="004305FF" w:rsidRDefault="00451B1F" w:rsidP="000C69FB">
            <w:pPr>
              <w:rPr>
                <w:rFonts w:ascii="Times New Roman" w:hAnsi="Times New Roman" w:cs="Times New Roman"/>
                <w:b/>
                <w:sz w:val="24"/>
                <w:szCs w:val="24"/>
              </w:rPr>
            </w:pPr>
          </w:p>
        </w:tc>
      </w:tr>
      <w:tr w:rsidR="00451B1F" w:rsidRPr="004305FF" w14:paraId="5E3ABED8" w14:textId="77777777" w:rsidTr="000C69FB">
        <w:tc>
          <w:tcPr>
            <w:tcW w:w="421" w:type="dxa"/>
            <w:vAlign w:val="center"/>
          </w:tcPr>
          <w:p w14:paraId="5C7429A6"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4</w:t>
            </w:r>
          </w:p>
        </w:tc>
        <w:tc>
          <w:tcPr>
            <w:tcW w:w="7512" w:type="dxa"/>
          </w:tcPr>
          <w:p w14:paraId="6F6EB0C0"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Evidencia bajo esfuerzo al momento de enfrentar sus tareas.</w:t>
            </w:r>
          </w:p>
        </w:tc>
        <w:tc>
          <w:tcPr>
            <w:tcW w:w="1418" w:type="dxa"/>
          </w:tcPr>
          <w:p w14:paraId="047FA1BA" w14:textId="77777777" w:rsidR="00451B1F" w:rsidRPr="004305FF" w:rsidRDefault="00451B1F" w:rsidP="000C69FB">
            <w:pPr>
              <w:rPr>
                <w:rFonts w:ascii="Times New Roman" w:hAnsi="Times New Roman" w:cs="Times New Roman"/>
                <w:b/>
                <w:sz w:val="24"/>
                <w:szCs w:val="24"/>
              </w:rPr>
            </w:pPr>
          </w:p>
        </w:tc>
        <w:tc>
          <w:tcPr>
            <w:tcW w:w="1439" w:type="dxa"/>
          </w:tcPr>
          <w:p w14:paraId="2F6C064F" w14:textId="77777777" w:rsidR="00451B1F" w:rsidRPr="004305FF" w:rsidRDefault="00451B1F" w:rsidP="000C69FB">
            <w:pPr>
              <w:rPr>
                <w:rFonts w:ascii="Times New Roman" w:hAnsi="Times New Roman" w:cs="Times New Roman"/>
                <w:b/>
                <w:sz w:val="24"/>
                <w:szCs w:val="24"/>
              </w:rPr>
            </w:pPr>
          </w:p>
        </w:tc>
      </w:tr>
      <w:tr w:rsidR="00451B1F" w:rsidRPr="004305FF" w14:paraId="001CC558" w14:textId="77777777" w:rsidTr="000C69FB">
        <w:tc>
          <w:tcPr>
            <w:tcW w:w="421" w:type="dxa"/>
            <w:vAlign w:val="center"/>
          </w:tcPr>
          <w:p w14:paraId="0EB83C83"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5</w:t>
            </w:r>
          </w:p>
        </w:tc>
        <w:tc>
          <w:tcPr>
            <w:tcW w:w="7512" w:type="dxa"/>
          </w:tcPr>
          <w:p w14:paraId="4CF63179"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Constantemente hay que presionarlo para realice sus las tareas.</w:t>
            </w:r>
          </w:p>
        </w:tc>
        <w:tc>
          <w:tcPr>
            <w:tcW w:w="1418" w:type="dxa"/>
          </w:tcPr>
          <w:p w14:paraId="1BD4DE87" w14:textId="77777777" w:rsidR="00451B1F" w:rsidRPr="004305FF" w:rsidRDefault="00451B1F" w:rsidP="000C69FB">
            <w:pPr>
              <w:rPr>
                <w:rFonts w:ascii="Times New Roman" w:hAnsi="Times New Roman" w:cs="Times New Roman"/>
                <w:b/>
                <w:sz w:val="24"/>
                <w:szCs w:val="24"/>
              </w:rPr>
            </w:pPr>
          </w:p>
        </w:tc>
        <w:tc>
          <w:tcPr>
            <w:tcW w:w="1439" w:type="dxa"/>
          </w:tcPr>
          <w:p w14:paraId="5069A647" w14:textId="77777777" w:rsidR="00451B1F" w:rsidRPr="004305FF" w:rsidRDefault="00451B1F" w:rsidP="000C69FB">
            <w:pPr>
              <w:rPr>
                <w:rFonts w:ascii="Times New Roman" w:hAnsi="Times New Roman" w:cs="Times New Roman"/>
                <w:b/>
                <w:sz w:val="24"/>
                <w:szCs w:val="24"/>
              </w:rPr>
            </w:pPr>
          </w:p>
        </w:tc>
      </w:tr>
      <w:tr w:rsidR="00451B1F" w:rsidRPr="004305FF" w14:paraId="093352BE" w14:textId="77777777" w:rsidTr="000C69FB">
        <w:tc>
          <w:tcPr>
            <w:tcW w:w="421" w:type="dxa"/>
            <w:vAlign w:val="center"/>
          </w:tcPr>
          <w:p w14:paraId="6ACB6262"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6</w:t>
            </w:r>
          </w:p>
        </w:tc>
        <w:tc>
          <w:tcPr>
            <w:tcW w:w="7512" w:type="dxa"/>
          </w:tcPr>
          <w:p w14:paraId="178A4A42"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Frente a situaciones adversas aisladas o menores, requiere de agentes externos que lo motiven a continuar.</w:t>
            </w:r>
          </w:p>
        </w:tc>
        <w:tc>
          <w:tcPr>
            <w:tcW w:w="1418" w:type="dxa"/>
          </w:tcPr>
          <w:p w14:paraId="2F4F8332" w14:textId="77777777" w:rsidR="00451B1F" w:rsidRPr="004305FF" w:rsidRDefault="00451B1F" w:rsidP="000C69FB">
            <w:pPr>
              <w:rPr>
                <w:rFonts w:ascii="Times New Roman" w:hAnsi="Times New Roman" w:cs="Times New Roman"/>
                <w:b/>
                <w:sz w:val="24"/>
                <w:szCs w:val="24"/>
              </w:rPr>
            </w:pPr>
          </w:p>
        </w:tc>
        <w:tc>
          <w:tcPr>
            <w:tcW w:w="1439" w:type="dxa"/>
          </w:tcPr>
          <w:p w14:paraId="1868D801" w14:textId="77777777" w:rsidR="00451B1F" w:rsidRPr="004305FF" w:rsidRDefault="00451B1F" w:rsidP="000C69FB">
            <w:pPr>
              <w:rPr>
                <w:rFonts w:ascii="Times New Roman" w:hAnsi="Times New Roman" w:cs="Times New Roman"/>
                <w:b/>
                <w:sz w:val="24"/>
                <w:szCs w:val="24"/>
              </w:rPr>
            </w:pPr>
          </w:p>
        </w:tc>
      </w:tr>
      <w:tr w:rsidR="00451B1F" w:rsidRPr="004305FF" w14:paraId="4BE68F3B" w14:textId="77777777" w:rsidTr="000C69FB">
        <w:trPr>
          <w:trHeight w:val="380"/>
        </w:trPr>
        <w:tc>
          <w:tcPr>
            <w:tcW w:w="7933" w:type="dxa"/>
            <w:gridSpan w:val="2"/>
            <w:vAlign w:val="center"/>
          </w:tcPr>
          <w:p w14:paraId="10F9F53B"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de cumplimiento</w:t>
            </w:r>
          </w:p>
        </w:tc>
        <w:tc>
          <w:tcPr>
            <w:tcW w:w="2857" w:type="dxa"/>
            <w:gridSpan w:val="2"/>
            <w:vAlign w:val="center"/>
          </w:tcPr>
          <w:p w14:paraId="6041805E" w14:textId="77777777" w:rsidR="00451B1F" w:rsidRPr="004305FF" w:rsidRDefault="00451B1F" w:rsidP="000C69FB">
            <w:pPr>
              <w:jc w:val="center"/>
              <w:rPr>
                <w:rFonts w:ascii="Times New Roman" w:hAnsi="Times New Roman" w:cs="Times New Roman"/>
                <w:b/>
                <w:sz w:val="24"/>
                <w:szCs w:val="24"/>
              </w:rPr>
            </w:pPr>
          </w:p>
        </w:tc>
      </w:tr>
    </w:tbl>
    <w:p w14:paraId="6711B8A7"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OBSERVACIONES:</w:t>
      </w:r>
    </w:p>
    <w:p w14:paraId="2DE5BFED"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1 – 40 % Evaluar indicadores nivel 2</w:t>
      </w:r>
    </w:p>
    <w:p w14:paraId="6200B818" w14:textId="77777777" w:rsidR="00451B1F" w:rsidRPr="004305FF" w:rsidRDefault="00451B1F" w:rsidP="00451B1F">
      <w:pPr>
        <w:rPr>
          <w:rFonts w:ascii="Times New Roman" w:hAnsi="Times New Roman" w:cs="Times New Roman"/>
          <w:b/>
          <w:bCs/>
          <w:sz w:val="24"/>
          <w:szCs w:val="24"/>
        </w:rPr>
      </w:pPr>
      <w:r w:rsidRPr="004305FF">
        <w:rPr>
          <w:rFonts w:ascii="Times New Roman" w:hAnsi="Times New Roman" w:cs="Times New Roman"/>
          <w:b/>
          <w:bCs/>
          <w:sz w:val="24"/>
          <w:szCs w:val="24"/>
        </w:rPr>
        <w:t>41%_ a 100% mantiene nivel 1</w:t>
      </w:r>
    </w:p>
    <w:tbl>
      <w:tblPr>
        <w:tblStyle w:val="Tablaconcuadrcula"/>
        <w:tblW w:w="0" w:type="auto"/>
        <w:tblLook w:val="04A0" w:firstRow="1" w:lastRow="0" w:firstColumn="1" w:lastColumn="0" w:noHBand="0" w:noVBand="1"/>
      </w:tblPr>
      <w:tblGrid>
        <w:gridCol w:w="412"/>
        <w:gridCol w:w="5891"/>
        <w:gridCol w:w="1371"/>
        <w:gridCol w:w="1386"/>
      </w:tblGrid>
      <w:tr w:rsidR="00451B1F" w:rsidRPr="004305FF" w14:paraId="59BBFC3B" w14:textId="77777777" w:rsidTr="000C69FB">
        <w:tc>
          <w:tcPr>
            <w:tcW w:w="421" w:type="dxa"/>
            <w:vAlign w:val="center"/>
          </w:tcPr>
          <w:p w14:paraId="50A3581E"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w:t>
            </w:r>
          </w:p>
        </w:tc>
        <w:tc>
          <w:tcPr>
            <w:tcW w:w="7512" w:type="dxa"/>
            <w:vAlign w:val="center"/>
          </w:tcPr>
          <w:p w14:paraId="25786A37"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CONDUCTUAL NIVEL 4</w:t>
            </w:r>
          </w:p>
        </w:tc>
        <w:tc>
          <w:tcPr>
            <w:tcW w:w="1418" w:type="dxa"/>
          </w:tcPr>
          <w:p w14:paraId="178F885D"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SI CUMPLE (__%)</w:t>
            </w:r>
          </w:p>
        </w:tc>
        <w:tc>
          <w:tcPr>
            <w:tcW w:w="1439" w:type="dxa"/>
          </w:tcPr>
          <w:p w14:paraId="786F1D17"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 (0%)</w:t>
            </w:r>
          </w:p>
        </w:tc>
      </w:tr>
      <w:tr w:rsidR="00451B1F" w:rsidRPr="004305FF" w14:paraId="52EE166B" w14:textId="77777777" w:rsidTr="000C69FB">
        <w:tc>
          <w:tcPr>
            <w:tcW w:w="421" w:type="dxa"/>
            <w:vAlign w:val="center"/>
          </w:tcPr>
          <w:p w14:paraId="1BC84D76"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1</w:t>
            </w:r>
          </w:p>
        </w:tc>
        <w:tc>
          <w:tcPr>
            <w:tcW w:w="7512" w:type="dxa"/>
          </w:tcPr>
          <w:p w14:paraId="6E505C2A"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Se prepara y actúa para alcanzar metas desafiantes para sí mismo o para los otros, cumpliéndolas óptimamente.</w:t>
            </w:r>
          </w:p>
        </w:tc>
        <w:tc>
          <w:tcPr>
            <w:tcW w:w="1418" w:type="dxa"/>
          </w:tcPr>
          <w:p w14:paraId="1BECAF38" w14:textId="77777777" w:rsidR="00451B1F" w:rsidRPr="004305FF" w:rsidRDefault="00451B1F" w:rsidP="000C69FB">
            <w:pPr>
              <w:rPr>
                <w:rFonts w:ascii="Times New Roman" w:hAnsi="Times New Roman" w:cs="Times New Roman"/>
                <w:b/>
                <w:sz w:val="24"/>
                <w:szCs w:val="24"/>
              </w:rPr>
            </w:pPr>
          </w:p>
        </w:tc>
        <w:tc>
          <w:tcPr>
            <w:tcW w:w="1439" w:type="dxa"/>
          </w:tcPr>
          <w:p w14:paraId="620AC9D7" w14:textId="77777777" w:rsidR="00451B1F" w:rsidRPr="004305FF" w:rsidRDefault="00451B1F" w:rsidP="000C69FB">
            <w:pPr>
              <w:rPr>
                <w:rFonts w:ascii="Times New Roman" w:hAnsi="Times New Roman" w:cs="Times New Roman"/>
                <w:b/>
                <w:sz w:val="24"/>
                <w:szCs w:val="24"/>
              </w:rPr>
            </w:pPr>
          </w:p>
        </w:tc>
      </w:tr>
      <w:tr w:rsidR="00451B1F" w:rsidRPr="004305FF" w14:paraId="0C5116B4" w14:textId="77777777" w:rsidTr="000C69FB">
        <w:tc>
          <w:tcPr>
            <w:tcW w:w="421" w:type="dxa"/>
            <w:vAlign w:val="center"/>
          </w:tcPr>
          <w:p w14:paraId="12DEF47F"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2</w:t>
            </w:r>
          </w:p>
        </w:tc>
        <w:tc>
          <w:tcPr>
            <w:tcW w:w="7512" w:type="dxa"/>
          </w:tcPr>
          <w:p w14:paraId="0E5655A6"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 xml:space="preserve">Se propone desafíos para sí mismo o para otros, que exceden el estándar fijado por su jefatura o la organización. </w:t>
            </w:r>
            <w:proofErr w:type="gramStart"/>
            <w:r w:rsidRPr="004305FF">
              <w:rPr>
                <w:rFonts w:ascii="Times New Roman" w:hAnsi="Times New Roman" w:cs="Times New Roman"/>
                <w:bCs/>
                <w:sz w:val="24"/>
                <w:szCs w:val="24"/>
              </w:rPr>
              <w:t>Los cumple</w:t>
            </w:r>
            <w:proofErr w:type="gramEnd"/>
            <w:r w:rsidRPr="004305FF">
              <w:rPr>
                <w:rFonts w:ascii="Times New Roman" w:hAnsi="Times New Roman" w:cs="Times New Roman"/>
                <w:bCs/>
                <w:sz w:val="24"/>
                <w:szCs w:val="24"/>
              </w:rPr>
              <w:t xml:space="preserve"> a cabalidad.</w:t>
            </w:r>
          </w:p>
        </w:tc>
        <w:tc>
          <w:tcPr>
            <w:tcW w:w="1418" w:type="dxa"/>
          </w:tcPr>
          <w:p w14:paraId="21208CE9" w14:textId="77777777" w:rsidR="00451B1F" w:rsidRPr="004305FF" w:rsidRDefault="00451B1F" w:rsidP="000C69FB">
            <w:pPr>
              <w:rPr>
                <w:rFonts w:ascii="Times New Roman" w:hAnsi="Times New Roman" w:cs="Times New Roman"/>
                <w:b/>
                <w:sz w:val="24"/>
                <w:szCs w:val="24"/>
              </w:rPr>
            </w:pPr>
          </w:p>
        </w:tc>
        <w:tc>
          <w:tcPr>
            <w:tcW w:w="1439" w:type="dxa"/>
          </w:tcPr>
          <w:p w14:paraId="78CA84AF" w14:textId="77777777" w:rsidR="00451B1F" w:rsidRPr="004305FF" w:rsidRDefault="00451B1F" w:rsidP="000C69FB">
            <w:pPr>
              <w:rPr>
                <w:rFonts w:ascii="Times New Roman" w:hAnsi="Times New Roman" w:cs="Times New Roman"/>
                <w:b/>
                <w:sz w:val="24"/>
                <w:szCs w:val="24"/>
              </w:rPr>
            </w:pPr>
          </w:p>
        </w:tc>
      </w:tr>
      <w:tr w:rsidR="00451B1F" w:rsidRPr="004305FF" w14:paraId="71FBD26B" w14:textId="77777777" w:rsidTr="000C69FB">
        <w:tc>
          <w:tcPr>
            <w:tcW w:w="421" w:type="dxa"/>
            <w:vAlign w:val="center"/>
          </w:tcPr>
          <w:p w14:paraId="1DE0A4E0"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3</w:t>
            </w:r>
          </w:p>
        </w:tc>
        <w:tc>
          <w:tcPr>
            <w:tcW w:w="7512" w:type="dxa"/>
          </w:tcPr>
          <w:p w14:paraId="4E21E2AA"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Destaca la calidad de su trabajo: se lo considera un referente en su forma de trabajar, en sus diferentes prácticas y en los resultados que logra.</w:t>
            </w:r>
          </w:p>
        </w:tc>
        <w:tc>
          <w:tcPr>
            <w:tcW w:w="1418" w:type="dxa"/>
          </w:tcPr>
          <w:p w14:paraId="050183EE" w14:textId="77777777" w:rsidR="00451B1F" w:rsidRPr="004305FF" w:rsidRDefault="00451B1F" w:rsidP="000C69FB">
            <w:pPr>
              <w:rPr>
                <w:rFonts w:ascii="Times New Roman" w:hAnsi="Times New Roman" w:cs="Times New Roman"/>
                <w:b/>
                <w:sz w:val="24"/>
                <w:szCs w:val="24"/>
              </w:rPr>
            </w:pPr>
          </w:p>
        </w:tc>
        <w:tc>
          <w:tcPr>
            <w:tcW w:w="1439" w:type="dxa"/>
          </w:tcPr>
          <w:p w14:paraId="262EF1B7" w14:textId="77777777" w:rsidR="00451B1F" w:rsidRPr="004305FF" w:rsidRDefault="00451B1F" w:rsidP="000C69FB">
            <w:pPr>
              <w:rPr>
                <w:rFonts w:ascii="Times New Roman" w:hAnsi="Times New Roman" w:cs="Times New Roman"/>
                <w:b/>
                <w:sz w:val="24"/>
                <w:szCs w:val="24"/>
              </w:rPr>
            </w:pPr>
          </w:p>
        </w:tc>
      </w:tr>
      <w:tr w:rsidR="00451B1F" w:rsidRPr="004305FF" w14:paraId="68384D72" w14:textId="77777777" w:rsidTr="000C69FB">
        <w:tc>
          <w:tcPr>
            <w:tcW w:w="421" w:type="dxa"/>
            <w:vAlign w:val="center"/>
          </w:tcPr>
          <w:p w14:paraId="64C44403"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4</w:t>
            </w:r>
          </w:p>
        </w:tc>
        <w:tc>
          <w:tcPr>
            <w:tcW w:w="7512" w:type="dxa"/>
          </w:tcPr>
          <w:p w14:paraId="58720BB8"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Es reconocido en su entorno por su estilo de trabajo enérgico, inspirador y optimista.</w:t>
            </w:r>
          </w:p>
        </w:tc>
        <w:tc>
          <w:tcPr>
            <w:tcW w:w="1418" w:type="dxa"/>
          </w:tcPr>
          <w:p w14:paraId="2A386983" w14:textId="77777777" w:rsidR="00451B1F" w:rsidRPr="004305FF" w:rsidRDefault="00451B1F" w:rsidP="000C69FB">
            <w:pPr>
              <w:rPr>
                <w:rFonts w:ascii="Times New Roman" w:hAnsi="Times New Roman" w:cs="Times New Roman"/>
                <w:b/>
                <w:sz w:val="24"/>
                <w:szCs w:val="24"/>
              </w:rPr>
            </w:pPr>
          </w:p>
        </w:tc>
        <w:tc>
          <w:tcPr>
            <w:tcW w:w="1439" w:type="dxa"/>
          </w:tcPr>
          <w:p w14:paraId="51348DFF" w14:textId="77777777" w:rsidR="00451B1F" w:rsidRPr="004305FF" w:rsidRDefault="00451B1F" w:rsidP="000C69FB">
            <w:pPr>
              <w:rPr>
                <w:rFonts w:ascii="Times New Roman" w:hAnsi="Times New Roman" w:cs="Times New Roman"/>
                <w:b/>
                <w:sz w:val="24"/>
                <w:szCs w:val="24"/>
              </w:rPr>
            </w:pPr>
          </w:p>
        </w:tc>
      </w:tr>
      <w:tr w:rsidR="00451B1F" w:rsidRPr="004305FF" w14:paraId="17856CFE" w14:textId="77777777" w:rsidTr="000C69FB">
        <w:tc>
          <w:tcPr>
            <w:tcW w:w="421" w:type="dxa"/>
            <w:vAlign w:val="center"/>
          </w:tcPr>
          <w:p w14:paraId="52FFF823"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5</w:t>
            </w:r>
          </w:p>
        </w:tc>
        <w:tc>
          <w:tcPr>
            <w:tcW w:w="7512" w:type="dxa"/>
          </w:tcPr>
          <w:p w14:paraId="40DF3BDE"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Realiza cambios específicos en el sistema o de los propios métodos del trabajo para mejorar eficazmente el desempeño. Toma riesgos calculados.</w:t>
            </w:r>
          </w:p>
        </w:tc>
        <w:tc>
          <w:tcPr>
            <w:tcW w:w="1418" w:type="dxa"/>
          </w:tcPr>
          <w:p w14:paraId="4F0895BB" w14:textId="77777777" w:rsidR="00451B1F" w:rsidRPr="004305FF" w:rsidRDefault="00451B1F" w:rsidP="000C69FB">
            <w:pPr>
              <w:rPr>
                <w:rFonts w:ascii="Times New Roman" w:hAnsi="Times New Roman" w:cs="Times New Roman"/>
                <w:b/>
                <w:sz w:val="24"/>
                <w:szCs w:val="24"/>
              </w:rPr>
            </w:pPr>
          </w:p>
        </w:tc>
        <w:tc>
          <w:tcPr>
            <w:tcW w:w="1439" w:type="dxa"/>
          </w:tcPr>
          <w:p w14:paraId="1764F7DC" w14:textId="77777777" w:rsidR="00451B1F" w:rsidRPr="004305FF" w:rsidRDefault="00451B1F" w:rsidP="000C69FB">
            <w:pPr>
              <w:rPr>
                <w:rFonts w:ascii="Times New Roman" w:hAnsi="Times New Roman" w:cs="Times New Roman"/>
                <w:b/>
                <w:sz w:val="24"/>
                <w:szCs w:val="24"/>
              </w:rPr>
            </w:pPr>
          </w:p>
        </w:tc>
      </w:tr>
      <w:tr w:rsidR="00451B1F" w:rsidRPr="004305FF" w14:paraId="6BD01317" w14:textId="77777777" w:rsidTr="000C69FB">
        <w:tc>
          <w:tcPr>
            <w:tcW w:w="421" w:type="dxa"/>
            <w:vAlign w:val="center"/>
          </w:tcPr>
          <w:p w14:paraId="74B31D58"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6</w:t>
            </w:r>
          </w:p>
        </w:tc>
        <w:tc>
          <w:tcPr>
            <w:tcW w:w="7512" w:type="dxa"/>
          </w:tcPr>
          <w:p w14:paraId="1679A757"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Destaca por su capacidad de trabajar en condiciones adversas. Anima a superar los obstáculos.</w:t>
            </w:r>
          </w:p>
        </w:tc>
        <w:tc>
          <w:tcPr>
            <w:tcW w:w="1418" w:type="dxa"/>
          </w:tcPr>
          <w:p w14:paraId="54157D83" w14:textId="77777777" w:rsidR="00451B1F" w:rsidRPr="004305FF" w:rsidRDefault="00451B1F" w:rsidP="000C69FB">
            <w:pPr>
              <w:rPr>
                <w:rFonts w:ascii="Times New Roman" w:hAnsi="Times New Roman" w:cs="Times New Roman"/>
                <w:b/>
                <w:sz w:val="24"/>
                <w:szCs w:val="24"/>
              </w:rPr>
            </w:pPr>
          </w:p>
        </w:tc>
        <w:tc>
          <w:tcPr>
            <w:tcW w:w="1439" w:type="dxa"/>
          </w:tcPr>
          <w:p w14:paraId="577CDA50" w14:textId="77777777" w:rsidR="00451B1F" w:rsidRPr="004305FF" w:rsidRDefault="00451B1F" w:rsidP="000C69FB">
            <w:pPr>
              <w:rPr>
                <w:rFonts w:ascii="Times New Roman" w:hAnsi="Times New Roman" w:cs="Times New Roman"/>
                <w:b/>
                <w:sz w:val="24"/>
                <w:szCs w:val="24"/>
              </w:rPr>
            </w:pPr>
          </w:p>
        </w:tc>
      </w:tr>
      <w:tr w:rsidR="00451B1F" w:rsidRPr="004305FF" w14:paraId="63273B6D" w14:textId="77777777" w:rsidTr="000C69FB">
        <w:trPr>
          <w:trHeight w:val="380"/>
        </w:trPr>
        <w:tc>
          <w:tcPr>
            <w:tcW w:w="7933" w:type="dxa"/>
            <w:gridSpan w:val="2"/>
            <w:vAlign w:val="center"/>
          </w:tcPr>
          <w:p w14:paraId="28794601"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de cumplimiento</w:t>
            </w:r>
          </w:p>
        </w:tc>
        <w:tc>
          <w:tcPr>
            <w:tcW w:w="2857" w:type="dxa"/>
            <w:gridSpan w:val="2"/>
            <w:vAlign w:val="center"/>
          </w:tcPr>
          <w:p w14:paraId="4F7F5686" w14:textId="77777777" w:rsidR="00451B1F" w:rsidRPr="004305FF" w:rsidRDefault="00451B1F" w:rsidP="000C69FB">
            <w:pPr>
              <w:jc w:val="center"/>
              <w:rPr>
                <w:rFonts w:ascii="Times New Roman" w:hAnsi="Times New Roman" w:cs="Times New Roman"/>
                <w:b/>
                <w:sz w:val="24"/>
                <w:szCs w:val="24"/>
              </w:rPr>
            </w:pPr>
          </w:p>
        </w:tc>
      </w:tr>
    </w:tbl>
    <w:p w14:paraId="731FC240"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OBSERVACIONES:</w:t>
      </w:r>
    </w:p>
    <w:p w14:paraId="246C028B" w14:textId="77777777"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1 – 74 % mantiene nivel 3</w:t>
      </w:r>
    </w:p>
    <w:p w14:paraId="486094B6" w14:textId="401664C2" w:rsidR="00451B1F" w:rsidRPr="004305FF" w:rsidRDefault="00451B1F" w:rsidP="00451B1F">
      <w:pPr>
        <w:rPr>
          <w:rFonts w:ascii="Times New Roman" w:hAnsi="Times New Roman" w:cs="Times New Roman"/>
          <w:b/>
          <w:sz w:val="24"/>
          <w:szCs w:val="24"/>
        </w:rPr>
      </w:pPr>
      <w:r w:rsidRPr="004305FF">
        <w:rPr>
          <w:rFonts w:ascii="Times New Roman" w:hAnsi="Times New Roman" w:cs="Times New Roman"/>
          <w:b/>
          <w:sz w:val="24"/>
          <w:szCs w:val="24"/>
        </w:rPr>
        <w:t xml:space="preserve">75 – 100 % evaluar nivel 4 </w:t>
      </w:r>
    </w:p>
    <w:tbl>
      <w:tblPr>
        <w:tblStyle w:val="Tablaconcuadrcula"/>
        <w:tblW w:w="0" w:type="auto"/>
        <w:tblLook w:val="04A0" w:firstRow="1" w:lastRow="0" w:firstColumn="1" w:lastColumn="0" w:noHBand="0" w:noVBand="1"/>
      </w:tblPr>
      <w:tblGrid>
        <w:gridCol w:w="401"/>
        <w:gridCol w:w="5528"/>
        <w:gridCol w:w="1275"/>
        <w:gridCol w:w="1290"/>
      </w:tblGrid>
      <w:tr w:rsidR="00451B1F" w:rsidRPr="004305FF" w14:paraId="2503DC2C" w14:textId="77777777" w:rsidTr="000C69FB">
        <w:tc>
          <w:tcPr>
            <w:tcW w:w="401" w:type="dxa"/>
            <w:vAlign w:val="center"/>
          </w:tcPr>
          <w:p w14:paraId="3C35DA84"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w:t>
            </w:r>
          </w:p>
        </w:tc>
        <w:tc>
          <w:tcPr>
            <w:tcW w:w="5528" w:type="dxa"/>
            <w:vAlign w:val="center"/>
          </w:tcPr>
          <w:p w14:paraId="790CCFF8"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 CONDUCTUAL NIVEL 2</w:t>
            </w:r>
          </w:p>
        </w:tc>
        <w:tc>
          <w:tcPr>
            <w:tcW w:w="1275" w:type="dxa"/>
          </w:tcPr>
          <w:p w14:paraId="7B934B03"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SI CUMPLE (16.6%)</w:t>
            </w:r>
          </w:p>
        </w:tc>
        <w:tc>
          <w:tcPr>
            <w:tcW w:w="1290" w:type="dxa"/>
          </w:tcPr>
          <w:p w14:paraId="5CB19DE9"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 CUMPLE (0%)</w:t>
            </w:r>
          </w:p>
        </w:tc>
      </w:tr>
      <w:tr w:rsidR="00451B1F" w:rsidRPr="004305FF" w14:paraId="015B7A78" w14:textId="77777777" w:rsidTr="000C69FB">
        <w:tc>
          <w:tcPr>
            <w:tcW w:w="401" w:type="dxa"/>
            <w:vAlign w:val="center"/>
          </w:tcPr>
          <w:p w14:paraId="20224660"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1</w:t>
            </w:r>
          </w:p>
        </w:tc>
        <w:tc>
          <w:tcPr>
            <w:tcW w:w="5528" w:type="dxa"/>
          </w:tcPr>
          <w:p w14:paraId="5DF281CD"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Cumple con sus tareas, pero le cuesta alcanzar los estándares esperados en calidad, metas y/o metas.</w:t>
            </w:r>
          </w:p>
        </w:tc>
        <w:tc>
          <w:tcPr>
            <w:tcW w:w="1275" w:type="dxa"/>
          </w:tcPr>
          <w:p w14:paraId="3B6A86C4" w14:textId="77777777" w:rsidR="00451B1F" w:rsidRPr="004305FF" w:rsidRDefault="00451B1F" w:rsidP="000C69FB">
            <w:pPr>
              <w:rPr>
                <w:rFonts w:ascii="Times New Roman" w:hAnsi="Times New Roman" w:cs="Times New Roman"/>
                <w:b/>
                <w:sz w:val="24"/>
                <w:szCs w:val="24"/>
              </w:rPr>
            </w:pPr>
          </w:p>
        </w:tc>
        <w:tc>
          <w:tcPr>
            <w:tcW w:w="1290" w:type="dxa"/>
          </w:tcPr>
          <w:p w14:paraId="00C0D942" w14:textId="77777777" w:rsidR="00451B1F" w:rsidRPr="004305FF" w:rsidRDefault="00451B1F" w:rsidP="000C69FB">
            <w:pPr>
              <w:rPr>
                <w:rFonts w:ascii="Times New Roman" w:hAnsi="Times New Roman" w:cs="Times New Roman"/>
                <w:b/>
                <w:sz w:val="24"/>
                <w:szCs w:val="24"/>
              </w:rPr>
            </w:pPr>
          </w:p>
        </w:tc>
      </w:tr>
      <w:tr w:rsidR="00451B1F" w:rsidRPr="004305FF" w14:paraId="4C008697" w14:textId="77777777" w:rsidTr="000C69FB">
        <w:tc>
          <w:tcPr>
            <w:tcW w:w="401" w:type="dxa"/>
            <w:vAlign w:val="center"/>
          </w:tcPr>
          <w:p w14:paraId="2D75F7A2"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2</w:t>
            </w:r>
          </w:p>
        </w:tc>
        <w:tc>
          <w:tcPr>
            <w:tcW w:w="5528" w:type="dxa"/>
          </w:tcPr>
          <w:p w14:paraId="21A9BD02"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Realiza sus tareas, pero no logra cumplir las metas.</w:t>
            </w:r>
          </w:p>
        </w:tc>
        <w:tc>
          <w:tcPr>
            <w:tcW w:w="1275" w:type="dxa"/>
          </w:tcPr>
          <w:p w14:paraId="07C4B4EF" w14:textId="77777777" w:rsidR="00451B1F" w:rsidRPr="004305FF" w:rsidRDefault="00451B1F" w:rsidP="000C69FB">
            <w:pPr>
              <w:rPr>
                <w:rFonts w:ascii="Times New Roman" w:hAnsi="Times New Roman" w:cs="Times New Roman"/>
                <w:b/>
                <w:sz w:val="24"/>
                <w:szCs w:val="24"/>
              </w:rPr>
            </w:pPr>
          </w:p>
        </w:tc>
        <w:tc>
          <w:tcPr>
            <w:tcW w:w="1290" w:type="dxa"/>
          </w:tcPr>
          <w:p w14:paraId="205DDD53" w14:textId="77777777" w:rsidR="00451B1F" w:rsidRPr="004305FF" w:rsidRDefault="00451B1F" w:rsidP="000C69FB">
            <w:pPr>
              <w:rPr>
                <w:rFonts w:ascii="Times New Roman" w:hAnsi="Times New Roman" w:cs="Times New Roman"/>
                <w:b/>
                <w:sz w:val="24"/>
                <w:szCs w:val="24"/>
              </w:rPr>
            </w:pPr>
          </w:p>
        </w:tc>
      </w:tr>
      <w:tr w:rsidR="00451B1F" w:rsidRPr="004305FF" w14:paraId="00047965" w14:textId="77777777" w:rsidTr="000C69FB">
        <w:tc>
          <w:tcPr>
            <w:tcW w:w="401" w:type="dxa"/>
            <w:vAlign w:val="center"/>
          </w:tcPr>
          <w:p w14:paraId="4B383159"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lastRenderedPageBreak/>
              <w:t>3</w:t>
            </w:r>
          </w:p>
        </w:tc>
        <w:tc>
          <w:tcPr>
            <w:tcW w:w="5528" w:type="dxa"/>
          </w:tcPr>
          <w:p w14:paraId="45CA0770"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En ocasiones (con una frecuencia mayor a sus compañeros), la calidad de su trabajo es inferior a lo esperado.</w:t>
            </w:r>
          </w:p>
        </w:tc>
        <w:tc>
          <w:tcPr>
            <w:tcW w:w="1275" w:type="dxa"/>
          </w:tcPr>
          <w:p w14:paraId="728C20F0" w14:textId="77777777" w:rsidR="00451B1F" w:rsidRPr="004305FF" w:rsidRDefault="00451B1F" w:rsidP="000C69FB">
            <w:pPr>
              <w:rPr>
                <w:rFonts w:ascii="Times New Roman" w:hAnsi="Times New Roman" w:cs="Times New Roman"/>
                <w:b/>
                <w:sz w:val="24"/>
                <w:szCs w:val="24"/>
              </w:rPr>
            </w:pPr>
          </w:p>
        </w:tc>
        <w:tc>
          <w:tcPr>
            <w:tcW w:w="1290" w:type="dxa"/>
          </w:tcPr>
          <w:p w14:paraId="04D87B72" w14:textId="77777777" w:rsidR="00451B1F" w:rsidRPr="004305FF" w:rsidRDefault="00451B1F" w:rsidP="000C69FB">
            <w:pPr>
              <w:rPr>
                <w:rFonts w:ascii="Times New Roman" w:hAnsi="Times New Roman" w:cs="Times New Roman"/>
                <w:b/>
                <w:sz w:val="24"/>
                <w:szCs w:val="24"/>
              </w:rPr>
            </w:pPr>
          </w:p>
        </w:tc>
      </w:tr>
      <w:tr w:rsidR="00451B1F" w:rsidRPr="004305FF" w14:paraId="636222FB" w14:textId="77777777" w:rsidTr="000C69FB">
        <w:tc>
          <w:tcPr>
            <w:tcW w:w="401" w:type="dxa"/>
            <w:vAlign w:val="center"/>
          </w:tcPr>
          <w:p w14:paraId="46B1B4EA"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4</w:t>
            </w:r>
          </w:p>
        </w:tc>
        <w:tc>
          <w:tcPr>
            <w:tcW w:w="5528" w:type="dxa"/>
          </w:tcPr>
          <w:p w14:paraId="2A7648B5"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Su capacidad de alcanzar las metas depende de que lo fuercen o motiven a ello.</w:t>
            </w:r>
          </w:p>
        </w:tc>
        <w:tc>
          <w:tcPr>
            <w:tcW w:w="1275" w:type="dxa"/>
          </w:tcPr>
          <w:p w14:paraId="16D004F9" w14:textId="77777777" w:rsidR="00451B1F" w:rsidRPr="004305FF" w:rsidRDefault="00451B1F" w:rsidP="000C69FB">
            <w:pPr>
              <w:rPr>
                <w:rFonts w:ascii="Times New Roman" w:hAnsi="Times New Roman" w:cs="Times New Roman"/>
                <w:b/>
                <w:sz w:val="24"/>
                <w:szCs w:val="24"/>
              </w:rPr>
            </w:pPr>
          </w:p>
        </w:tc>
        <w:tc>
          <w:tcPr>
            <w:tcW w:w="1290" w:type="dxa"/>
          </w:tcPr>
          <w:p w14:paraId="455B874B" w14:textId="77777777" w:rsidR="00451B1F" w:rsidRPr="004305FF" w:rsidRDefault="00451B1F" w:rsidP="000C69FB">
            <w:pPr>
              <w:rPr>
                <w:rFonts w:ascii="Times New Roman" w:hAnsi="Times New Roman" w:cs="Times New Roman"/>
                <w:b/>
                <w:sz w:val="24"/>
                <w:szCs w:val="24"/>
              </w:rPr>
            </w:pPr>
          </w:p>
        </w:tc>
      </w:tr>
      <w:tr w:rsidR="00451B1F" w:rsidRPr="004305FF" w14:paraId="15FCCE41" w14:textId="77777777" w:rsidTr="000C69FB">
        <w:tc>
          <w:tcPr>
            <w:tcW w:w="401" w:type="dxa"/>
            <w:vAlign w:val="center"/>
          </w:tcPr>
          <w:p w14:paraId="46E4F61D"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5</w:t>
            </w:r>
          </w:p>
        </w:tc>
        <w:tc>
          <w:tcPr>
            <w:tcW w:w="5528" w:type="dxa"/>
          </w:tcPr>
          <w:p w14:paraId="58C284D6"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Puede expresar frustraciones por el desperdicio o ineficiencia, pero no realiza mejoras específicas que le permitan solucionar las dificultades.</w:t>
            </w:r>
          </w:p>
        </w:tc>
        <w:tc>
          <w:tcPr>
            <w:tcW w:w="1275" w:type="dxa"/>
          </w:tcPr>
          <w:p w14:paraId="396ED877" w14:textId="77777777" w:rsidR="00451B1F" w:rsidRPr="004305FF" w:rsidRDefault="00451B1F" w:rsidP="000C69FB">
            <w:pPr>
              <w:rPr>
                <w:rFonts w:ascii="Times New Roman" w:hAnsi="Times New Roman" w:cs="Times New Roman"/>
                <w:b/>
                <w:sz w:val="24"/>
                <w:szCs w:val="24"/>
              </w:rPr>
            </w:pPr>
          </w:p>
        </w:tc>
        <w:tc>
          <w:tcPr>
            <w:tcW w:w="1290" w:type="dxa"/>
          </w:tcPr>
          <w:p w14:paraId="6C731516" w14:textId="77777777" w:rsidR="00451B1F" w:rsidRPr="004305FF" w:rsidRDefault="00451B1F" w:rsidP="000C69FB">
            <w:pPr>
              <w:rPr>
                <w:rFonts w:ascii="Times New Roman" w:hAnsi="Times New Roman" w:cs="Times New Roman"/>
                <w:b/>
                <w:sz w:val="24"/>
                <w:szCs w:val="24"/>
              </w:rPr>
            </w:pPr>
          </w:p>
        </w:tc>
      </w:tr>
      <w:tr w:rsidR="00451B1F" w:rsidRPr="004305FF" w14:paraId="20F802AD" w14:textId="77777777" w:rsidTr="000C69FB">
        <w:tc>
          <w:tcPr>
            <w:tcW w:w="401" w:type="dxa"/>
            <w:vAlign w:val="center"/>
          </w:tcPr>
          <w:p w14:paraId="1E813E66"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6</w:t>
            </w:r>
          </w:p>
        </w:tc>
        <w:tc>
          <w:tcPr>
            <w:tcW w:w="5528" w:type="dxa"/>
          </w:tcPr>
          <w:p w14:paraId="5F439E07" w14:textId="77777777" w:rsidR="00451B1F" w:rsidRPr="004305FF" w:rsidRDefault="00451B1F" w:rsidP="000C69FB">
            <w:pPr>
              <w:rPr>
                <w:rFonts w:ascii="Times New Roman" w:hAnsi="Times New Roman" w:cs="Times New Roman"/>
                <w:b/>
                <w:sz w:val="24"/>
                <w:szCs w:val="24"/>
              </w:rPr>
            </w:pPr>
            <w:r w:rsidRPr="004305FF">
              <w:rPr>
                <w:rFonts w:ascii="Times New Roman" w:hAnsi="Times New Roman" w:cs="Times New Roman"/>
                <w:bCs/>
                <w:sz w:val="24"/>
                <w:szCs w:val="24"/>
              </w:rPr>
              <w:t>Frente a situaciones adversas, puede decaer o abandonar los esfuerzos, si ésta se mantiene o se repite, afectando el logro de objetivos.</w:t>
            </w:r>
          </w:p>
        </w:tc>
        <w:tc>
          <w:tcPr>
            <w:tcW w:w="1275" w:type="dxa"/>
          </w:tcPr>
          <w:p w14:paraId="40125D9E" w14:textId="77777777" w:rsidR="00451B1F" w:rsidRPr="004305FF" w:rsidRDefault="00451B1F" w:rsidP="000C69FB">
            <w:pPr>
              <w:rPr>
                <w:rFonts w:ascii="Times New Roman" w:hAnsi="Times New Roman" w:cs="Times New Roman"/>
                <w:b/>
                <w:sz w:val="24"/>
                <w:szCs w:val="24"/>
              </w:rPr>
            </w:pPr>
          </w:p>
        </w:tc>
        <w:tc>
          <w:tcPr>
            <w:tcW w:w="1290" w:type="dxa"/>
          </w:tcPr>
          <w:p w14:paraId="1B9E3F88" w14:textId="77777777" w:rsidR="00451B1F" w:rsidRPr="004305FF" w:rsidRDefault="00451B1F" w:rsidP="000C69FB">
            <w:pPr>
              <w:rPr>
                <w:rFonts w:ascii="Times New Roman" w:hAnsi="Times New Roman" w:cs="Times New Roman"/>
                <w:b/>
                <w:sz w:val="24"/>
                <w:szCs w:val="24"/>
              </w:rPr>
            </w:pPr>
          </w:p>
        </w:tc>
      </w:tr>
      <w:tr w:rsidR="00451B1F" w:rsidRPr="004305FF" w14:paraId="76E0C036" w14:textId="77777777" w:rsidTr="000C69FB">
        <w:trPr>
          <w:trHeight w:val="380"/>
        </w:trPr>
        <w:tc>
          <w:tcPr>
            <w:tcW w:w="5929" w:type="dxa"/>
            <w:gridSpan w:val="2"/>
            <w:vAlign w:val="center"/>
          </w:tcPr>
          <w:p w14:paraId="658B5826" w14:textId="77777777" w:rsidR="00451B1F" w:rsidRPr="004305FF" w:rsidRDefault="00451B1F"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de cumplimiento</w:t>
            </w:r>
          </w:p>
        </w:tc>
        <w:tc>
          <w:tcPr>
            <w:tcW w:w="2565" w:type="dxa"/>
            <w:gridSpan w:val="2"/>
            <w:vAlign w:val="center"/>
          </w:tcPr>
          <w:p w14:paraId="2DC19793" w14:textId="77777777" w:rsidR="00451B1F" w:rsidRPr="004305FF" w:rsidRDefault="00451B1F" w:rsidP="000C69FB">
            <w:pPr>
              <w:jc w:val="center"/>
              <w:rPr>
                <w:rFonts w:ascii="Times New Roman" w:hAnsi="Times New Roman" w:cs="Times New Roman"/>
                <w:b/>
                <w:sz w:val="24"/>
                <w:szCs w:val="24"/>
              </w:rPr>
            </w:pPr>
          </w:p>
        </w:tc>
      </w:tr>
    </w:tbl>
    <w:p w14:paraId="1D39BBA2" w14:textId="77777777" w:rsidR="00451B1F" w:rsidRPr="004305FF" w:rsidRDefault="00451B1F" w:rsidP="00D50BCE">
      <w:pPr>
        <w:rPr>
          <w:rFonts w:ascii="Times New Roman" w:hAnsi="Times New Roman" w:cs="Times New Roman"/>
          <w:sz w:val="24"/>
          <w:szCs w:val="24"/>
        </w:rPr>
      </w:pPr>
    </w:p>
    <w:p w14:paraId="350F1A3B" w14:textId="11C3EFEF" w:rsidR="00614D5F" w:rsidRPr="004305FF" w:rsidRDefault="00614D5F" w:rsidP="00D50BCE">
      <w:pPr>
        <w:rPr>
          <w:rFonts w:ascii="Times New Roman" w:hAnsi="Times New Roman" w:cs="Times New Roman"/>
          <w:sz w:val="24"/>
          <w:szCs w:val="24"/>
        </w:rPr>
      </w:pPr>
      <w:r w:rsidRPr="004305FF">
        <w:rPr>
          <w:rFonts w:ascii="Times New Roman" w:hAnsi="Times New Roman" w:cs="Times New Roman"/>
          <w:b/>
          <w:bCs/>
          <w:sz w:val="24"/>
          <w:szCs w:val="24"/>
        </w:rPr>
        <w:t>Anexo 4</w:t>
      </w:r>
      <w:r w:rsidRPr="004305FF">
        <w:rPr>
          <w:rFonts w:ascii="Times New Roman" w:hAnsi="Times New Roman" w:cs="Times New Roman"/>
          <w:sz w:val="24"/>
          <w:szCs w:val="24"/>
        </w:rPr>
        <w:t>. Aplicación y procesamiento de la información</w:t>
      </w:r>
    </w:p>
    <w:p w14:paraId="1BCAA8F0" w14:textId="09FF1C1F" w:rsidR="00614D5F" w:rsidRPr="004305FF" w:rsidRDefault="00E81C12" w:rsidP="00D50BCE">
      <w:pPr>
        <w:rPr>
          <w:rFonts w:ascii="Times New Roman" w:hAnsi="Times New Roman" w:cs="Times New Roman"/>
          <w:sz w:val="24"/>
          <w:szCs w:val="24"/>
        </w:rPr>
      </w:pPr>
      <w:r w:rsidRPr="004305FF">
        <w:rPr>
          <w:rFonts w:ascii="Times New Roman" w:hAnsi="Times New Roman" w:cs="Times New Roman"/>
          <w:noProof/>
          <w:sz w:val="24"/>
          <w:szCs w:val="24"/>
        </w:rPr>
        <w:drawing>
          <wp:inline distT="0" distB="0" distL="0" distR="0" wp14:anchorId="1AE67E39" wp14:editId="28F4E71E">
            <wp:extent cx="5400040" cy="1852930"/>
            <wp:effectExtent l="0" t="0" r="0" b="0"/>
            <wp:docPr id="14103285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0328566" name=""/>
                    <pic:cNvPicPr/>
                  </pic:nvPicPr>
                  <pic:blipFill>
                    <a:blip r:embed="rId16"/>
                    <a:stretch>
                      <a:fillRect/>
                    </a:stretch>
                  </pic:blipFill>
                  <pic:spPr>
                    <a:xfrm>
                      <a:off x="0" y="0"/>
                      <a:ext cx="5400040" cy="1852930"/>
                    </a:xfrm>
                    <a:prstGeom prst="rect">
                      <a:avLst/>
                    </a:prstGeom>
                  </pic:spPr>
                </pic:pic>
              </a:graphicData>
            </a:graphic>
          </wp:inline>
        </w:drawing>
      </w:r>
    </w:p>
    <w:p w14:paraId="52FB9F99" w14:textId="71884445" w:rsidR="00E81C12" w:rsidRPr="004305FF" w:rsidRDefault="00E81C12" w:rsidP="00D50BCE">
      <w:pPr>
        <w:rPr>
          <w:rFonts w:ascii="Times New Roman" w:hAnsi="Times New Roman" w:cs="Times New Roman"/>
          <w:sz w:val="24"/>
          <w:szCs w:val="24"/>
        </w:rPr>
      </w:pPr>
      <w:r w:rsidRPr="004305FF">
        <w:rPr>
          <w:rFonts w:ascii="Times New Roman" w:hAnsi="Times New Roman" w:cs="Times New Roman"/>
          <w:noProof/>
          <w:sz w:val="24"/>
          <w:szCs w:val="24"/>
        </w:rPr>
        <w:drawing>
          <wp:inline distT="0" distB="0" distL="0" distR="0" wp14:anchorId="13B00128" wp14:editId="1013DD23">
            <wp:extent cx="5400040" cy="1627505"/>
            <wp:effectExtent l="0" t="0" r="0" b="0"/>
            <wp:docPr id="1596337466" name="Imagen 1" descr="Interfaz de usuario gráfica, 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6337466" name="Imagen 1" descr="Interfaz de usuario gráfica, Tabla&#10;&#10;El contenido generado por IA puede ser incorrecto."/>
                    <pic:cNvPicPr/>
                  </pic:nvPicPr>
                  <pic:blipFill>
                    <a:blip r:embed="rId17"/>
                    <a:stretch>
                      <a:fillRect/>
                    </a:stretch>
                  </pic:blipFill>
                  <pic:spPr>
                    <a:xfrm>
                      <a:off x="0" y="0"/>
                      <a:ext cx="5400040" cy="1627505"/>
                    </a:xfrm>
                    <a:prstGeom prst="rect">
                      <a:avLst/>
                    </a:prstGeom>
                  </pic:spPr>
                </pic:pic>
              </a:graphicData>
            </a:graphic>
          </wp:inline>
        </w:drawing>
      </w:r>
    </w:p>
    <w:p w14:paraId="4643E41D" w14:textId="1336308F" w:rsidR="00E81C12" w:rsidRPr="004305FF" w:rsidRDefault="00E81C12" w:rsidP="00D50BCE">
      <w:pPr>
        <w:rPr>
          <w:rFonts w:ascii="Times New Roman" w:hAnsi="Times New Roman" w:cs="Times New Roman"/>
          <w:sz w:val="24"/>
          <w:szCs w:val="24"/>
        </w:rPr>
      </w:pPr>
      <w:r w:rsidRPr="004305FF">
        <w:rPr>
          <w:rFonts w:ascii="Times New Roman" w:hAnsi="Times New Roman" w:cs="Times New Roman"/>
          <w:noProof/>
          <w:sz w:val="24"/>
          <w:szCs w:val="24"/>
        </w:rPr>
        <w:drawing>
          <wp:inline distT="0" distB="0" distL="0" distR="0" wp14:anchorId="20F19E2A" wp14:editId="4B107AE6">
            <wp:extent cx="5400040" cy="1605280"/>
            <wp:effectExtent l="0" t="0" r="0" b="0"/>
            <wp:docPr id="997317499"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7317499" name=""/>
                    <pic:cNvPicPr/>
                  </pic:nvPicPr>
                  <pic:blipFill>
                    <a:blip r:embed="rId18"/>
                    <a:stretch>
                      <a:fillRect/>
                    </a:stretch>
                  </pic:blipFill>
                  <pic:spPr>
                    <a:xfrm>
                      <a:off x="0" y="0"/>
                      <a:ext cx="5400040" cy="1605280"/>
                    </a:xfrm>
                    <a:prstGeom prst="rect">
                      <a:avLst/>
                    </a:prstGeom>
                  </pic:spPr>
                </pic:pic>
              </a:graphicData>
            </a:graphic>
          </wp:inline>
        </w:drawing>
      </w:r>
    </w:p>
    <w:p w14:paraId="242B6AA5" w14:textId="62700924" w:rsidR="00E81C12" w:rsidRPr="004305FF" w:rsidRDefault="00E81C12" w:rsidP="00D50BCE">
      <w:pPr>
        <w:rPr>
          <w:rFonts w:ascii="Times New Roman" w:hAnsi="Times New Roman" w:cs="Times New Roman"/>
          <w:sz w:val="24"/>
          <w:szCs w:val="24"/>
        </w:rPr>
      </w:pPr>
      <w:r w:rsidRPr="004305FF">
        <w:rPr>
          <w:rFonts w:ascii="Times New Roman" w:hAnsi="Times New Roman" w:cs="Times New Roman"/>
          <w:noProof/>
          <w:sz w:val="24"/>
          <w:szCs w:val="24"/>
        </w:rPr>
        <w:lastRenderedPageBreak/>
        <w:drawing>
          <wp:inline distT="0" distB="0" distL="0" distR="0" wp14:anchorId="7F1B8EB4" wp14:editId="634372F4">
            <wp:extent cx="5400040" cy="2689225"/>
            <wp:effectExtent l="0" t="0" r="0" b="0"/>
            <wp:docPr id="1946149272" name="Imagen 1" descr="Tabl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149272" name="Imagen 1" descr="Tabla&#10;&#10;El contenido generado por IA puede ser incorrecto."/>
                    <pic:cNvPicPr/>
                  </pic:nvPicPr>
                  <pic:blipFill>
                    <a:blip r:embed="rId19"/>
                    <a:stretch>
                      <a:fillRect/>
                    </a:stretch>
                  </pic:blipFill>
                  <pic:spPr>
                    <a:xfrm>
                      <a:off x="0" y="0"/>
                      <a:ext cx="5400040" cy="2689225"/>
                    </a:xfrm>
                    <a:prstGeom prst="rect">
                      <a:avLst/>
                    </a:prstGeom>
                  </pic:spPr>
                </pic:pic>
              </a:graphicData>
            </a:graphic>
          </wp:inline>
        </w:drawing>
      </w:r>
    </w:p>
    <w:p w14:paraId="476ED9D4" w14:textId="77777777" w:rsidR="00E81C12" w:rsidRPr="004305FF" w:rsidRDefault="00E81C12" w:rsidP="00D50BCE">
      <w:pPr>
        <w:rPr>
          <w:rFonts w:ascii="Times New Roman" w:hAnsi="Times New Roman" w:cs="Times New Roman"/>
          <w:b/>
          <w:bCs/>
          <w:sz w:val="24"/>
          <w:szCs w:val="24"/>
        </w:rPr>
      </w:pPr>
    </w:p>
    <w:p w14:paraId="1F067527" w14:textId="7E8ECD81" w:rsidR="00E81C12" w:rsidRPr="004305FF" w:rsidRDefault="00E81C12" w:rsidP="00D50BCE">
      <w:pPr>
        <w:rPr>
          <w:rFonts w:ascii="Times New Roman" w:hAnsi="Times New Roman" w:cs="Times New Roman"/>
          <w:sz w:val="24"/>
          <w:szCs w:val="24"/>
        </w:rPr>
      </w:pPr>
      <w:r w:rsidRPr="004305FF">
        <w:rPr>
          <w:rFonts w:ascii="Times New Roman" w:hAnsi="Times New Roman" w:cs="Times New Roman"/>
          <w:b/>
          <w:bCs/>
          <w:sz w:val="24"/>
          <w:szCs w:val="24"/>
        </w:rPr>
        <w:t>Anexo 5.</w:t>
      </w:r>
      <w:r w:rsidRPr="004305FF">
        <w:rPr>
          <w:rFonts w:ascii="Times New Roman" w:hAnsi="Times New Roman" w:cs="Times New Roman"/>
          <w:sz w:val="24"/>
          <w:szCs w:val="24"/>
        </w:rPr>
        <w:t xml:space="preserve"> Informe al colaborador</w:t>
      </w:r>
    </w:p>
    <w:p w14:paraId="2BB6FC93" w14:textId="77777777" w:rsidR="00E81C12" w:rsidRPr="004305FF" w:rsidRDefault="00E81C12" w:rsidP="00E81C12">
      <w:pPr>
        <w:jc w:val="center"/>
        <w:rPr>
          <w:rFonts w:ascii="Times New Roman" w:hAnsi="Times New Roman" w:cs="Times New Roman"/>
          <w:b/>
          <w:sz w:val="24"/>
          <w:szCs w:val="24"/>
        </w:rPr>
      </w:pPr>
      <w:r w:rsidRPr="004305FF">
        <w:rPr>
          <w:rFonts w:ascii="Times New Roman" w:hAnsi="Times New Roman" w:cs="Times New Roman"/>
          <w:b/>
          <w:sz w:val="24"/>
          <w:szCs w:val="24"/>
        </w:rPr>
        <w:t>EVALUACIÓN DE DESEMPEÑO</w:t>
      </w:r>
    </w:p>
    <w:p w14:paraId="26045770" w14:textId="77777777" w:rsidR="00E81C12" w:rsidRPr="004305FF" w:rsidRDefault="00E81C12" w:rsidP="00E81C12">
      <w:pPr>
        <w:jc w:val="center"/>
        <w:rPr>
          <w:rFonts w:ascii="Times New Roman" w:hAnsi="Times New Roman" w:cs="Times New Roman"/>
          <w:b/>
          <w:sz w:val="24"/>
          <w:szCs w:val="24"/>
        </w:rPr>
      </w:pPr>
      <w:r w:rsidRPr="004305FF">
        <w:rPr>
          <w:rFonts w:ascii="Times New Roman" w:hAnsi="Times New Roman" w:cs="Times New Roman"/>
          <w:b/>
          <w:sz w:val="24"/>
          <w:szCs w:val="24"/>
        </w:rPr>
        <w:t>RESUMEN EVALUACIÓN DEL DESEMPEÑO</w:t>
      </w:r>
    </w:p>
    <w:tbl>
      <w:tblPr>
        <w:tblW w:w="90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6662"/>
      </w:tblGrid>
      <w:tr w:rsidR="00E81C12" w:rsidRPr="004305FF" w14:paraId="512CBA5F" w14:textId="77777777" w:rsidTr="00E81C12">
        <w:tc>
          <w:tcPr>
            <w:tcW w:w="9067" w:type="dxa"/>
            <w:gridSpan w:val="2"/>
          </w:tcPr>
          <w:p w14:paraId="0F9B3AD5" w14:textId="77777777" w:rsidR="00E81C12" w:rsidRPr="004305FF" w:rsidRDefault="00E81C12" w:rsidP="000C69FB">
            <w:pPr>
              <w:jc w:val="center"/>
              <w:rPr>
                <w:rFonts w:ascii="Times New Roman" w:hAnsi="Times New Roman" w:cs="Times New Roman"/>
                <w:b/>
                <w:sz w:val="24"/>
                <w:szCs w:val="24"/>
                <w:u w:val="single"/>
              </w:rPr>
            </w:pPr>
            <w:r w:rsidRPr="004305FF">
              <w:rPr>
                <w:rFonts w:ascii="Times New Roman" w:hAnsi="Times New Roman" w:cs="Times New Roman"/>
                <w:b/>
                <w:sz w:val="24"/>
                <w:szCs w:val="24"/>
              </w:rPr>
              <w:t>EVALUADO</w:t>
            </w:r>
          </w:p>
        </w:tc>
      </w:tr>
      <w:tr w:rsidR="00E81C12" w:rsidRPr="004305FF" w14:paraId="019491A2" w14:textId="77777777" w:rsidTr="00E81C12">
        <w:tc>
          <w:tcPr>
            <w:tcW w:w="2405" w:type="dxa"/>
          </w:tcPr>
          <w:p w14:paraId="3BF6A2CE"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Nombre</w:t>
            </w:r>
          </w:p>
        </w:tc>
        <w:tc>
          <w:tcPr>
            <w:tcW w:w="6662" w:type="dxa"/>
          </w:tcPr>
          <w:p w14:paraId="7FD09FEF" w14:textId="77777777" w:rsidR="00E81C12" w:rsidRPr="004305FF" w:rsidRDefault="00E81C12" w:rsidP="000C69FB">
            <w:pPr>
              <w:rPr>
                <w:rFonts w:ascii="Times New Roman" w:hAnsi="Times New Roman" w:cs="Times New Roman"/>
                <w:sz w:val="24"/>
                <w:szCs w:val="24"/>
              </w:rPr>
            </w:pPr>
            <w:proofErr w:type="spellStart"/>
            <w:r w:rsidRPr="004305FF">
              <w:rPr>
                <w:rFonts w:ascii="Times New Roman" w:hAnsi="Times New Roman" w:cs="Times New Roman"/>
                <w:sz w:val="24"/>
                <w:szCs w:val="24"/>
              </w:rPr>
              <w:t>Karol</w:t>
            </w:r>
            <w:proofErr w:type="spellEnd"/>
            <w:r w:rsidRPr="004305FF">
              <w:rPr>
                <w:rFonts w:ascii="Times New Roman" w:hAnsi="Times New Roman" w:cs="Times New Roman"/>
                <w:sz w:val="24"/>
                <w:szCs w:val="24"/>
              </w:rPr>
              <w:t xml:space="preserve"> Polania</w:t>
            </w:r>
          </w:p>
        </w:tc>
      </w:tr>
      <w:tr w:rsidR="00E81C12" w:rsidRPr="004305FF" w14:paraId="4C3B069A" w14:textId="77777777" w:rsidTr="00E81C12">
        <w:tc>
          <w:tcPr>
            <w:tcW w:w="2405" w:type="dxa"/>
          </w:tcPr>
          <w:p w14:paraId="3BA3A66E"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Departamento</w:t>
            </w:r>
          </w:p>
        </w:tc>
        <w:tc>
          <w:tcPr>
            <w:tcW w:w="6662" w:type="dxa"/>
          </w:tcPr>
          <w:p w14:paraId="103494BE" w14:textId="77777777" w:rsidR="00E81C12" w:rsidRPr="004305FF" w:rsidRDefault="00E81C12" w:rsidP="000C69FB">
            <w:pPr>
              <w:rPr>
                <w:rFonts w:ascii="Times New Roman" w:hAnsi="Times New Roman" w:cs="Times New Roman"/>
                <w:bCs/>
                <w:sz w:val="24"/>
                <w:szCs w:val="24"/>
              </w:rPr>
            </w:pPr>
            <w:r w:rsidRPr="004305FF">
              <w:rPr>
                <w:rFonts w:ascii="Times New Roman" w:hAnsi="Times New Roman" w:cs="Times New Roman"/>
                <w:bCs/>
                <w:sz w:val="24"/>
                <w:szCs w:val="24"/>
              </w:rPr>
              <w:t>Ventas</w:t>
            </w:r>
          </w:p>
        </w:tc>
      </w:tr>
      <w:tr w:rsidR="00E81C12" w:rsidRPr="004305FF" w14:paraId="65A859EA" w14:textId="77777777" w:rsidTr="00E81C12">
        <w:tc>
          <w:tcPr>
            <w:tcW w:w="2405" w:type="dxa"/>
          </w:tcPr>
          <w:p w14:paraId="0F792A06"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Cargo</w:t>
            </w:r>
          </w:p>
        </w:tc>
        <w:tc>
          <w:tcPr>
            <w:tcW w:w="6662" w:type="dxa"/>
          </w:tcPr>
          <w:p w14:paraId="364DE71F" w14:textId="3E9D4661" w:rsidR="00E81C12" w:rsidRPr="004305FF" w:rsidRDefault="004305FF" w:rsidP="000C69FB">
            <w:pPr>
              <w:rPr>
                <w:rFonts w:ascii="Times New Roman" w:hAnsi="Times New Roman" w:cs="Times New Roman"/>
                <w:bCs/>
                <w:sz w:val="24"/>
                <w:szCs w:val="24"/>
              </w:rPr>
            </w:pPr>
            <w:r w:rsidRPr="004305FF">
              <w:rPr>
                <w:rFonts w:ascii="Times New Roman" w:hAnsi="Times New Roman" w:cs="Times New Roman"/>
                <w:bCs/>
                <w:sz w:val="24"/>
                <w:szCs w:val="24"/>
              </w:rPr>
              <w:t>Vendedora</w:t>
            </w:r>
          </w:p>
        </w:tc>
      </w:tr>
    </w:tbl>
    <w:p w14:paraId="068E550E" w14:textId="77777777" w:rsidR="00E81C12" w:rsidRPr="004305FF" w:rsidRDefault="00E81C12" w:rsidP="00E81C12">
      <w:pPr>
        <w:jc w:val="center"/>
        <w:rPr>
          <w:rFonts w:ascii="Times New Roman" w:hAnsi="Times New Roman" w:cs="Times New Roman"/>
          <w:b/>
          <w:sz w:val="24"/>
          <w:szCs w:val="24"/>
          <w:u w:val="single"/>
        </w:rPr>
      </w:pPr>
    </w:p>
    <w:tbl>
      <w:tblPr>
        <w:tblW w:w="90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44"/>
        <w:gridCol w:w="1536"/>
        <w:gridCol w:w="3928"/>
        <w:gridCol w:w="1579"/>
      </w:tblGrid>
      <w:tr w:rsidR="00E81C12" w:rsidRPr="004305FF" w14:paraId="6D7A636B" w14:textId="77777777" w:rsidTr="004305FF">
        <w:trPr>
          <w:trHeight w:val="277"/>
        </w:trPr>
        <w:tc>
          <w:tcPr>
            <w:tcW w:w="2044" w:type="dxa"/>
          </w:tcPr>
          <w:p w14:paraId="1D61B4E8" w14:textId="77777777" w:rsidR="00E81C12" w:rsidRPr="004305FF" w:rsidRDefault="00E81C12" w:rsidP="000C69FB">
            <w:pPr>
              <w:jc w:val="center"/>
              <w:rPr>
                <w:rFonts w:ascii="Times New Roman" w:hAnsi="Times New Roman" w:cs="Times New Roman"/>
                <w:b/>
                <w:sz w:val="24"/>
                <w:szCs w:val="24"/>
              </w:rPr>
            </w:pPr>
            <w:proofErr w:type="gramStart"/>
            <w:r w:rsidRPr="004305FF">
              <w:rPr>
                <w:rFonts w:ascii="Times New Roman" w:hAnsi="Times New Roman" w:cs="Times New Roman"/>
                <w:b/>
                <w:sz w:val="24"/>
                <w:szCs w:val="24"/>
              </w:rPr>
              <w:t>ASPECTOS A EVALUAR</w:t>
            </w:r>
            <w:proofErr w:type="gramEnd"/>
          </w:p>
        </w:tc>
        <w:tc>
          <w:tcPr>
            <w:tcW w:w="1536" w:type="dxa"/>
          </w:tcPr>
          <w:p w14:paraId="4865F24F"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GENERAL</w:t>
            </w:r>
          </w:p>
        </w:tc>
        <w:tc>
          <w:tcPr>
            <w:tcW w:w="3928" w:type="dxa"/>
          </w:tcPr>
          <w:p w14:paraId="0A0DAC3A"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CRITERIOS DE EVALUACIÓN</w:t>
            </w:r>
          </w:p>
        </w:tc>
        <w:tc>
          <w:tcPr>
            <w:tcW w:w="1579" w:type="dxa"/>
          </w:tcPr>
          <w:p w14:paraId="4994D349"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INTERNO</w:t>
            </w:r>
          </w:p>
        </w:tc>
      </w:tr>
      <w:tr w:rsidR="00E81C12" w:rsidRPr="004305FF" w14:paraId="71379A64" w14:textId="77777777" w:rsidTr="004305FF">
        <w:trPr>
          <w:trHeight w:val="258"/>
        </w:trPr>
        <w:tc>
          <w:tcPr>
            <w:tcW w:w="2044" w:type="dxa"/>
            <w:vMerge w:val="restart"/>
            <w:vAlign w:val="center"/>
          </w:tcPr>
          <w:p w14:paraId="0B450027"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METAS</w:t>
            </w:r>
          </w:p>
        </w:tc>
        <w:tc>
          <w:tcPr>
            <w:tcW w:w="1536" w:type="dxa"/>
            <w:vMerge w:val="restart"/>
            <w:vAlign w:val="center"/>
          </w:tcPr>
          <w:p w14:paraId="71238A71"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40%</w:t>
            </w:r>
          </w:p>
        </w:tc>
        <w:tc>
          <w:tcPr>
            <w:tcW w:w="3928" w:type="dxa"/>
          </w:tcPr>
          <w:p w14:paraId="7B830CAE" w14:textId="77777777" w:rsidR="00E81C12" w:rsidRPr="004305FF" w:rsidRDefault="00E81C12" w:rsidP="000C69FB">
            <w:pPr>
              <w:rPr>
                <w:rFonts w:ascii="Times New Roman" w:hAnsi="Times New Roman" w:cs="Times New Roman"/>
                <w:b/>
                <w:sz w:val="24"/>
                <w:szCs w:val="24"/>
              </w:rPr>
            </w:pPr>
            <w:r w:rsidRPr="004305FF">
              <w:rPr>
                <w:rFonts w:ascii="Times New Roman" w:hAnsi="Times New Roman" w:cs="Times New Roman"/>
                <w:b/>
                <w:sz w:val="24"/>
                <w:szCs w:val="24"/>
              </w:rPr>
              <w:t>M1:</w:t>
            </w:r>
            <w:r w:rsidRPr="004305FF">
              <w:rPr>
                <w:rFonts w:ascii="Times New Roman" w:hAnsi="Times New Roman" w:cs="Times New Roman"/>
                <w:sz w:val="24"/>
                <w:szCs w:val="24"/>
              </w:rPr>
              <w:t xml:space="preserve"> Registrar facturas de</w:t>
            </w:r>
            <w:r w:rsidRPr="004305FF">
              <w:rPr>
                <w:rFonts w:ascii="Times New Roman" w:hAnsi="Times New Roman" w:cs="Times New Roman"/>
                <w:b/>
                <w:sz w:val="24"/>
                <w:szCs w:val="24"/>
              </w:rPr>
              <w:t xml:space="preserve"> </w:t>
            </w:r>
            <w:r w:rsidRPr="004305FF">
              <w:rPr>
                <w:rFonts w:ascii="Times New Roman" w:hAnsi="Times New Roman" w:cs="Times New Roman"/>
                <w:sz w:val="24"/>
                <w:szCs w:val="24"/>
              </w:rPr>
              <w:t>ventas mensuales por valor de $500.000, aplicando los protocolos de servicio de la organización para mantener flujo de ventas constante.</w:t>
            </w:r>
          </w:p>
        </w:tc>
        <w:tc>
          <w:tcPr>
            <w:tcW w:w="1579" w:type="dxa"/>
            <w:vAlign w:val="center"/>
          </w:tcPr>
          <w:p w14:paraId="6D8A6452"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20%</w:t>
            </w:r>
          </w:p>
        </w:tc>
      </w:tr>
      <w:tr w:rsidR="00E81C12" w:rsidRPr="004305FF" w14:paraId="4B8DA70D" w14:textId="77777777" w:rsidTr="004305FF">
        <w:trPr>
          <w:trHeight w:val="258"/>
        </w:trPr>
        <w:tc>
          <w:tcPr>
            <w:tcW w:w="2044" w:type="dxa"/>
            <w:vMerge/>
            <w:vAlign w:val="center"/>
          </w:tcPr>
          <w:p w14:paraId="7D2AF139" w14:textId="77777777" w:rsidR="00E81C12" w:rsidRPr="004305FF" w:rsidRDefault="00E81C12" w:rsidP="000C69FB">
            <w:pPr>
              <w:widowControl w:val="0"/>
              <w:pBdr>
                <w:top w:val="nil"/>
                <w:left w:val="nil"/>
                <w:bottom w:val="nil"/>
                <w:right w:val="nil"/>
                <w:between w:val="nil"/>
              </w:pBdr>
              <w:spacing w:line="276" w:lineRule="auto"/>
              <w:rPr>
                <w:rFonts w:ascii="Times New Roman" w:hAnsi="Times New Roman" w:cs="Times New Roman"/>
                <w:b/>
                <w:sz w:val="24"/>
                <w:szCs w:val="24"/>
              </w:rPr>
            </w:pPr>
          </w:p>
        </w:tc>
        <w:tc>
          <w:tcPr>
            <w:tcW w:w="1536" w:type="dxa"/>
            <w:vMerge/>
            <w:vAlign w:val="center"/>
          </w:tcPr>
          <w:p w14:paraId="7375247F" w14:textId="77777777" w:rsidR="00E81C12" w:rsidRPr="004305FF" w:rsidRDefault="00E81C12" w:rsidP="000C69FB">
            <w:pPr>
              <w:widowControl w:val="0"/>
              <w:pBdr>
                <w:top w:val="nil"/>
                <w:left w:val="nil"/>
                <w:bottom w:val="nil"/>
                <w:right w:val="nil"/>
                <w:between w:val="nil"/>
              </w:pBdr>
              <w:spacing w:line="276" w:lineRule="auto"/>
              <w:rPr>
                <w:rFonts w:ascii="Times New Roman" w:hAnsi="Times New Roman" w:cs="Times New Roman"/>
                <w:b/>
                <w:sz w:val="24"/>
                <w:szCs w:val="24"/>
              </w:rPr>
            </w:pPr>
          </w:p>
        </w:tc>
        <w:tc>
          <w:tcPr>
            <w:tcW w:w="3928" w:type="dxa"/>
          </w:tcPr>
          <w:p w14:paraId="700601A9" w14:textId="77777777" w:rsidR="00E81C12" w:rsidRPr="004305FF" w:rsidRDefault="00E81C12" w:rsidP="000C69FB">
            <w:pPr>
              <w:rPr>
                <w:rFonts w:ascii="Times New Roman" w:hAnsi="Times New Roman" w:cs="Times New Roman"/>
                <w:b/>
                <w:sz w:val="24"/>
                <w:szCs w:val="24"/>
              </w:rPr>
            </w:pPr>
            <w:r w:rsidRPr="004305FF">
              <w:rPr>
                <w:rFonts w:ascii="Times New Roman" w:hAnsi="Times New Roman" w:cs="Times New Roman"/>
                <w:b/>
                <w:sz w:val="24"/>
                <w:szCs w:val="24"/>
              </w:rPr>
              <w:t>M2:</w:t>
            </w:r>
            <w:r w:rsidRPr="004305FF">
              <w:rPr>
                <w:rFonts w:ascii="Times New Roman" w:hAnsi="Times New Roman" w:cs="Times New Roman"/>
                <w:sz w:val="24"/>
                <w:szCs w:val="24"/>
              </w:rPr>
              <w:t xml:space="preserve"> Abastecer los productos agotados en un término de 8 horas, mediante el uso del Sistema de Información de la Organización para mantener nivel óptimo de stock.</w:t>
            </w:r>
          </w:p>
        </w:tc>
        <w:tc>
          <w:tcPr>
            <w:tcW w:w="1579" w:type="dxa"/>
            <w:vAlign w:val="center"/>
          </w:tcPr>
          <w:p w14:paraId="317AB565"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20%</w:t>
            </w:r>
          </w:p>
        </w:tc>
      </w:tr>
      <w:tr w:rsidR="00E81C12" w:rsidRPr="004305FF" w14:paraId="695DE3FA" w14:textId="77777777" w:rsidTr="004305FF">
        <w:trPr>
          <w:trHeight w:val="258"/>
        </w:trPr>
        <w:tc>
          <w:tcPr>
            <w:tcW w:w="2044" w:type="dxa"/>
            <w:vMerge w:val="restart"/>
            <w:vAlign w:val="center"/>
          </w:tcPr>
          <w:p w14:paraId="144E82E1"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COMPETENCIAS FUNCIONALES</w:t>
            </w:r>
          </w:p>
        </w:tc>
        <w:tc>
          <w:tcPr>
            <w:tcW w:w="1536" w:type="dxa"/>
            <w:vMerge w:val="restart"/>
            <w:vAlign w:val="center"/>
          </w:tcPr>
          <w:p w14:paraId="22FFAD75"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30%</w:t>
            </w:r>
          </w:p>
        </w:tc>
        <w:tc>
          <w:tcPr>
            <w:tcW w:w="3928" w:type="dxa"/>
          </w:tcPr>
          <w:p w14:paraId="45AE326D" w14:textId="77777777" w:rsidR="00E81C12" w:rsidRPr="004305FF" w:rsidRDefault="00E81C12" w:rsidP="000C69FB">
            <w:pPr>
              <w:rPr>
                <w:rFonts w:ascii="Times New Roman" w:hAnsi="Times New Roman" w:cs="Times New Roman"/>
                <w:b/>
                <w:sz w:val="24"/>
                <w:szCs w:val="24"/>
              </w:rPr>
            </w:pPr>
            <w:r w:rsidRPr="004305FF">
              <w:rPr>
                <w:rFonts w:ascii="Times New Roman" w:hAnsi="Times New Roman" w:cs="Times New Roman"/>
                <w:b/>
                <w:sz w:val="24"/>
                <w:szCs w:val="24"/>
              </w:rPr>
              <w:t>CF1:</w:t>
            </w:r>
            <w:r w:rsidRPr="004305FF">
              <w:rPr>
                <w:rFonts w:ascii="Times New Roman" w:hAnsi="Times New Roman" w:cs="Times New Roman"/>
                <w:sz w:val="24"/>
                <w:szCs w:val="24"/>
              </w:rPr>
              <w:t xml:space="preserve"> </w:t>
            </w:r>
            <w:proofErr w:type="spellStart"/>
            <w:r w:rsidRPr="004305FF">
              <w:rPr>
                <w:rFonts w:ascii="Times New Roman" w:hAnsi="Times New Roman" w:cs="Times New Roman"/>
                <w:sz w:val="24"/>
                <w:szCs w:val="24"/>
              </w:rPr>
              <w:t>Recepcionar</w:t>
            </w:r>
            <w:proofErr w:type="spellEnd"/>
            <w:r w:rsidRPr="004305FF">
              <w:rPr>
                <w:rFonts w:ascii="Times New Roman" w:hAnsi="Times New Roman" w:cs="Times New Roman"/>
                <w:sz w:val="24"/>
                <w:szCs w:val="24"/>
              </w:rPr>
              <w:t xml:space="preserve"> y atender al cliente contemplando sus necesidades de compra, aplicando reglas de cortesía y </w:t>
            </w:r>
            <w:r w:rsidRPr="004305FF">
              <w:rPr>
                <w:rFonts w:ascii="Times New Roman" w:hAnsi="Times New Roman" w:cs="Times New Roman"/>
                <w:sz w:val="24"/>
                <w:szCs w:val="24"/>
              </w:rPr>
              <w:lastRenderedPageBreak/>
              <w:t xml:space="preserve">controlando el tiempo de atención, </w:t>
            </w:r>
            <w:proofErr w:type="gramStart"/>
            <w:r w:rsidRPr="004305FF">
              <w:rPr>
                <w:rFonts w:ascii="Times New Roman" w:hAnsi="Times New Roman" w:cs="Times New Roman"/>
                <w:sz w:val="24"/>
                <w:szCs w:val="24"/>
              </w:rPr>
              <w:t>de acuerdo a</w:t>
            </w:r>
            <w:proofErr w:type="gramEnd"/>
            <w:r w:rsidRPr="004305FF">
              <w:rPr>
                <w:rFonts w:ascii="Times New Roman" w:hAnsi="Times New Roman" w:cs="Times New Roman"/>
                <w:sz w:val="24"/>
                <w:szCs w:val="24"/>
              </w:rPr>
              <w:t xml:space="preserve"> las políticas de la organización.</w:t>
            </w:r>
          </w:p>
        </w:tc>
        <w:tc>
          <w:tcPr>
            <w:tcW w:w="1579" w:type="dxa"/>
            <w:vAlign w:val="center"/>
          </w:tcPr>
          <w:p w14:paraId="46D16008"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lastRenderedPageBreak/>
              <w:t>13.5%</w:t>
            </w:r>
          </w:p>
        </w:tc>
      </w:tr>
      <w:tr w:rsidR="00E81C12" w:rsidRPr="004305FF" w14:paraId="3541D1C7" w14:textId="77777777" w:rsidTr="004305FF">
        <w:trPr>
          <w:trHeight w:val="278"/>
        </w:trPr>
        <w:tc>
          <w:tcPr>
            <w:tcW w:w="2044" w:type="dxa"/>
            <w:vMerge/>
            <w:vAlign w:val="center"/>
          </w:tcPr>
          <w:p w14:paraId="51FFDC30" w14:textId="77777777" w:rsidR="00E81C12" w:rsidRPr="004305FF" w:rsidRDefault="00E81C12" w:rsidP="000C69FB">
            <w:pPr>
              <w:widowControl w:val="0"/>
              <w:pBdr>
                <w:top w:val="nil"/>
                <w:left w:val="nil"/>
                <w:bottom w:val="nil"/>
                <w:right w:val="nil"/>
                <w:between w:val="nil"/>
              </w:pBdr>
              <w:spacing w:line="276" w:lineRule="auto"/>
              <w:rPr>
                <w:rFonts w:ascii="Times New Roman" w:hAnsi="Times New Roman" w:cs="Times New Roman"/>
                <w:b/>
                <w:sz w:val="24"/>
                <w:szCs w:val="24"/>
              </w:rPr>
            </w:pPr>
          </w:p>
        </w:tc>
        <w:tc>
          <w:tcPr>
            <w:tcW w:w="1536" w:type="dxa"/>
            <w:vMerge/>
            <w:vAlign w:val="center"/>
          </w:tcPr>
          <w:p w14:paraId="5FAF0CA1" w14:textId="77777777" w:rsidR="00E81C12" w:rsidRPr="004305FF" w:rsidRDefault="00E81C12" w:rsidP="000C69FB">
            <w:pPr>
              <w:widowControl w:val="0"/>
              <w:pBdr>
                <w:top w:val="nil"/>
                <w:left w:val="nil"/>
                <w:bottom w:val="nil"/>
                <w:right w:val="nil"/>
                <w:between w:val="nil"/>
              </w:pBdr>
              <w:spacing w:line="276" w:lineRule="auto"/>
              <w:rPr>
                <w:rFonts w:ascii="Times New Roman" w:hAnsi="Times New Roman" w:cs="Times New Roman"/>
                <w:b/>
                <w:sz w:val="24"/>
                <w:szCs w:val="24"/>
              </w:rPr>
            </w:pPr>
          </w:p>
        </w:tc>
        <w:tc>
          <w:tcPr>
            <w:tcW w:w="3928" w:type="dxa"/>
          </w:tcPr>
          <w:p w14:paraId="59846B9B" w14:textId="77777777" w:rsidR="00E81C12" w:rsidRPr="004305FF" w:rsidRDefault="00E81C12" w:rsidP="000C69FB">
            <w:pPr>
              <w:rPr>
                <w:rFonts w:ascii="Times New Roman" w:hAnsi="Times New Roman" w:cs="Times New Roman"/>
                <w:b/>
                <w:sz w:val="24"/>
                <w:szCs w:val="24"/>
              </w:rPr>
            </w:pPr>
            <w:r w:rsidRPr="004305FF">
              <w:rPr>
                <w:rFonts w:ascii="Times New Roman" w:hAnsi="Times New Roman" w:cs="Times New Roman"/>
                <w:b/>
                <w:sz w:val="24"/>
                <w:szCs w:val="24"/>
              </w:rPr>
              <w:t>CF2:</w:t>
            </w:r>
            <w:r w:rsidRPr="004305FF">
              <w:rPr>
                <w:rFonts w:ascii="Times New Roman" w:hAnsi="Times New Roman" w:cs="Times New Roman"/>
                <w:sz w:val="24"/>
                <w:szCs w:val="24"/>
              </w:rPr>
              <w:t xml:space="preserve"> Ejecutar la venta considerando los requerimientos del cliente y </w:t>
            </w:r>
            <w:proofErr w:type="gramStart"/>
            <w:r w:rsidRPr="004305FF">
              <w:rPr>
                <w:rFonts w:ascii="Times New Roman" w:hAnsi="Times New Roman" w:cs="Times New Roman"/>
                <w:sz w:val="24"/>
                <w:szCs w:val="24"/>
              </w:rPr>
              <w:t>de acuerdo a</w:t>
            </w:r>
            <w:proofErr w:type="gramEnd"/>
            <w:r w:rsidRPr="004305FF">
              <w:rPr>
                <w:rFonts w:ascii="Times New Roman" w:hAnsi="Times New Roman" w:cs="Times New Roman"/>
                <w:sz w:val="24"/>
                <w:szCs w:val="24"/>
              </w:rPr>
              <w:t xml:space="preserve"> la política comercial de la organización.</w:t>
            </w:r>
          </w:p>
        </w:tc>
        <w:tc>
          <w:tcPr>
            <w:tcW w:w="1579" w:type="dxa"/>
            <w:vAlign w:val="center"/>
          </w:tcPr>
          <w:p w14:paraId="48210175"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16.5%</w:t>
            </w:r>
          </w:p>
        </w:tc>
      </w:tr>
      <w:tr w:rsidR="00E81C12" w:rsidRPr="004305FF" w14:paraId="6BD30475" w14:textId="77777777" w:rsidTr="004305FF">
        <w:trPr>
          <w:trHeight w:val="258"/>
        </w:trPr>
        <w:tc>
          <w:tcPr>
            <w:tcW w:w="2044" w:type="dxa"/>
            <w:vMerge w:val="restart"/>
            <w:vAlign w:val="center"/>
          </w:tcPr>
          <w:p w14:paraId="391984D4"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COMPETENCIAS CONDUCTUALES</w:t>
            </w:r>
          </w:p>
        </w:tc>
        <w:tc>
          <w:tcPr>
            <w:tcW w:w="1536" w:type="dxa"/>
            <w:vMerge w:val="restart"/>
            <w:vAlign w:val="center"/>
          </w:tcPr>
          <w:p w14:paraId="23098213"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30%</w:t>
            </w:r>
          </w:p>
        </w:tc>
        <w:tc>
          <w:tcPr>
            <w:tcW w:w="3928" w:type="dxa"/>
          </w:tcPr>
          <w:p w14:paraId="3ECFCA33" w14:textId="77777777" w:rsidR="00E81C12" w:rsidRPr="004305FF" w:rsidRDefault="00E81C12" w:rsidP="000C69FB">
            <w:pPr>
              <w:rPr>
                <w:rFonts w:ascii="Times New Roman" w:hAnsi="Times New Roman" w:cs="Times New Roman"/>
                <w:b/>
                <w:sz w:val="24"/>
                <w:szCs w:val="24"/>
              </w:rPr>
            </w:pPr>
            <w:r w:rsidRPr="004305FF">
              <w:rPr>
                <w:rFonts w:ascii="Times New Roman" w:hAnsi="Times New Roman" w:cs="Times New Roman"/>
                <w:b/>
                <w:sz w:val="24"/>
                <w:szCs w:val="24"/>
              </w:rPr>
              <w:t>CC1:</w:t>
            </w:r>
            <w:r w:rsidRPr="004305FF">
              <w:rPr>
                <w:rFonts w:ascii="Times New Roman" w:hAnsi="Times New Roman" w:cs="Times New Roman"/>
                <w:sz w:val="24"/>
                <w:szCs w:val="24"/>
              </w:rPr>
              <w:t xml:space="preserve"> Liderazgo</w:t>
            </w:r>
          </w:p>
        </w:tc>
        <w:tc>
          <w:tcPr>
            <w:tcW w:w="1579" w:type="dxa"/>
            <w:vAlign w:val="center"/>
          </w:tcPr>
          <w:p w14:paraId="448CE251"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15%</w:t>
            </w:r>
          </w:p>
        </w:tc>
      </w:tr>
      <w:tr w:rsidR="00E81C12" w:rsidRPr="004305FF" w14:paraId="501F25B8" w14:textId="77777777" w:rsidTr="004305FF">
        <w:trPr>
          <w:trHeight w:val="278"/>
        </w:trPr>
        <w:tc>
          <w:tcPr>
            <w:tcW w:w="2044" w:type="dxa"/>
            <w:vMerge/>
            <w:vAlign w:val="center"/>
          </w:tcPr>
          <w:p w14:paraId="195EDDD7" w14:textId="77777777" w:rsidR="00E81C12" w:rsidRPr="004305FF" w:rsidRDefault="00E81C12" w:rsidP="000C69FB">
            <w:pPr>
              <w:widowControl w:val="0"/>
              <w:pBdr>
                <w:top w:val="nil"/>
                <w:left w:val="nil"/>
                <w:bottom w:val="nil"/>
                <w:right w:val="nil"/>
                <w:between w:val="nil"/>
              </w:pBdr>
              <w:spacing w:line="276" w:lineRule="auto"/>
              <w:rPr>
                <w:rFonts w:ascii="Times New Roman" w:hAnsi="Times New Roman" w:cs="Times New Roman"/>
                <w:b/>
                <w:sz w:val="24"/>
                <w:szCs w:val="24"/>
              </w:rPr>
            </w:pPr>
          </w:p>
        </w:tc>
        <w:tc>
          <w:tcPr>
            <w:tcW w:w="1536" w:type="dxa"/>
            <w:vMerge/>
            <w:vAlign w:val="center"/>
          </w:tcPr>
          <w:p w14:paraId="677132C8" w14:textId="77777777" w:rsidR="00E81C12" w:rsidRPr="004305FF" w:rsidRDefault="00E81C12" w:rsidP="000C69FB">
            <w:pPr>
              <w:widowControl w:val="0"/>
              <w:pBdr>
                <w:top w:val="nil"/>
                <w:left w:val="nil"/>
                <w:bottom w:val="nil"/>
                <w:right w:val="nil"/>
                <w:between w:val="nil"/>
              </w:pBdr>
              <w:spacing w:line="276" w:lineRule="auto"/>
              <w:rPr>
                <w:rFonts w:ascii="Times New Roman" w:hAnsi="Times New Roman" w:cs="Times New Roman"/>
                <w:b/>
                <w:sz w:val="24"/>
                <w:szCs w:val="24"/>
              </w:rPr>
            </w:pPr>
          </w:p>
        </w:tc>
        <w:tc>
          <w:tcPr>
            <w:tcW w:w="3928" w:type="dxa"/>
          </w:tcPr>
          <w:p w14:paraId="7CB60CE7" w14:textId="77777777" w:rsidR="00E81C12" w:rsidRPr="004305FF" w:rsidRDefault="00E81C12" w:rsidP="000C69FB">
            <w:pPr>
              <w:rPr>
                <w:rFonts w:ascii="Times New Roman" w:hAnsi="Times New Roman" w:cs="Times New Roman"/>
                <w:b/>
                <w:sz w:val="24"/>
                <w:szCs w:val="24"/>
              </w:rPr>
            </w:pPr>
            <w:r w:rsidRPr="004305FF">
              <w:rPr>
                <w:rFonts w:ascii="Times New Roman" w:hAnsi="Times New Roman" w:cs="Times New Roman"/>
                <w:b/>
                <w:sz w:val="24"/>
                <w:szCs w:val="24"/>
              </w:rPr>
              <w:t>CC2:</w:t>
            </w:r>
            <w:r w:rsidRPr="004305FF">
              <w:rPr>
                <w:rFonts w:ascii="Times New Roman" w:hAnsi="Times New Roman" w:cs="Times New Roman"/>
                <w:sz w:val="24"/>
                <w:szCs w:val="24"/>
              </w:rPr>
              <w:t xml:space="preserve"> Orientación al logro</w:t>
            </w:r>
          </w:p>
        </w:tc>
        <w:tc>
          <w:tcPr>
            <w:tcW w:w="1579" w:type="dxa"/>
            <w:vAlign w:val="center"/>
          </w:tcPr>
          <w:p w14:paraId="6F19E97C"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15%</w:t>
            </w:r>
          </w:p>
        </w:tc>
      </w:tr>
      <w:tr w:rsidR="00E81C12" w:rsidRPr="004305FF" w14:paraId="59BBFD21" w14:textId="77777777" w:rsidTr="004305FF">
        <w:trPr>
          <w:trHeight w:val="258"/>
        </w:trPr>
        <w:tc>
          <w:tcPr>
            <w:tcW w:w="2044" w:type="dxa"/>
          </w:tcPr>
          <w:p w14:paraId="55F6DE6E"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TOTAL</w:t>
            </w:r>
          </w:p>
        </w:tc>
        <w:tc>
          <w:tcPr>
            <w:tcW w:w="1536" w:type="dxa"/>
            <w:vAlign w:val="center"/>
          </w:tcPr>
          <w:p w14:paraId="7AC012F3"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100%</w:t>
            </w:r>
          </w:p>
        </w:tc>
        <w:tc>
          <w:tcPr>
            <w:tcW w:w="3928" w:type="dxa"/>
          </w:tcPr>
          <w:p w14:paraId="35A3F12F" w14:textId="77777777" w:rsidR="00E81C12" w:rsidRPr="004305FF" w:rsidRDefault="00E81C12" w:rsidP="000C69FB">
            <w:pPr>
              <w:rPr>
                <w:rFonts w:ascii="Times New Roman" w:hAnsi="Times New Roman" w:cs="Times New Roman"/>
                <w:b/>
                <w:sz w:val="24"/>
                <w:szCs w:val="24"/>
              </w:rPr>
            </w:pPr>
          </w:p>
        </w:tc>
        <w:tc>
          <w:tcPr>
            <w:tcW w:w="1579" w:type="dxa"/>
            <w:vAlign w:val="center"/>
          </w:tcPr>
          <w:p w14:paraId="6D686A1E" w14:textId="77777777" w:rsidR="00E81C12" w:rsidRPr="004305FF" w:rsidRDefault="00E81C12" w:rsidP="000C69FB">
            <w:pPr>
              <w:jc w:val="center"/>
              <w:rPr>
                <w:rFonts w:ascii="Times New Roman" w:hAnsi="Times New Roman" w:cs="Times New Roman"/>
                <w:b/>
                <w:sz w:val="24"/>
                <w:szCs w:val="24"/>
              </w:rPr>
            </w:pPr>
          </w:p>
        </w:tc>
      </w:tr>
    </w:tbl>
    <w:p w14:paraId="1BEABB20" w14:textId="77777777" w:rsidR="00E81C12" w:rsidRPr="004305FF" w:rsidRDefault="00E81C12" w:rsidP="00E81C12">
      <w:pPr>
        <w:jc w:val="center"/>
        <w:rPr>
          <w:rFonts w:ascii="Times New Roman" w:hAnsi="Times New Roman" w:cs="Times New Roman"/>
          <w:b/>
          <w:sz w:val="24"/>
          <w:szCs w:val="24"/>
          <w:u w:val="single"/>
        </w:rPr>
      </w:pPr>
    </w:p>
    <w:p w14:paraId="17196FD4" w14:textId="77777777" w:rsidR="00E81C12" w:rsidRPr="004305FF" w:rsidRDefault="00E81C12" w:rsidP="00E81C12">
      <w:pPr>
        <w:rPr>
          <w:rFonts w:ascii="Times New Roman" w:hAnsi="Times New Roman" w:cs="Times New Roman"/>
          <w:b/>
          <w:sz w:val="24"/>
          <w:szCs w:val="24"/>
        </w:rPr>
      </w:pPr>
      <w:r w:rsidRPr="004305FF">
        <w:rPr>
          <w:rFonts w:ascii="Times New Roman" w:hAnsi="Times New Roman" w:cs="Times New Roman"/>
          <w:b/>
          <w:sz w:val="24"/>
          <w:szCs w:val="24"/>
        </w:rPr>
        <w:t xml:space="preserve">PONDERACIÓN LOGRADA: </w:t>
      </w:r>
      <w:r w:rsidRPr="004305FF">
        <w:rPr>
          <w:rFonts w:ascii="Times New Roman" w:hAnsi="Times New Roman" w:cs="Times New Roman"/>
          <w:sz w:val="24"/>
          <w:szCs w:val="24"/>
        </w:rPr>
        <w:t>1,5</w:t>
      </w:r>
    </w:p>
    <w:p w14:paraId="45E3CA25" w14:textId="77777777" w:rsidR="00E81C12" w:rsidRPr="004305FF" w:rsidRDefault="00E81C12" w:rsidP="00E81C12">
      <w:pPr>
        <w:rPr>
          <w:rFonts w:ascii="Times New Roman" w:hAnsi="Times New Roman" w:cs="Times New Roman"/>
          <w:b/>
          <w:sz w:val="24"/>
          <w:szCs w:val="24"/>
          <w:u w:val="single"/>
        </w:rPr>
      </w:pPr>
      <w:r w:rsidRPr="004305FF">
        <w:rPr>
          <w:rFonts w:ascii="Times New Roman" w:hAnsi="Times New Roman" w:cs="Times New Roman"/>
          <w:b/>
          <w:sz w:val="24"/>
          <w:szCs w:val="24"/>
        </w:rPr>
        <w:t xml:space="preserve">CALIFICACION FINAL: </w:t>
      </w:r>
      <w:r w:rsidRPr="004305FF">
        <w:rPr>
          <w:rFonts w:ascii="Times New Roman" w:hAnsi="Times New Roman" w:cs="Times New Roman"/>
          <w:sz w:val="24"/>
          <w:szCs w:val="24"/>
        </w:rPr>
        <w:t>1</w:t>
      </w:r>
    </w:p>
    <w:p w14:paraId="0342E2C6" w14:textId="54F0C98D" w:rsidR="00E81C12" w:rsidRPr="004305FF" w:rsidRDefault="00E81C12" w:rsidP="00E81C12">
      <w:pPr>
        <w:rPr>
          <w:rFonts w:ascii="Times New Roman" w:hAnsi="Times New Roman" w:cs="Times New Roman"/>
          <w:b/>
          <w:sz w:val="24"/>
          <w:szCs w:val="24"/>
          <w:u w:val="single"/>
        </w:rPr>
      </w:pPr>
      <w:r w:rsidRPr="004305FF">
        <w:rPr>
          <w:rFonts w:ascii="Times New Roman" w:hAnsi="Times New Roman" w:cs="Times New Roman"/>
          <w:b/>
          <w:sz w:val="24"/>
          <w:szCs w:val="24"/>
        </w:rPr>
        <w:t xml:space="preserve">CATEGORÍA FINAL: </w:t>
      </w:r>
      <w:r w:rsidRPr="004305FF">
        <w:rPr>
          <w:rFonts w:ascii="Times New Roman" w:hAnsi="Times New Roman" w:cs="Times New Roman"/>
          <w:sz w:val="24"/>
          <w:szCs w:val="24"/>
        </w:rPr>
        <w:t>Bajo</w:t>
      </w:r>
    </w:p>
    <w:p w14:paraId="6CBD8742" w14:textId="77777777" w:rsidR="004305FF" w:rsidRPr="004305FF" w:rsidRDefault="004305FF" w:rsidP="00E81C12">
      <w:pPr>
        <w:rPr>
          <w:rFonts w:ascii="Times New Roman" w:hAnsi="Times New Roman" w:cs="Times New Roman"/>
          <w:b/>
          <w:sz w:val="24"/>
          <w:szCs w:val="24"/>
          <w:u w:val="single"/>
        </w:rPr>
      </w:pPr>
    </w:p>
    <w:p w14:paraId="3802707D" w14:textId="77777777" w:rsidR="00E81C12" w:rsidRPr="004305FF" w:rsidRDefault="00E81C12" w:rsidP="00E81C12">
      <w:pPr>
        <w:jc w:val="center"/>
        <w:rPr>
          <w:rFonts w:ascii="Times New Roman" w:hAnsi="Times New Roman" w:cs="Times New Roman"/>
          <w:b/>
          <w:sz w:val="24"/>
          <w:szCs w:val="24"/>
        </w:rPr>
      </w:pPr>
      <w:r w:rsidRPr="004305FF">
        <w:rPr>
          <w:rFonts w:ascii="Times New Roman" w:hAnsi="Times New Roman" w:cs="Times New Roman"/>
          <w:b/>
          <w:sz w:val="24"/>
          <w:szCs w:val="24"/>
        </w:rPr>
        <w:t>EVALUACIÓN DE METAS</w:t>
      </w:r>
    </w:p>
    <w:p w14:paraId="50A24BD8" w14:textId="77777777" w:rsidR="00E81C12" w:rsidRPr="004305FF" w:rsidRDefault="00E81C12" w:rsidP="00E81C12">
      <w:pPr>
        <w:jc w:val="both"/>
        <w:rPr>
          <w:rFonts w:ascii="Times New Roman" w:hAnsi="Times New Roman" w:cs="Times New Roman"/>
          <w:sz w:val="24"/>
          <w:szCs w:val="24"/>
        </w:rPr>
      </w:pPr>
      <w:r w:rsidRPr="004305FF">
        <w:rPr>
          <w:rFonts w:ascii="Times New Roman" w:hAnsi="Times New Roman" w:cs="Times New Roman"/>
          <w:sz w:val="24"/>
          <w:szCs w:val="24"/>
        </w:rPr>
        <w:t>Explicación del proceso:</w:t>
      </w:r>
    </w:p>
    <w:tbl>
      <w:tblPr>
        <w:tblW w:w="93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59"/>
        <w:gridCol w:w="1891"/>
        <w:gridCol w:w="1860"/>
        <w:gridCol w:w="1500"/>
      </w:tblGrid>
      <w:tr w:rsidR="00E81C12" w:rsidRPr="004305FF" w14:paraId="55FA574D" w14:textId="77777777" w:rsidTr="004305FF">
        <w:trPr>
          <w:trHeight w:val="605"/>
        </w:trPr>
        <w:tc>
          <w:tcPr>
            <w:tcW w:w="4059" w:type="dxa"/>
            <w:vAlign w:val="center"/>
          </w:tcPr>
          <w:p w14:paraId="7D44858A"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CRITERIOS DE EVALUACIÓN</w:t>
            </w:r>
          </w:p>
        </w:tc>
        <w:tc>
          <w:tcPr>
            <w:tcW w:w="1891" w:type="dxa"/>
            <w:vAlign w:val="center"/>
          </w:tcPr>
          <w:p w14:paraId="48C40ACD"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INTERNO</w:t>
            </w:r>
          </w:p>
        </w:tc>
        <w:tc>
          <w:tcPr>
            <w:tcW w:w="1860" w:type="dxa"/>
            <w:vAlign w:val="center"/>
          </w:tcPr>
          <w:p w14:paraId="23DF2421"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NIVEL ESPERADO</w:t>
            </w:r>
          </w:p>
        </w:tc>
        <w:tc>
          <w:tcPr>
            <w:tcW w:w="1500" w:type="dxa"/>
            <w:vAlign w:val="center"/>
          </w:tcPr>
          <w:p w14:paraId="4279CEAB"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CATEGORIA LOGRADA</w:t>
            </w:r>
          </w:p>
        </w:tc>
      </w:tr>
      <w:tr w:rsidR="00E81C12" w:rsidRPr="004305FF" w14:paraId="3D70AA78" w14:textId="77777777" w:rsidTr="004305FF">
        <w:trPr>
          <w:trHeight w:val="302"/>
        </w:trPr>
        <w:tc>
          <w:tcPr>
            <w:tcW w:w="4059" w:type="dxa"/>
          </w:tcPr>
          <w:p w14:paraId="7FF4155D" w14:textId="77777777" w:rsidR="00E81C12" w:rsidRPr="004305FF" w:rsidRDefault="00E81C12" w:rsidP="000C69FB">
            <w:pPr>
              <w:rPr>
                <w:rFonts w:ascii="Times New Roman" w:hAnsi="Times New Roman" w:cs="Times New Roman"/>
                <w:b/>
                <w:sz w:val="24"/>
                <w:szCs w:val="24"/>
              </w:rPr>
            </w:pPr>
            <w:r w:rsidRPr="004305FF">
              <w:rPr>
                <w:rFonts w:ascii="Times New Roman" w:hAnsi="Times New Roman" w:cs="Times New Roman"/>
                <w:b/>
                <w:sz w:val="24"/>
                <w:szCs w:val="24"/>
              </w:rPr>
              <w:t xml:space="preserve">M1: </w:t>
            </w:r>
            <w:r w:rsidRPr="004305FF">
              <w:rPr>
                <w:rFonts w:ascii="Times New Roman" w:hAnsi="Times New Roman" w:cs="Times New Roman"/>
                <w:sz w:val="24"/>
                <w:szCs w:val="24"/>
              </w:rPr>
              <w:t>Registrar facturas de</w:t>
            </w:r>
            <w:r w:rsidRPr="004305FF">
              <w:rPr>
                <w:rFonts w:ascii="Times New Roman" w:hAnsi="Times New Roman" w:cs="Times New Roman"/>
                <w:b/>
                <w:sz w:val="24"/>
                <w:szCs w:val="24"/>
              </w:rPr>
              <w:t xml:space="preserve"> </w:t>
            </w:r>
            <w:r w:rsidRPr="004305FF">
              <w:rPr>
                <w:rFonts w:ascii="Times New Roman" w:hAnsi="Times New Roman" w:cs="Times New Roman"/>
                <w:sz w:val="24"/>
                <w:szCs w:val="24"/>
              </w:rPr>
              <w:t>ventas mensuales por valor de $500.000, aplicando los protocolos de servicio de la organización para mantener flujo de ventas constante.</w:t>
            </w:r>
          </w:p>
        </w:tc>
        <w:tc>
          <w:tcPr>
            <w:tcW w:w="1891" w:type="dxa"/>
            <w:vAlign w:val="center"/>
          </w:tcPr>
          <w:p w14:paraId="51E47C4E" w14:textId="77777777" w:rsidR="00E81C12" w:rsidRPr="004305FF" w:rsidRDefault="00E81C12" w:rsidP="000C69FB">
            <w:pPr>
              <w:jc w:val="center"/>
              <w:rPr>
                <w:rFonts w:ascii="Times New Roman" w:hAnsi="Times New Roman" w:cs="Times New Roman"/>
                <w:sz w:val="24"/>
                <w:szCs w:val="24"/>
              </w:rPr>
            </w:pPr>
            <w:r w:rsidRPr="004305FF">
              <w:rPr>
                <w:rFonts w:ascii="Times New Roman" w:hAnsi="Times New Roman" w:cs="Times New Roman"/>
                <w:sz w:val="24"/>
                <w:szCs w:val="24"/>
              </w:rPr>
              <w:t>20%</w:t>
            </w:r>
          </w:p>
        </w:tc>
        <w:tc>
          <w:tcPr>
            <w:tcW w:w="1860" w:type="dxa"/>
            <w:vAlign w:val="center"/>
          </w:tcPr>
          <w:p w14:paraId="4581AF5A" w14:textId="77777777" w:rsidR="00E81C12" w:rsidRPr="004305FF" w:rsidRDefault="00E81C12" w:rsidP="000C69FB">
            <w:pPr>
              <w:jc w:val="center"/>
              <w:rPr>
                <w:rFonts w:ascii="Times New Roman" w:hAnsi="Times New Roman" w:cs="Times New Roman"/>
                <w:sz w:val="24"/>
                <w:szCs w:val="24"/>
              </w:rPr>
            </w:pPr>
            <w:r w:rsidRPr="004305FF">
              <w:rPr>
                <w:rFonts w:ascii="Times New Roman" w:hAnsi="Times New Roman" w:cs="Times New Roman"/>
                <w:sz w:val="24"/>
                <w:szCs w:val="24"/>
              </w:rPr>
              <w:t>3</w:t>
            </w:r>
          </w:p>
        </w:tc>
        <w:tc>
          <w:tcPr>
            <w:tcW w:w="1500" w:type="dxa"/>
            <w:vAlign w:val="center"/>
          </w:tcPr>
          <w:p w14:paraId="1B30E292" w14:textId="77777777" w:rsidR="00E81C12" w:rsidRPr="004305FF" w:rsidRDefault="00E81C12" w:rsidP="000C69FB">
            <w:pPr>
              <w:jc w:val="center"/>
              <w:rPr>
                <w:rFonts w:ascii="Times New Roman" w:hAnsi="Times New Roman" w:cs="Times New Roman"/>
                <w:sz w:val="24"/>
                <w:szCs w:val="24"/>
              </w:rPr>
            </w:pPr>
            <w:r w:rsidRPr="004305FF">
              <w:rPr>
                <w:rFonts w:ascii="Times New Roman" w:hAnsi="Times New Roman" w:cs="Times New Roman"/>
                <w:sz w:val="24"/>
                <w:szCs w:val="24"/>
              </w:rPr>
              <w:t>ESTANDAR</w:t>
            </w:r>
          </w:p>
        </w:tc>
      </w:tr>
      <w:tr w:rsidR="00E81C12" w:rsidRPr="004305FF" w14:paraId="5AFC5842" w14:textId="77777777" w:rsidTr="004305FF">
        <w:trPr>
          <w:trHeight w:val="302"/>
        </w:trPr>
        <w:tc>
          <w:tcPr>
            <w:tcW w:w="4059" w:type="dxa"/>
          </w:tcPr>
          <w:p w14:paraId="2648969C" w14:textId="77777777" w:rsidR="00E81C12" w:rsidRPr="004305FF" w:rsidRDefault="00E81C12" w:rsidP="000C69FB">
            <w:pPr>
              <w:rPr>
                <w:rFonts w:ascii="Times New Roman" w:hAnsi="Times New Roman" w:cs="Times New Roman"/>
                <w:b/>
                <w:sz w:val="24"/>
                <w:szCs w:val="24"/>
              </w:rPr>
            </w:pPr>
            <w:r w:rsidRPr="004305FF">
              <w:rPr>
                <w:rFonts w:ascii="Times New Roman" w:hAnsi="Times New Roman" w:cs="Times New Roman"/>
                <w:b/>
                <w:sz w:val="24"/>
                <w:szCs w:val="24"/>
              </w:rPr>
              <w:t xml:space="preserve">M2: </w:t>
            </w:r>
            <w:r w:rsidRPr="004305FF">
              <w:rPr>
                <w:rFonts w:ascii="Times New Roman" w:hAnsi="Times New Roman" w:cs="Times New Roman"/>
                <w:sz w:val="24"/>
                <w:szCs w:val="24"/>
              </w:rPr>
              <w:t>Abastecer los productos agotados en un término de 8 horas, mediante el uso del Sistema de Información de la Organización para mantener nivel óptimo de stock.</w:t>
            </w:r>
          </w:p>
        </w:tc>
        <w:tc>
          <w:tcPr>
            <w:tcW w:w="1891" w:type="dxa"/>
            <w:vAlign w:val="center"/>
          </w:tcPr>
          <w:p w14:paraId="49C6B06B" w14:textId="77777777" w:rsidR="00E81C12" w:rsidRPr="004305FF" w:rsidRDefault="00E81C12" w:rsidP="000C69FB">
            <w:pPr>
              <w:jc w:val="center"/>
              <w:rPr>
                <w:rFonts w:ascii="Times New Roman" w:hAnsi="Times New Roman" w:cs="Times New Roman"/>
                <w:sz w:val="24"/>
                <w:szCs w:val="24"/>
              </w:rPr>
            </w:pPr>
            <w:r w:rsidRPr="004305FF">
              <w:rPr>
                <w:rFonts w:ascii="Times New Roman" w:hAnsi="Times New Roman" w:cs="Times New Roman"/>
                <w:sz w:val="24"/>
                <w:szCs w:val="24"/>
              </w:rPr>
              <w:t>20%</w:t>
            </w:r>
          </w:p>
        </w:tc>
        <w:tc>
          <w:tcPr>
            <w:tcW w:w="1860" w:type="dxa"/>
            <w:vAlign w:val="center"/>
          </w:tcPr>
          <w:p w14:paraId="666AD93A" w14:textId="77777777" w:rsidR="00E81C12" w:rsidRPr="004305FF" w:rsidRDefault="00E81C12" w:rsidP="000C69FB">
            <w:pPr>
              <w:jc w:val="center"/>
              <w:rPr>
                <w:rFonts w:ascii="Times New Roman" w:hAnsi="Times New Roman" w:cs="Times New Roman"/>
                <w:sz w:val="24"/>
                <w:szCs w:val="24"/>
              </w:rPr>
            </w:pPr>
            <w:r w:rsidRPr="004305FF">
              <w:rPr>
                <w:rFonts w:ascii="Times New Roman" w:hAnsi="Times New Roman" w:cs="Times New Roman"/>
                <w:sz w:val="24"/>
                <w:szCs w:val="24"/>
              </w:rPr>
              <w:t>3</w:t>
            </w:r>
          </w:p>
        </w:tc>
        <w:tc>
          <w:tcPr>
            <w:tcW w:w="1500" w:type="dxa"/>
            <w:vAlign w:val="center"/>
          </w:tcPr>
          <w:p w14:paraId="2C1C768A" w14:textId="77777777" w:rsidR="00E81C12" w:rsidRPr="004305FF" w:rsidRDefault="00E81C12" w:rsidP="000C69FB">
            <w:pPr>
              <w:jc w:val="center"/>
              <w:rPr>
                <w:rFonts w:ascii="Times New Roman" w:hAnsi="Times New Roman" w:cs="Times New Roman"/>
                <w:sz w:val="24"/>
                <w:szCs w:val="24"/>
              </w:rPr>
            </w:pPr>
            <w:r w:rsidRPr="004305FF">
              <w:rPr>
                <w:rFonts w:ascii="Times New Roman" w:hAnsi="Times New Roman" w:cs="Times New Roman"/>
                <w:sz w:val="24"/>
                <w:szCs w:val="24"/>
              </w:rPr>
              <w:t xml:space="preserve">ESTANDAR </w:t>
            </w:r>
          </w:p>
        </w:tc>
      </w:tr>
    </w:tbl>
    <w:p w14:paraId="1DD2CACC" w14:textId="77777777" w:rsidR="00E81C12" w:rsidRPr="004305FF" w:rsidRDefault="00E81C12" w:rsidP="00E81C12">
      <w:pPr>
        <w:jc w:val="right"/>
        <w:rPr>
          <w:rFonts w:ascii="Times New Roman" w:hAnsi="Times New Roman" w:cs="Times New Roman"/>
          <w:b/>
          <w:sz w:val="24"/>
          <w:szCs w:val="24"/>
        </w:rPr>
      </w:pPr>
    </w:p>
    <w:tbl>
      <w:tblPr>
        <w:tblpPr w:leftFromText="141" w:rightFromText="141" w:vertAnchor="text" w:tblpY="106"/>
        <w:tblW w:w="9318" w:type="dxa"/>
        <w:tblLayout w:type="fixed"/>
        <w:tblLook w:val="0400" w:firstRow="0" w:lastRow="0" w:firstColumn="0" w:lastColumn="0" w:noHBand="0" w:noVBand="1"/>
      </w:tblPr>
      <w:tblGrid>
        <w:gridCol w:w="3461"/>
        <w:gridCol w:w="2726"/>
        <w:gridCol w:w="3131"/>
      </w:tblGrid>
      <w:tr w:rsidR="00E81C12" w:rsidRPr="004305FF" w14:paraId="29736C5C" w14:textId="77777777" w:rsidTr="004305FF">
        <w:trPr>
          <w:trHeight w:val="91"/>
        </w:trPr>
        <w:tc>
          <w:tcPr>
            <w:tcW w:w="9318" w:type="dxa"/>
            <w:gridSpan w:val="3"/>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3ABAC063" w14:textId="77777777" w:rsidR="00E81C12" w:rsidRPr="004305FF" w:rsidRDefault="00E81C12" w:rsidP="000C69FB">
            <w:pPr>
              <w:spacing w:after="0" w:line="240" w:lineRule="auto"/>
              <w:jc w:val="center"/>
              <w:rPr>
                <w:rFonts w:ascii="Times New Roman" w:hAnsi="Times New Roman" w:cs="Times New Roman"/>
                <w:b/>
                <w:sz w:val="24"/>
                <w:szCs w:val="24"/>
              </w:rPr>
            </w:pPr>
            <w:r w:rsidRPr="004305FF">
              <w:rPr>
                <w:rFonts w:ascii="Times New Roman" w:hAnsi="Times New Roman" w:cs="Times New Roman"/>
                <w:b/>
                <w:sz w:val="24"/>
                <w:szCs w:val="24"/>
              </w:rPr>
              <w:t>TABLA DE CALIFICACIONES DE PERFIL</w:t>
            </w:r>
          </w:p>
        </w:tc>
      </w:tr>
      <w:tr w:rsidR="00E81C12" w:rsidRPr="004305FF" w14:paraId="6967C4E7" w14:textId="77777777" w:rsidTr="004305FF">
        <w:trPr>
          <w:trHeight w:val="83"/>
        </w:trPr>
        <w:tc>
          <w:tcPr>
            <w:tcW w:w="346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4C10C975" w14:textId="77777777" w:rsidR="00E81C12" w:rsidRPr="004305FF" w:rsidRDefault="00E81C12" w:rsidP="000C69FB">
            <w:pPr>
              <w:spacing w:after="0" w:line="240" w:lineRule="auto"/>
              <w:jc w:val="center"/>
              <w:rPr>
                <w:rFonts w:ascii="Times New Roman" w:hAnsi="Times New Roman" w:cs="Times New Roman"/>
                <w:b/>
                <w:sz w:val="24"/>
                <w:szCs w:val="24"/>
              </w:rPr>
            </w:pPr>
            <w:r w:rsidRPr="004305FF">
              <w:rPr>
                <w:rFonts w:ascii="Times New Roman" w:hAnsi="Times New Roman" w:cs="Times New Roman"/>
                <w:b/>
                <w:sz w:val="24"/>
                <w:szCs w:val="24"/>
              </w:rPr>
              <w:t>PONDERACIÓN LOGRADA</w:t>
            </w:r>
          </w:p>
        </w:tc>
        <w:tc>
          <w:tcPr>
            <w:tcW w:w="27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3B0D64A5" w14:textId="77777777" w:rsidR="00E81C12" w:rsidRPr="004305FF" w:rsidRDefault="00E81C12" w:rsidP="000C69FB">
            <w:pPr>
              <w:spacing w:after="0" w:line="240" w:lineRule="auto"/>
              <w:jc w:val="center"/>
              <w:rPr>
                <w:rFonts w:ascii="Times New Roman" w:hAnsi="Times New Roman" w:cs="Times New Roman"/>
                <w:b/>
                <w:sz w:val="24"/>
                <w:szCs w:val="24"/>
              </w:rPr>
            </w:pPr>
            <w:r w:rsidRPr="004305FF">
              <w:rPr>
                <w:rFonts w:ascii="Times New Roman" w:hAnsi="Times New Roman" w:cs="Times New Roman"/>
                <w:b/>
                <w:sz w:val="24"/>
                <w:szCs w:val="24"/>
              </w:rPr>
              <w:t>CALIFICACIÓN</w:t>
            </w:r>
          </w:p>
        </w:tc>
        <w:tc>
          <w:tcPr>
            <w:tcW w:w="31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0BDAF14D" w14:textId="77777777" w:rsidR="00E81C12" w:rsidRPr="004305FF" w:rsidRDefault="00E81C12" w:rsidP="000C69FB">
            <w:pPr>
              <w:spacing w:after="0" w:line="240" w:lineRule="auto"/>
              <w:jc w:val="center"/>
              <w:rPr>
                <w:rFonts w:ascii="Times New Roman" w:hAnsi="Times New Roman" w:cs="Times New Roman"/>
                <w:b/>
                <w:sz w:val="24"/>
                <w:szCs w:val="24"/>
              </w:rPr>
            </w:pPr>
            <w:r w:rsidRPr="004305FF">
              <w:rPr>
                <w:rFonts w:ascii="Times New Roman" w:hAnsi="Times New Roman" w:cs="Times New Roman"/>
                <w:b/>
                <w:sz w:val="24"/>
                <w:szCs w:val="24"/>
              </w:rPr>
              <w:t>CATEGORIA</w:t>
            </w:r>
          </w:p>
        </w:tc>
      </w:tr>
      <w:tr w:rsidR="00E81C12" w:rsidRPr="004305FF" w14:paraId="55E69A47" w14:textId="77777777" w:rsidTr="004305FF">
        <w:trPr>
          <w:trHeight w:val="79"/>
        </w:trPr>
        <w:tc>
          <w:tcPr>
            <w:tcW w:w="346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4CF9B905" w14:textId="77777777" w:rsidR="00E81C12" w:rsidRPr="004305FF" w:rsidRDefault="00E81C12" w:rsidP="000C69FB">
            <w:pPr>
              <w:spacing w:after="0" w:line="240" w:lineRule="auto"/>
              <w:jc w:val="center"/>
              <w:rPr>
                <w:rFonts w:ascii="Times New Roman" w:hAnsi="Times New Roman" w:cs="Times New Roman"/>
                <w:sz w:val="24"/>
                <w:szCs w:val="24"/>
              </w:rPr>
            </w:pPr>
            <w:r w:rsidRPr="004305FF">
              <w:rPr>
                <w:rFonts w:ascii="Times New Roman" w:hAnsi="Times New Roman" w:cs="Times New Roman"/>
                <w:sz w:val="24"/>
                <w:szCs w:val="24"/>
              </w:rPr>
              <w:t>1 - 2,73</w:t>
            </w:r>
          </w:p>
        </w:tc>
        <w:tc>
          <w:tcPr>
            <w:tcW w:w="27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233BCC43" w14:textId="77777777" w:rsidR="00E81C12" w:rsidRPr="004305FF" w:rsidRDefault="00E81C12" w:rsidP="000C69FB">
            <w:pPr>
              <w:spacing w:after="0" w:line="240" w:lineRule="auto"/>
              <w:jc w:val="center"/>
              <w:rPr>
                <w:rFonts w:ascii="Times New Roman" w:hAnsi="Times New Roman" w:cs="Times New Roman"/>
                <w:sz w:val="24"/>
                <w:szCs w:val="24"/>
              </w:rPr>
            </w:pPr>
            <w:r w:rsidRPr="004305FF">
              <w:rPr>
                <w:rFonts w:ascii="Times New Roman" w:hAnsi="Times New Roman" w:cs="Times New Roman"/>
                <w:sz w:val="24"/>
                <w:szCs w:val="24"/>
              </w:rPr>
              <w:t>1</w:t>
            </w:r>
          </w:p>
        </w:tc>
        <w:tc>
          <w:tcPr>
            <w:tcW w:w="31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4817D8D7" w14:textId="77777777" w:rsidR="00E81C12" w:rsidRPr="004305FF" w:rsidRDefault="00E81C12" w:rsidP="000C69FB">
            <w:pPr>
              <w:spacing w:after="0" w:line="240" w:lineRule="auto"/>
              <w:jc w:val="center"/>
              <w:rPr>
                <w:rFonts w:ascii="Times New Roman" w:hAnsi="Times New Roman" w:cs="Times New Roman"/>
                <w:sz w:val="24"/>
                <w:szCs w:val="24"/>
              </w:rPr>
            </w:pPr>
            <w:r w:rsidRPr="004305FF">
              <w:rPr>
                <w:rFonts w:ascii="Times New Roman" w:hAnsi="Times New Roman" w:cs="Times New Roman"/>
                <w:sz w:val="24"/>
                <w:szCs w:val="24"/>
              </w:rPr>
              <w:t>Bajo</w:t>
            </w:r>
          </w:p>
        </w:tc>
      </w:tr>
      <w:tr w:rsidR="00E81C12" w:rsidRPr="004305FF" w14:paraId="0F42B1B6" w14:textId="77777777" w:rsidTr="004305FF">
        <w:trPr>
          <w:trHeight w:val="21"/>
        </w:trPr>
        <w:tc>
          <w:tcPr>
            <w:tcW w:w="346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AB97E65" w14:textId="77777777" w:rsidR="00E81C12" w:rsidRPr="004305FF" w:rsidRDefault="00E81C12" w:rsidP="000C69FB">
            <w:pPr>
              <w:spacing w:after="0" w:line="240" w:lineRule="auto"/>
              <w:jc w:val="center"/>
              <w:rPr>
                <w:rFonts w:ascii="Times New Roman" w:hAnsi="Times New Roman" w:cs="Times New Roman"/>
                <w:sz w:val="24"/>
                <w:szCs w:val="24"/>
              </w:rPr>
            </w:pPr>
            <w:r w:rsidRPr="004305FF">
              <w:rPr>
                <w:rFonts w:ascii="Times New Roman" w:hAnsi="Times New Roman" w:cs="Times New Roman"/>
                <w:sz w:val="24"/>
                <w:szCs w:val="24"/>
              </w:rPr>
              <w:lastRenderedPageBreak/>
              <w:t>2,74 – 3,26</w:t>
            </w:r>
          </w:p>
        </w:tc>
        <w:tc>
          <w:tcPr>
            <w:tcW w:w="27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0932B20D" w14:textId="77777777" w:rsidR="00E81C12" w:rsidRPr="004305FF" w:rsidRDefault="00E81C12" w:rsidP="000C69FB">
            <w:pPr>
              <w:spacing w:after="0" w:line="240" w:lineRule="auto"/>
              <w:jc w:val="center"/>
              <w:rPr>
                <w:rFonts w:ascii="Times New Roman" w:hAnsi="Times New Roman" w:cs="Times New Roman"/>
                <w:sz w:val="24"/>
                <w:szCs w:val="24"/>
              </w:rPr>
            </w:pPr>
            <w:r w:rsidRPr="004305FF">
              <w:rPr>
                <w:rFonts w:ascii="Times New Roman" w:hAnsi="Times New Roman" w:cs="Times New Roman"/>
                <w:sz w:val="24"/>
                <w:szCs w:val="24"/>
              </w:rPr>
              <w:t>2</w:t>
            </w:r>
          </w:p>
        </w:tc>
        <w:tc>
          <w:tcPr>
            <w:tcW w:w="31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78E54987" w14:textId="77777777" w:rsidR="00E81C12" w:rsidRPr="004305FF" w:rsidRDefault="00E81C12" w:rsidP="000C69FB">
            <w:pPr>
              <w:spacing w:after="0" w:line="240" w:lineRule="auto"/>
              <w:jc w:val="center"/>
              <w:rPr>
                <w:rFonts w:ascii="Times New Roman" w:hAnsi="Times New Roman" w:cs="Times New Roman"/>
                <w:sz w:val="24"/>
                <w:szCs w:val="24"/>
              </w:rPr>
            </w:pPr>
            <w:r w:rsidRPr="004305FF">
              <w:rPr>
                <w:rFonts w:ascii="Times New Roman" w:hAnsi="Times New Roman" w:cs="Times New Roman"/>
                <w:sz w:val="24"/>
                <w:szCs w:val="24"/>
              </w:rPr>
              <w:t>Básico</w:t>
            </w:r>
          </w:p>
        </w:tc>
      </w:tr>
      <w:tr w:rsidR="00E81C12" w:rsidRPr="004305FF" w14:paraId="7DF5B5BF" w14:textId="77777777" w:rsidTr="004305FF">
        <w:trPr>
          <w:trHeight w:val="21"/>
        </w:trPr>
        <w:tc>
          <w:tcPr>
            <w:tcW w:w="346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CA85BBA" w14:textId="77777777" w:rsidR="00E81C12" w:rsidRPr="004305FF" w:rsidRDefault="00E81C12" w:rsidP="000C69FB">
            <w:pPr>
              <w:spacing w:after="0" w:line="240" w:lineRule="auto"/>
              <w:jc w:val="center"/>
              <w:rPr>
                <w:rFonts w:ascii="Times New Roman" w:hAnsi="Times New Roman" w:cs="Times New Roman"/>
                <w:sz w:val="24"/>
                <w:szCs w:val="24"/>
              </w:rPr>
            </w:pPr>
            <w:r w:rsidRPr="004305FF">
              <w:rPr>
                <w:rFonts w:ascii="Times New Roman" w:hAnsi="Times New Roman" w:cs="Times New Roman"/>
                <w:sz w:val="24"/>
                <w:szCs w:val="24"/>
              </w:rPr>
              <w:t>3,27 - 5</w:t>
            </w:r>
          </w:p>
        </w:tc>
        <w:tc>
          <w:tcPr>
            <w:tcW w:w="272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31D3A26C" w14:textId="77777777" w:rsidR="00E81C12" w:rsidRPr="004305FF" w:rsidRDefault="00E81C12" w:rsidP="000C69FB">
            <w:pPr>
              <w:spacing w:after="0" w:line="240" w:lineRule="auto"/>
              <w:jc w:val="center"/>
              <w:rPr>
                <w:rFonts w:ascii="Times New Roman" w:hAnsi="Times New Roman" w:cs="Times New Roman"/>
                <w:sz w:val="24"/>
                <w:szCs w:val="24"/>
              </w:rPr>
            </w:pPr>
            <w:r w:rsidRPr="004305FF">
              <w:rPr>
                <w:rFonts w:ascii="Times New Roman" w:hAnsi="Times New Roman" w:cs="Times New Roman"/>
                <w:sz w:val="24"/>
                <w:szCs w:val="24"/>
              </w:rPr>
              <w:t>3</w:t>
            </w:r>
          </w:p>
        </w:tc>
        <w:tc>
          <w:tcPr>
            <w:tcW w:w="3130"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1F0AD763" w14:textId="77777777" w:rsidR="00E81C12" w:rsidRPr="004305FF" w:rsidRDefault="00E81C12" w:rsidP="000C69FB">
            <w:pPr>
              <w:spacing w:after="0" w:line="240" w:lineRule="auto"/>
              <w:jc w:val="center"/>
              <w:rPr>
                <w:rFonts w:ascii="Times New Roman" w:hAnsi="Times New Roman" w:cs="Times New Roman"/>
                <w:sz w:val="24"/>
                <w:szCs w:val="24"/>
              </w:rPr>
            </w:pPr>
            <w:r w:rsidRPr="004305FF">
              <w:rPr>
                <w:rFonts w:ascii="Times New Roman" w:hAnsi="Times New Roman" w:cs="Times New Roman"/>
                <w:sz w:val="24"/>
                <w:szCs w:val="24"/>
              </w:rPr>
              <w:t xml:space="preserve">Bueno </w:t>
            </w:r>
          </w:p>
        </w:tc>
      </w:tr>
    </w:tbl>
    <w:p w14:paraId="564A56D9" w14:textId="77777777" w:rsidR="00E81C12" w:rsidRPr="004305FF" w:rsidRDefault="00E81C12" w:rsidP="00E81C12">
      <w:pPr>
        <w:jc w:val="right"/>
        <w:rPr>
          <w:rFonts w:ascii="Times New Roman" w:hAnsi="Times New Roman" w:cs="Times New Roman"/>
          <w:b/>
          <w:sz w:val="24"/>
          <w:szCs w:val="24"/>
        </w:rPr>
      </w:pPr>
    </w:p>
    <w:p w14:paraId="7CF2A369" w14:textId="77777777" w:rsidR="00E81C12" w:rsidRPr="004305FF" w:rsidRDefault="00E81C12" w:rsidP="00E81C12">
      <w:pPr>
        <w:rPr>
          <w:rFonts w:ascii="Times New Roman" w:hAnsi="Times New Roman" w:cs="Times New Roman"/>
          <w:b/>
          <w:sz w:val="24"/>
          <w:szCs w:val="24"/>
        </w:rPr>
      </w:pPr>
      <w:r w:rsidRPr="004305FF">
        <w:rPr>
          <w:rFonts w:ascii="Times New Roman" w:hAnsi="Times New Roman" w:cs="Times New Roman"/>
          <w:b/>
          <w:sz w:val="24"/>
          <w:szCs w:val="24"/>
        </w:rPr>
        <w:t xml:space="preserve">PONDERACIÓN LOGRADA: </w:t>
      </w:r>
      <w:r w:rsidRPr="004305FF">
        <w:rPr>
          <w:rFonts w:ascii="Times New Roman" w:hAnsi="Times New Roman" w:cs="Times New Roman"/>
          <w:sz w:val="24"/>
          <w:szCs w:val="24"/>
        </w:rPr>
        <w:t>1</w:t>
      </w:r>
    </w:p>
    <w:p w14:paraId="0373F885" w14:textId="77777777" w:rsidR="00E81C12" w:rsidRPr="004305FF" w:rsidRDefault="00E81C12" w:rsidP="00E81C12">
      <w:pPr>
        <w:rPr>
          <w:rFonts w:ascii="Times New Roman" w:hAnsi="Times New Roman" w:cs="Times New Roman"/>
          <w:b/>
          <w:sz w:val="24"/>
          <w:szCs w:val="24"/>
          <w:u w:val="single"/>
        </w:rPr>
      </w:pPr>
      <w:r w:rsidRPr="004305FF">
        <w:rPr>
          <w:rFonts w:ascii="Times New Roman" w:hAnsi="Times New Roman" w:cs="Times New Roman"/>
          <w:b/>
          <w:sz w:val="24"/>
          <w:szCs w:val="24"/>
        </w:rPr>
        <w:t xml:space="preserve">CALIFICACION FINAL: </w:t>
      </w:r>
      <w:r w:rsidRPr="004305FF">
        <w:rPr>
          <w:rFonts w:ascii="Times New Roman" w:hAnsi="Times New Roman" w:cs="Times New Roman"/>
          <w:sz w:val="24"/>
          <w:szCs w:val="24"/>
        </w:rPr>
        <w:t xml:space="preserve"> 1</w:t>
      </w:r>
    </w:p>
    <w:p w14:paraId="6D08FD0B" w14:textId="3DFAF2C7" w:rsidR="00E81C12" w:rsidRPr="004305FF" w:rsidRDefault="00E81C12" w:rsidP="00E81C12">
      <w:pPr>
        <w:rPr>
          <w:rFonts w:ascii="Times New Roman" w:hAnsi="Times New Roman" w:cs="Times New Roman"/>
          <w:b/>
          <w:sz w:val="24"/>
          <w:szCs w:val="24"/>
          <w:u w:val="single"/>
        </w:rPr>
      </w:pPr>
      <w:r w:rsidRPr="004305FF">
        <w:rPr>
          <w:rFonts w:ascii="Times New Roman" w:hAnsi="Times New Roman" w:cs="Times New Roman"/>
          <w:b/>
          <w:sz w:val="24"/>
          <w:szCs w:val="24"/>
        </w:rPr>
        <w:t xml:space="preserve">CATEGORÍA FINAL: </w:t>
      </w:r>
      <w:r w:rsidRPr="004305FF">
        <w:rPr>
          <w:rFonts w:ascii="Times New Roman" w:hAnsi="Times New Roman" w:cs="Times New Roman"/>
          <w:sz w:val="24"/>
          <w:szCs w:val="24"/>
        </w:rPr>
        <w:t>Bajo</w:t>
      </w:r>
    </w:p>
    <w:p w14:paraId="0CE07DAB" w14:textId="77777777" w:rsidR="00E81C12" w:rsidRPr="004305FF" w:rsidRDefault="00E81C12" w:rsidP="00E81C12">
      <w:pPr>
        <w:jc w:val="center"/>
        <w:rPr>
          <w:rFonts w:ascii="Times New Roman" w:hAnsi="Times New Roman" w:cs="Times New Roman"/>
          <w:b/>
          <w:sz w:val="24"/>
          <w:szCs w:val="24"/>
        </w:rPr>
      </w:pPr>
      <w:r w:rsidRPr="004305FF">
        <w:rPr>
          <w:rFonts w:ascii="Times New Roman" w:hAnsi="Times New Roman" w:cs="Times New Roman"/>
          <w:b/>
          <w:sz w:val="24"/>
          <w:szCs w:val="24"/>
        </w:rPr>
        <w:t>EVALUACIÓN COMPETENCIAS FUNCIONALES</w:t>
      </w:r>
    </w:p>
    <w:p w14:paraId="1B41C78A" w14:textId="77777777" w:rsidR="00E81C12" w:rsidRPr="004305FF" w:rsidRDefault="00E81C12" w:rsidP="00E81C12">
      <w:pPr>
        <w:jc w:val="both"/>
        <w:rPr>
          <w:rFonts w:ascii="Times New Roman" w:hAnsi="Times New Roman" w:cs="Times New Roman"/>
          <w:sz w:val="24"/>
          <w:szCs w:val="24"/>
        </w:rPr>
      </w:pPr>
      <w:r w:rsidRPr="004305FF">
        <w:rPr>
          <w:rFonts w:ascii="Times New Roman" w:hAnsi="Times New Roman" w:cs="Times New Roman"/>
          <w:sz w:val="24"/>
          <w:szCs w:val="24"/>
        </w:rPr>
        <w:t>Explicación del proceso:</w:t>
      </w:r>
    </w:p>
    <w:tbl>
      <w:tblPr>
        <w:tblW w:w="93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72"/>
        <w:gridCol w:w="1897"/>
        <w:gridCol w:w="1866"/>
        <w:gridCol w:w="1506"/>
      </w:tblGrid>
      <w:tr w:rsidR="00E81C12" w:rsidRPr="004305FF" w14:paraId="330812FE" w14:textId="77777777" w:rsidTr="004305FF">
        <w:trPr>
          <w:trHeight w:val="593"/>
        </w:trPr>
        <w:tc>
          <w:tcPr>
            <w:tcW w:w="4072" w:type="dxa"/>
            <w:vAlign w:val="center"/>
          </w:tcPr>
          <w:p w14:paraId="4590B85F"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CRITERIOS DE EVALUACIÓN</w:t>
            </w:r>
          </w:p>
        </w:tc>
        <w:tc>
          <w:tcPr>
            <w:tcW w:w="1897" w:type="dxa"/>
            <w:vAlign w:val="center"/>
          </w:tcPr>
          <w:p w14:paraId="5BFDFA0A"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INTERNO</w:t>
            </w:r>
          </w:p>
        </w:tc>
        <w:tc>
          <w:tcPr>
            <w:tcW w:w="1866" w:type="dxa"/>
            <w:vAlign w:val="center"/>
          </w:tcPr>
          <w:p w14:paraId="396E3031"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NIVEL ESPERADO</w:t>
            </w:r>
          </w:p>
        </w:tc>
        <w:tc>
          <w:tcPr>
            <w:tcW w:w="1506" w:type="dxa"/>
            <w:vAlign w:val="center"/>
          </w:tcPr>
          <w:p w14:paraId="533BAA7B"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CATEGORIA LOGRADA</w:t>
            </w:r>
          </w:p>
        </w:tc>
      </w:tr>
      <w:tr w:rsidR="00E81C12" w:rsidRPr="004305FF" w14:paraId="25C2835C" w14:textId="77777777" w:rsidTr="004305FF">
        <w:trPr>
          <w:trHeight w:val="296"/>
        </w:trPr>
        <w:tc>
          <w:tcPr>
            <w:tcW w:w="4072" w:type="dxa"/>
          </w:tcPr>
          <w:p w14:paraId="57CD59BD" w14:textId="77777777" w:rsidR="00E81C12" w:rsidRPr="004305FF" w:rsidRDefault="00E81C12" w:rsidP="000C69FB">
            <w:pPr>
              <w:rPr>
                <w:rFonts w:ascii="Times New Roman" w:hAnsi="Times New Roman" w:cs="Times New Roman"/>
                <w:b/>
                <w:sz w:val="24"/>
                <w:szCs w:val="24"/>
              </w:rPr>
            </w:pPr>
            <w:r w:rsidRPr="004305FF">
              <w:rPr>
                <w:rFonts w:ascii="Times New Roman" w:hAnsi="Times New Roman" w:cs="Times New Roman"/>
                <w:b/>
                <w:sz w:val="24"/>
                <w:szCs w:val="24"/>
              </w:rPr>
              <w:t>CF1:</w:t>
            </w:r>
            <w:r w:rsidRPr="004305FF">
              <w:rPr>
                <w:rFonts w:ascii="Times New Roman" w:hAnsi="Times New Roman" w:cs="Times New Roman"/>
                <w:sz w:val="24"/>
                <w:szCs w:val="24"/>
              </w:rPr>
              <w:t xml:space="preserve"> </w:t>
            </w:r>
            <w:proofErr w:type="spellStart"/>
            <w:r w:rsidRPr="004305FF">
              <w:rPr>
                <w:rFonts w:ascii="Times New Roman" w:hAnsi="Times New Roman" w:cs="Times New Roman"/>
                <w:sz w:val="24"/>
                <w:szCs w:val="24"/>
              </w:rPr>
              <w:t>Recepcionar</w:t>
            </w:r>
            <w:proofErr w:type="spellEnd"/>
            <w:r w:rsidRPr="004305FF">
              <w:rPr>
                <w:rFonts w:ascii="Times New Roman" w:hAnsi="Times New Roman" w:cs="Times New Roman"/>
                <w:sz w:val="24"/>
                <w:szCs w:val="24"/>
              </w:rPr>
              <w:t xml:space="preserve"> y atender al cliente contemplando sus necesidades de compra, aplicando reglas de cortesía y controlando el tiempo de atención, </w:t>
            </w:r>
            <w:proofErr w:type="gramStart"/>
            <w:r w:rsidRPr="004305FF">
              <w:rPr>
                <w:rFonts w:ascii="Times New Roman" w:hAnsi="Times New Roman" w:cs="Times New Roman"/>
                <w:sz w:val="24"/>
                <w:szCs w:val="24"/>
              </w:rPr>
              <w:t>de acuerdo a</w:t>
            </w:r>
            <w:proofErr w:type="gramEnd"/>
            <w:r w:rsidRPr="004305FF">
              <w:rPr>
                <w:rFonts w:ascii="Times New Roman" w:hAnsi="Times New Roman" w:cs="Times New Roman"/>
                <w:sz w:val="24"/>
                <w:szCs w:val="24"/>
              </w:rPr>
              <w:t xml:space="preserve"> las políticas de la organización.</w:t>
            </w:r>
          </w:p>
        </w:tc>
        <w:tc>
          <w:tcPr>
            <w:tcW w:w="1897" w:type="dxa"/>
            <w:vAlign w:val="center"/>
          </w:tcPr>
          <w:p w14:paraId="7BF87BBA" w14:textId="77777777" w:rsidR="00E81C12" w:rsidRPr="004305FF" w:rsidRDefault="00E81C12" w:rsidP="000C69FB">
            <w:pPr>
              <w:jc w:val="center"/>
              <w:rPr>
                <w:rFonts w:ascii="Times New Roman" w:hAnsi="Times New Roman" w:cs="Times New Roman"/>
                <w:sz w:val="24"/>
                <w:szCs w:val="24"/>
              </w:rPr>
            </w:pPr>
            <w:r w:rsidRPr="004305FF">
              <w:rPr>
                <w:rFonts w:ascii="Times New Roman" w:hAnsi="Times New Roman" w:cs="Times New Roman"/>
                <w:sz w:val="24"/>
                <w:szCs w:val="24"/>
              </w:rPr>
              <w:t>13.5%</w:t>
            </w:r>
          </w:p>
        </w:tc>
        <w:tc>
          <w:tcPr>
            <w:tcW w:w="1866" w:type="dxa"/>
            <w:vAlign w:val="center"/>
          </w:tcPr>
          <w:p w14:paraId="06AF8722" w14:textId="77777777" w:rsidR="00E81C12" w:rsidRPr="004305FF" w:rsidRDefault="00E81C12" w:rsidP="000C69FB">
            <w:pPr>
              <w:jc w:val="center"/>
              <w:rPr>
                <w:rFonts w:ascii="Times New Roman" w:hAnsi="Times New Roman" w:cs="Times New Roman"/>
                <w:sz w:val="24"/>
                <w:szCs w:val="24"/>
              </w:rPr>
            </w:pPr>
            <w:r w:rsidRPr="004305FF">
              <w:rPr>
                <w:rFonts w:ascii="Times New Roman" w:hAnsi="Times New Roman" w:cs="Times New Roman"/>
                <w:sz w:val="24"/>
                <w:szCs w:val="24"/>
              </w:rPr>
              <w:t>2</w:t>
            </w:r>
          </w:p>
        </w:tc>
        <w:tc>
          <w:tcPr>
            <w:tcW w:w="1506" w:type="dxa"/>
            <w:vAlign w:val="center"/>
          </w:tcPr>
          <w:p w14:paraId="16DFE0DF" w14:textId="77777777" w:rsidR="00E81C12" w:rsidRPr="004305FF" w:rsidRDefault="00E81C12" w:rsidP="000C69FB">
            <w:pPr>
              <w:jc w:val="center"/>
              <w:rPr>
                <w:rFonts w:ascii="Times New Roman" w:hAnsi="Times New Roman" w:cs="Times New Roman"/>
                <w:sz w:val="24"/>
                <w:szCs w:val="24"/>
              </w:rPr>
            </w:pPr>
            <w:r w:rsidRPr="004305FF">
              <w:rPr>
                <w:rFonts w:ascii="Times New Roman" w:hAnsi="Times New Roman" w:cs="Times New Roman"/>
                <w:sz w:val="24"/>
                <w:szCs w:val="24"/>
              </w:rPr>
              <w:t>ESTANDAR</w:t>
            </w:r>
          </w:p>
        </w:tc>
      </w:tr>
      <w:tr w:rsidR="00E81C12" w:rsidRPr="004305FF" w14:paraId="3F3BD7A5" w14:textId="77777777" w:rsidTr="004305FF">
        <w:trPr>
          <w:trHeight w:val="296"/>
        </w:trPr>
        <w:tc>
          <w:tcPr>
            <w:tcW w:w="4072" w:type="dxa"/>
          </w:tcPr>
          <w:p w14:paraId="32362AAD" w14:textId="77777777" w:rsidR="00E81C12" w:rsidRPr="004305FF" w:rsidRDefault="00E81C12" w:rsidP="000C69FB">
            <w:pPr>
              <w:rPr>
                <w:rFonts w:ascii="Times New Roman" w:hAnsi="Times New Roman" w:cs="Times New Roman"/>
                <w:b/>
                <w:sz w:val="24"/>
                <w:szCs w:val="24"/>
              </w:rPr>
            </w:pPr>
            <w:r w:rsidRPr="004305FF">
              <w:rPr>
                <w:rFonts w:ascii="Times New Roman" w:hAnsi="Times New Roman" w:cs="Times New Roman"/>
                <w:b/>
                <w:sz w:val="24"/>
                <w:szCs w:val="24"/>
              </w:rPr>
              <w:t xml:space="preserve">CF2: </w:t>
            </w:r>
            <w:r w:rsidRPr="004305FF">
              <w:rPr>
                <w:rFonts w:ascii="Times New Roman" w:hAnsi="Times New Roman" w:cs="Times New Roman"/>
                <w:sz w:val="24"/>
                <w:szCs w:val="24"/>
              </w:rPr>
              <w:t xml:space="preserve">Ejecutar la venta considerando los requerimientos del cliente y </w:t>
            </w:r>
            <w:proofErr w:type="gramStart"/>
            <w:r w:rsidRPr="004305FF">
              <w:rPr>
                <w:rFonts w:ascii="Times New Roman" w:hAnsi="Times New Roman" w:cs="Times New Roman"/>
                <w:sz w:val="24"/>
                <w:szCs w:val="24"/>
              </w:rPr>
              <w:t>de acuerdo a</w:t>
            </w:r>
            <w:proofErr w:type="gramEnd"/>
            <w:r w:rsidRPr="004305FF">
              <w:rPr>
                <w:rFonts w:ascii="Times New Roman" w:hAnsi="Times New Roman" w:cs="Times New Roman"/>
                <w:sz w:val="24"/>
                <w:szCs w:val="24"/>
              </w:rPr>
              <w:t xml:space="preserve"> la política comercial de la organización.</w:t>
            </w:r>
          </w:p>
        </w:tc>
        <w:tc>
          <w:tcPr>
            <w:tcW w:w="1897" w:type="dxa"/>
            <w:vAlign w:val="center"/>
          </w:tcPr>
          <w:p w14:paraId="631008E9" w14:textId="77777777" w:rsidR="00E81C12" w:rsidRPr="004305FF" w:rsidRDefault="00E81C12" w:rsidP="000C69FB">
            <w:pPr>
              <w:jc w:val="center"/>
              <w:rPr>
                <w:rFonts w:ascii="Times New Roman" w:hAnsi="Times New Roman" w:cs="Times New Roman"/>
                <w:sz w:val="24"/>
                <w:szCs w:val="24"/>
              </w:rPr>
            </w:pPr>
            <w:r w:rsidRPr="004305FF">
              <w:rPr>
                <w:rFonts w:ascii="Times New Roman" w:hAnsi="Times New Roman" w:cs="Times New Roman"/>
                <w:sz w:val="24"/>
                <w:szCs w:val="24"/>
              </w:rPr>
              <w:t>16.5%</w:t>
            </w:r>
          </w:p>
        </w:tc>
        <w:tc>
          <w:tcPr>
            <w:tcW w:w="1866" w:type="dxa"/>
            <w:vAlign w:val="center"/>
          </w:tcPr>
          <w:p w14:paraId="7932B938" w14:textId="77777777" w:rsidR="00E81C12" w:rsidRPr="004305FF" w:rsidRDefault="00E81C12" w:rsidP="000C69FB">
            <w:pPr>
              <w:jc w:val="center"/>
              <w:rPr>
                <w:rFonts w:ascii="Times New Roman" w:hAnsi="Times New Roman" w:cs="Times New Roman"/>
                <w:sz w:val="24"/>
                <w:szCs w:val="24"/>
              </w:rPr>
            </w:pPr>
            <w:r w:rsidRPr="004305FF">
              <w:rPr>
                <w:rFonts w:ascii="Times New Roman" w:hAnsi="Times New Roman" w:cs="Times New Roman"/>
                <w:sz w:val="24"/>
                <w:szCs w:val="24"/>
              </w:rPr>
              <w:t>2</w:t>
            </w:r>
          </w:p>
        </w:tc>
        <w:tc>
          <w:tcPr>
            <w:tcW w:w="1506" w:type="dxa"/>
            <w:vAlign w:val="center"/>
          </w:tcPr>
          <w:p w14:paraId="29F88CBC" w14:textId="77777777" w:rsidR="00E81C12" w:rsidRPr="004305FF" w:rsidRDefault="00E81C12" w:rsidP="000C69FB">
            <w:pPr>
              <w:jc w:val="center"/>
              <w:rPr>
                <w:rFonts w:ascii="Times New Roman" w:hAnsi="Times New Roman" w:cs="Times New Roman"/>
                <w:sz w:val="24"/>
                <w:szCs w:val="24"/>
              </w:rPr>
            </w:pPr>
            <w:r w:rsidRPr="004305FF">
              <w:rPr>
                <w:rFonts w:ascii="Times New Roman" w:hAnsi="Times New Roman" w:cs="Times New Roman"/>
                <w:sz w:val="24"/>
                <w:szCs w:val="24"/>
              </w:rPr>
              <w:t>ESTANDAR</w:t>
            </w:r>
          </w:p>
        </w:tc>
      </w:tr>
    </w:tbl>
    <w:p w14:paraId="75CCBC7D" w14:textId="1FB8E3E9" w:rsidR="00E81C12" w:rsidRPr="004305FF" w:rsidRDefault="00E81C12" w:rsidP="00E81C12">
      <w:pPr>
        <w:rPr>
          <w:rFonts w:ascii="Times New Roman" w:hAnsi="Times New Roman" w:cs="Times New Roman"/>
          <w:b/>
          <w:sz w:val="24"/>
          <w:szCs w:val="24"/>
        </w:rPr>
      </w:pPr>
    </w:p>
    <w:tbl>
      <w:tblPr>
        <w:tblW w:w="9401" w:type="dxa"/>
        <w:tblLayout w:type="fixed"/>
        <w:tblLook w:val="0400" w:firstRow="0" w:lastRow="0" w:firstColumn="0" w:lastColumn="0" w:noHBand="0" w:noVBand="1"/>
      </w:tblPr>
      <w:tblGrid>
        <w:gridCol w:w="3492"/>
        <w:gridCol w:w="2751"/>
        <w:gridCol w:w="3158"/>
      </w:tblGrid>
      <w:tr w:rsidR="00E81C12" w:rsidRPr="004305FF" w14:paraId="142121F9" w14:textId="77777777" w:rsidTr="004305FF">
        <w:trPr>
          <w:trHeight w:val="91"/>
        </w:trPr>
        <w:tc>
          <w:tcPr>
            <w:tcW w:w="9401" w:type="dxa"/>
            <w:gridSpan w:val="3"/>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4A6808A9" w14:textId="77777777" w:rsidR="00E81C12" w:rsidRPr="004305FF" w:rsidRDefault="00E81C12" w:rsidP="000C69FB">
            <w:pPr>
              <w:spacing w:after="0" w:line="240" w:lineRule="auto"/>
              <w:jc w:val="center"/>
              <w:rPr>
                <w:rFonts w:ascii="Times New Roman" w:hAnsi="Times New Roman" w:cs="Times New Roman"/>
                <w:b/>
                <w:sz w:val="24"/>
                <w:szCs w:val="24"/>
              </w:rPr>
            </w:pPr>
            <w:r w:rsidRPr="004305FF">
              <w:rPr>
                <w:rFonts w:ascii="Times New Roman" w:hAnsi="Times New Roman" w:cs="Times New Roman"/>
                <w:b/>
                <w:sz w:val="24"/>
                <w:szCs w:val="24"/>
              </w:rPr>
              <w:t>TABLA DE CALIFICACIONES DE PERFIL</w:t>
            </w:r>
          </w:p>
        </w:tc>
      </w:tr>
      <w:tr w:rsidR="00E81C12" w:rsidRPr="004305FF" w14:paraId="2B30CD6A" w14:textId="77777777" w:rsidTr="004305FF">
        <w:trPr>
          <w:trHeight w:val="83"/>
        </w:trPr>
        <w:tc>
          <w:tcPr>
            <w:tcW w:w="349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56211A7B" w14:textId="77777777" w:rsidR="00E81C12" w:rsidRPr="004305FF" w:rsidRDefault="00E81C12" w:rsidP="000C69FB">
            <w:pPr>
              <w:spacing w:after="0" w:line="240" w:lineRule="auto"/>
              <w:jc w:val="center"/>
              <w:rPr>
                <w:rFonts w:ascii="Times New Roman" w:hAnsi="Times New Roman" w:cs="Times New Roman"/>
                <w:b/>
                <w:sz w:val="24"/>
                <w:szCs w:val="24"/>
              </w:rPr>
            </w:pPr>
            <w:r w:rsidRPr="004305FF">
              <w:rPr>
                <w:rFonts w:ascii="Times New Roman" w:hAnsi="Times New Roman" w:cs="Times New Roman"/>
                <w:b/>
                <w:sz w:val="24"/>
                <w:szCs w:val="24"/>
              </w:rPr>
              <w:t>PONDERACIÓN LOGRADA</w:t>
            </w:r>
          </w:p>
        </w:tc>
        <w:tc>
          <w:tcPr>
            <w:tcW w:w="27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4F01D665" w14:textId="77777777" w:rsidR="00E81C12" w:rsidRPr="004305FF" w:rsidRDefault="00E81C12" w:rsidP="000C69FB">
            <w:pPr>
              <w:spacing w:after="0" w:line="240" w:lineRule="auto"/>
              <w:jc w:val="center"/>
              <w:rPr>
                <w:rFonts w:ascii="Times New Roman" w:hAnsi="Times New Roman" w:cs="Times New Roman"/>
                <w:b/>
                <w:sz w:val="24"/>
                <w:szCs w:val="24"/>
              </w:rPr>
            </w:pPr>
            <w:r w:rsidRPr="004305FF">
              <w:rPr>
                <w:rFonts w:ascii="Times New Roman" w:hAnsi="Times New Roman" w:cs="Times New Roman"/>
                <w:b/>
                <w:sz w:val="24"/>
                <w:szCs w:val="24"/>
              </w:rPr>
              <w:t>CALIFICACIÓN</w:t>
            </w:r>
          </w:p>
        </w:tc>
        <w:tc>
          <w:tcPr>
            <w:tcW w:w="315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148AC83F" w14:textId="77777777" w:rsidR="00E81C12" w:rsidRPr="004305FF" w:rsidRDefault="00E81C12" w:rsidP="000C69FB">
            <w:pPr>
              <w:spacing w:after="0" w:line="240" w:lineRule="auto"/>
              <w:jc w:val="center"/>
              <w:rPr>
                <w:rFonts w:ascii="Times New Roman" w:hAnsi="Times New Roman" w:cs="Times New Roman"/>
                <w:b/>
                <w:sz w:val="24"/>
                <w:szCs w:val="24"/>
              </w:rPr>
            </w:pPr>
            <w:r w:rsidRPr="004305FF">
              <w:rPr>
                <w:rFonts w:ascii="Times New Roman" w:hAnsi="Times New Roman" w:cs="Times New Roman"/>
                <w:b/>
                <w:sz w:val="24"/>
                <w:szCs w:val="24"/>
              </w:rPr>
              <w:t>CATEGORÍA</w:t>
            </w:r>
          </w:p>
        </w:tc>
      </w:tr>
      <w:tr w:rsidR="00E81C12" w:rsidRPr="004305FF" w14:paraId="545058CA" w14:textId="77777777" w:rsidTr="004305FF">
        <w:trPr>
          <w:trHeight w:val="79"/>
        </w:trPr>
        <w:tc>
          <w:tcPr>
            <w:tcW w:w="349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A451BA6" w14:textId="77777777" w:rsidR="00E81C12" w:rsidRPr="004305FF" w:rsidRDefault="00E81C12" w:rsidP="000C69FB">
            <w:pPr>
              <w:spacing w:after="0" w:line="240" w:lineRule="auto"/>
              <w:jc w:val="center"/>
              <w:rPr>
                <w:rFonts w:ascii="Times New Roman" w:hAnsi="Times New Roman" w:cs="Times New Roman"/>
                <w:sz w:val="24"/>
                <w:szCs w:val="24"/>
              </w:rPr>
            </w:pPr>
            <w:r w:rsidRPr="004305FF">
              <w:rPr>
                <w:rFonts w:ascii="Times New Roman" w:hAnsi="Times New Roman" w:cs="Times New Roman"/>
                <w:sz w:val="24"/>
                <w:szCs w:val="24"/>
              </w:rPr>
              <w:t>1 – 1,34</w:t>
            </w:r>
          </w:p>
        </w:tc>
        <w:tc>
          <w:tcPr>
            <w:tcW w:w="27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1842755E" w14:textId="77777777" w:rsidR="00E81C12" w:rsidRPr="004305FF" w:rsidRDefault="00E81C12" w:rsidP="000C69FB">
            <w:pPr>
              <w:spacing w:after="0" w:line="240" w:lineRule="auto"/>
              <w:jc w:val="center"/>
              <w:rPr>
                <w:rFonts w:ascii="Times New Roman" w:hAnsi="Times New Roman" w:cs="Times New Roman"/>
                <w:sz w:val="24"/>
                <w:szCs w:val="24"/>
              </w:rPr>
            </w:pPr>
            <w:r w:rsidRPr="004305FF">
              <w:rPr>
                <w:rFonts w:ascii="Times New Roman" w:hAnsi="Times New Roman" w:cs="Times New Roman"/>
                <w:sz w:val="24"/>
                <w:szCs w:val="24"/>
              </w:rPr>
              <w:t>1</w:t>
            </w:r>
          </w:p>
        </w:tc>
        <w:tc>
          <w:tcPr>
            <w:tcW w:w="315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489D4441" w14:textId="77777777" w:rsidR="00E81C12" w:rsidRPr="004305FF" w:rsidRDefault="00E81C12" w:rsidP="000C69FB">
            <w:pPr>
              <w:spacing w:after="0" w:line="240" w:lineRule="auto"/>
              <w:jc w:val="center"/>
              <w:rPr>
                <w:rFonts w:ascii="Times New Roman" w:hAnsi="Times New Roman" w:cs="Times New Roman"/>
                <w:sz w:val="24"/>
                <w:szCs w:val="24"/>
              </w:rPr>
            </w:pPr>
            <w:r w:rsidRPr="004305FF">
              <w:rPr>
                <w:rFonts w:ascii="Times New Roman" w:hAnsi="Times New Roman" w:cs="Times New Roman"/>
                <w:sz w:val="24"/>
                <w:szCs w:val="24"/>
              </w:rPr>
              <w:t xml:space="preserve">Bajo </w:t>
            </w:r>
          </w:p>
        </w:tc>
      </w:tr>
      <w:tr w:rsidR="00E81C12" w:rsidRPr="004305FF" w14:paraId="68935414" w14:textId="77777777" w:rsidTr="004305FF">
        <w:trPr>
          <w:trHeight w:val="21"/>
        </w:trPr>
        <w:tc>
          <w:tcPr>
            <w:tcW w:w="349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296B1BCB" w14:textId="77777777" w:rsidR="00E81C12" w:rsidRPr="004305FF" w:rsidRDefault="00E81C12" w:rsidP="000C69FB">
            <w:pPr>
              <w:spacing w:after="0" w:line="240" w:lineRule="auto"/>
              <w:jc w:val="center"/>
              <w:rPr>
                <w:rFonts w:ascii="Times New Roman" w:hAnsi="Times New Roman" w:cs="Times New Roman"/>
                <w:sz w:val="24"/>
                <w:szCs w:val="24"/>
              </w:rPr>
            </w:pPr>
            <w:r w:rsidRPr="004305FF">
              <w:rPr>
                <w:rFonts w:ascii="Times New Roman" w:hAnsi="Times New Roman" w:cs="Times New Roman"/>
                <w:sz w:val="24"/>
                <w:szCs w:val="24"/>
              </w:rPr>
              <w:t>1,35 – 2,65</w:t>
            </w:r>
          </w:p>
        </w:tc>
        <w:tc>
          <w:tcPr>
            <w:tcW w:w="27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0D160F7E" w14:textId="77777777" w:rsidR="00E81C12" w:rsidRPr="004305FF" w:rsidRDefault="00E81C12" w:rsidP="000C69FB">
            <w:pPr>
              <w:spacing w:after="0" w:line="240" w:lineRule="auto"/>
              <w:jc w:val="center"/>
              <w:rPr>
                <w:rFonts w:ascii="Times New Roman" w:hAnsi="Times New Roman" w:cs="Times New Roman"/>
                <w:sz w:val="24"/>
                <w:szCs w:val="24"/>
              </w:rPr>
            </w:pPr>
            <w:r w:rsidRPr="004305FF">
              <w:rPr>
                <w:rFonts w:ascii="Times New Roman" w:hAnsi="Times New Roman" w:cs="Times New Roman"/>
                <w:sz w:val="24"/>
                <w:szCs w:val="24"/>
              </w:rPr>
              <w:t>2</w:t>
            </w:r>
          </w:p>
        </w:tc>
        <w:tc>
          <w:tcPr>
            <w:tcW w:w="315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225D18F6" w14:textId="77777777" w:rsidR="00E81C12" w:rsidRPr="004305FF" w:rsidRDefault="00E81C12" w:rsidP="000C69FB">
            <w:pPr>
              <w:spacing w:after="0" w:line="240" w:lineRule="auto"/>
              <w:jc w:val="center"/>
              <w:rPr>
                <w:rFonts w:ascii="Times New Roman" w:hAnsi="Times New Roman" w:cs="Times New Roman"/>
                <w:sz w:val="24"/>
                <w:szCs w:val="24"/>
              </w:rPr>
            </w:pPr>
            <w:r w:rsidRPr="004305FF">
              <w:rPr>
                <w:rFonts w:ascii="Times New Roman" w:hAnsi="Times New Roman" w:cs="Times New Roman"/>
                <w:sz w:val="24"/>
                <w:szCs w:val="24"/>
              </w:rPr>
              <w:t xml:space="preserve">Básico </w:t>
            </w:r>
          </w:p>
        </w:tc>
      </w:tr>
      <w:tr w:rsidR="00E81C12" w:rsidRPr="004305FF" w14:paraId="6C22C042" w14:textId="77777777" w:rsidTr="004305FF">
        <w:trPr>
          <w:trHeight w:val="21"/>
        </w:trPr>
        <w:tc>
          <w:tcPr>
            <w:tcW w:w="3492"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770D84BD" w14:textId="77777777" w:rsidR="00E81C12" w:rsidRPr="004305FF" w:rsidRDefault="00E81C12" w:rsidP="000C69FB">
            <w:pPr>
              <w:spacing w:after="0" w:line="240" w:lineRule="auto"/>
              <w:jc w:val="center"/>
              <w:rPr>
                <w:rFonts w:ascii="Times New Roman" w:hAnsi="Times New Roman" w:cs="Times New Roman"/>
                <w:sz w:val="24"/>
                <w:szCs w:val="24"/>
              </w:rPr>
            </w:pPr>
            <w:r w:rsidRPr="004305FF">
              <w:rPr>
                <w:rFonts w:ascii="Times New Roman" w:hAnsi="Times New Roman" w:cs="Times New Roman"/>
                <w:sz w:val="24"/>
                <w:szCs w:val="24"/>
              </w:rPr>
              <w:t>2,66 - 3</w:t>
            </w:r>
          </w:p>
        </w:tc>
        <w:tc>
          <w:tcPr>
            <w:tcW w:w="275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5CAA4211" w14:textId="77777777" w:rsidR="00E81C12" w:rsidRPr="004305FF" w:rsidRDefault="00E81C12" w:rsidP="000C69FB">
            <w:pPr>
              <w:spacing w:after="0" w:line="240" w:lineRule="auto"/>
              <w:jc w:val="center"/>
              <w:rPr>
                <w:rFonts w:ascii="Times New Roman" w:hAnsi="Times New Roman" w:cs="Times New Roman"/>
                <w:sz w:val="24"/>
                <w:szCs w:val="24"/>
              </w:rPr>
            </w:pPr>
            <w:r w:rsidRPr="004305FF">
              <w:rPr>
                <w:rFonts w:ascii="Times New Roman" w:hAnsi="Times New Roman" w:cs="Times New Roman"/>
                <w:sz w:val="24"/>
                <w:szCs w:val="24"/>
              </w:rPr>
              <w:t>3</w:t>
            </w:r>
          </w:p>
        </w:tc>
        <w:tc>
          <w:tcPr>
            <w:tcW w:w="315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0AB56650" w14:textId="77777777" w:rsidR="00E81C12" w:rsidRPr="004305FF" w:rsidRDefault="00E81C12" w:rsidP="000C69FB">
            <w:pPr>
              <w:spacing w:after="0" w:line="240" w:lineRule="auto"/>
              <w:jc w:val="center"/>
              <w:rPr>
                <w:rFonts w:ascii="Times New Roman" w:hAnsi="Times New Roman" w:cs="Times New Roman"/>
                <w:sz w:val="24"/>
                <w:szCs w:val="24"/>
              </w:rPr>
            </w:pPr>
            <w:r w:rsidRPr="004305FF">
              <w:rPr>
                <w:rFonts w:ascii="Times New Roman" w:hAnsi="Times New Roman" w:cs="Times New Roman"/>
                <w:sz w:val="24"/>
                <w:szCs w:val="24"/>
              </w:rPr>
              <w:t xml:space="preserve">Bueno </w:t>
            </w:r>
          </w:p>
        </w:tc>
      </w:tr>
    </w:tbl>
    <w:p w14:paraId="0C36A2D5" w14:textId="77777777" w:rsidR="00E81C12" w:rsidRPr="004305FF" w:rsidRDefault="00E81C12" w:rsidP="00E81C12">
      <w:pPr>
        <w:rPr>
          <w:rFonts w:ascii="Times New Roman" w:hAnsi="Times New Roman" w:cs="Times New Roman"/>
          <w:b/>
          <w:sz w:val="24"/>
          <w:szCs w:val="24"/>
        </w:rPr>
      </w:pPr>
    </w:p>
    <w:p w14:paraId="27118CCA" w14:textId="77777777" w:rsidR="00E81C12" w:rsidRPr="004305FF" w:rsidRDefault="00E81C12" w:rsidP="00E81C12">
      <w:pPr>
        <w:rPr>
          <w:rFonts w:ascii="Times New Roman" w:hAnsi="Times New Roman" w:cs="Times New Roman"/>
          <w:b/>
          <w:sz w:val="24"/>
          <w:szCs w:val="24"/>
        </w:rPr>
      </w:pPr>
      <w:r w:rsidRPr="004305FF">
        <w:rPr>
          <w:rFonts w:ascii="Times New Roman" w:hAnsi="Times New Roman" w:cs="Times New Roman"/>
          <w:b/>
          <w:sz w:val="24"/>
          <w:szCs w:val="24"/>
        </w:rPr>
        <w:t xml:space="preserve">PONDERACIÓN LOGRADA: </w:t>
      </w:r>
      <w:r w:rsidRPr="004305FF">
        <w:rPr>
          <w:rFonts w:ascii="Times New Roman" w:hAnsi="Times New Roman" w:cs="Times New Roman"/>
          <w:sz w:val="24"/>
          <w:szCs w:val="24"/>
        </w:rPr>
        <w:t>1,22</w:t>
      </w:r>
    </w:p>
    <w:p w14:paraId="6752D8D4" w14:textId="77777777" w:rsidR="00E81C12" w:rsidRPr="004305FF" w:rsidRDefault="00E81C12" w:rsidP="00E81C12">
      <w:pPr>
        <w:rPr>
          <w:rFonts w:ascii="Times New Roman" w:hAnsi="Times New Roman" w:cs="Times New Roman"/>
          <w:b/>
          <w:sz w:val="24"/>
          <w:szCs w:val="24"/>
          <w:u w:val="single"/>
        </w:rPr>
      </w:pPr>
      <w:r w:rsidRPr="004305FF">
        <w:rPr>
          <w:rFonts w:ascii="Times New Roman" w:hAnsi="Times New Roman" w:cs="Times New Roman"/>
          <w:b/>
          <w:sz w:val="24"/>
          <w:szCs w:val="24"/>
        </w:rPr>
        <w:t>CALIFICACION FINAL:</w:t>
      </w:r>
      <w:r w:rsidRPr="004305FF">
        <w:rPr>
          <w:rFonts w:ascii="Times New Roman" w:hAnsi="Times New Roman" w:cs="Times New Roman"/>
          <w:sz w:val="24"/>
          <w:szCs w:val="24"/>
        </w:rPr>
        <w:t xml:space="preserve"> 1</w:t>
      </w:r>
    </w:p>
    <w:p w14:paraId="48C81C14" w14:textId="5F408340" w:rsidR="00E81C12" w:rsidRPr="004305FF" w:rsidRDefault="00E81C12" w:rsidP="00E81C12">
      <w:pPr>
        <w:rPr>
          <w:rFonts w:ascii="Times New Roman" w:hAnsi="Times New Roman" w:cs="Times New Roman"/>
          <w:b/>
          <w:sz w:val="24"/>
          <w:szCs w:val="24"/>
          <w:u w:val="single"/>
        </w:rPr>
      </w:pPr>
      <w:r w:rsidRPr="004305FF">
        <w:rPr>
          <w:rFonts w:ascii="Times New Roman" w:hAnsi="Times New Roman" w:cs="Times New Roman"/>
          <w:b/>
          <w:sz w:val="24"/>
          <w:szCs w:val="24"/>
        </w:rPr>
        <w:t xml:space="preserve">CATEGORÍA FINAL: </w:t>
      </w:r>
      <w:r w:rsidRPr="004305FF">
        <w:rPr>
          <w:rFonts w:ascii="Times New Roman" w:hAnsi="Times New Roman" w:cs="Times New Roman"/>
          <w:sz w:val="24"/>
          <w:szCs w:val="24"/>
        </w:rPr>
        <w:t>Bajo</w:t>
      </w:r>
    </w:p>
    <w:p w14:paraId="3FEA00E9" w14:textId="77777777" w:rsidR="00E81C12" w:rsidRPr="004305FF" w:rsidRDefault="00E81C12" w:rsidP="00E81C12">
      <w:pPr>
        <w:jc w:val="center"/>
        <w:rPr>
          <w:rFonts w:ascii="Times New Roman" w:hAnsi="Times New Roman" w:cs="Times New Roman"/>
          <w:b/>
          <w:sz w:val="24"/>
          <w:szCs w:val="24"/>
        </w:rPr>
      </w:pPr>
      <w:r w:rsidRPr="004305FF">
        <w:rPr>
          <w:rFonts w:ascii="Times New Roman" w:hAnsi="Times New Roman" w:cs="Times New Roman"/>
          <w:b/>
          <w:sz w:val="24"/>
          <w:szCs w:val="24"/>
        </w:rPr>
        <w:t>EVALUACIÓN COMPETENCIAS CONDUCTUALES</w:t>
      </w:r>
    </w:p>
    <w:p w14:paraId="0F31B5BA" w14:textId="77777777" w:rsidR="00E81C12" w:rsidRPr="004305FF" w:rsidRDefault="00E81C12" w:rsidP="00E81C12">
      <w:pPr>
        <w:jc w:val="both"/>
        <w:rPr>
          <w:rFonts w:ascii="Times New Roman" w:hAnsi="Times New Roman" w:cs="Times New Roman"/>
          <w:sz w:val="24"/>
          <w:szCs w:val="24"/>
        </w:rPr>
      </w:pPr>
      <w:r w:rsidRPr="004305FF">
        <w:rPr>
          <w:rFonts w:ascii="Times New Roman" w:hAnsi="Times New Roman" w:cs="Times New Roman"/>
          <w:sz w:val="24"/>
          <w:szCs w:val="24"/>
        </w:rPr>
        <w:t>Explicación del proceso:</w:t>
      </w:r>
    </w:p>
    <w:tbl>
      <w:tblPr>
        <w:tblW w:w="94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101"/>
        <w:gridCol w:w="1911"/>
        <w:gridCol w:w="1879"/>
        <w:gridCol w:w="1516"/>
      </w:tblGrid>
      <w:tr w:rsidR="00E81C12" w:rsidRPr="004305FF" w14:paraId="4E09AB58" w14:textId="77777777" w:rsidTr="004305FF">
        <w:trPr>
          <w:trHeight w:val="590"/>
        </w:trPr>
        <w:tc>
          <w:tcPr>
            <w:tcW w:w="4101" w:type="dxa"/>
            <w:vAlign w:val="center"/>
          </w:tcPr>
          <w:p w14:paraId="01155433"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lastRenderedPageBreak/>
              <w:t>CRITERIOS DE EVALUACIÓN</w:t>
            </w:r>
          </w:p>
        </w:tc>
        <w:tc>
          <w:tcPr>
            <w:tcW w:w="1911" w:type="dxa"/>
            <w:vAlign w:val="center"/>
          </w:tcPr>
          <w:p w14:paraId="2A4BE1C6"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PORCENTAJE INTERNO</w:t>
            </w:r>
          </w:p>
        </w:tc>
        <w:tc>
          <w:tcPr>
            <w:tcW w:w="1879" w:type="dxa"/>
            <w:vAlign w:val="center"/>
          </w:tcPr>
          <w:p w14:paraId="3C213A14"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NIVEL ESPERADO</w:t>
            </w:r>
          </w:p>
        </w:tc>
        <w:tc>
          <w:tcPr>
            <w:tcW w:w="1516" w:type="dxa"/>
            <w:vAlign w:val="center"/>
          </w:tcPr>
          <w:p w14:paraId="61BDEBBD"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CATEGORIA LOGRADA</w:t>
            </w:r>
          </w:p>
        </w:tc>
      </w:tr>
      <w:tr w:rsidR="00E81C12" w:rsidRPr="004305FF" w14:paraId="21692DBE" w14:textId="77777777" w:rsidTr="004305FF">
        <w:trPr>
          <w:trHeight w:val="295"/>
        </w:trPr>
        <w:tc>
          <w:tcPr>
            <w:tcW w:w="4101" w:type="dxa"/>
          </w:tcPr>
          <w:p w14:paraId="63FF2835" w14:textId="77777777" w:rsidR="00E81C12" w:rsidRPr="004305FF" w:rsidRDefault="00E81C12" w:rsidP="000C69FB">
            <w:pPr>
              <w:rPr>
                <w:rFonts w:ascii="Times New Roman" w:hAnsi="Times New Roman" w:cs="Times New Roman"/>
                <w:b/>
                <w:sz w:val="24"/>
                <w:szCs w:val="24"/>
              </w:rPr>
            </w:pPr>
            <w:r w:rsidRPr="004305FF">
              <w:rPr>
                <w:rFonts w:ascii="Times New Roman" w:hAnsi="Times New Roman" w:cs="Times New Roman"/>
                <w:b/>
                <w:sz w:val="24"/>
                <w:szCs w:val="24"/>
              </w:rPr>
              <w:t xml:space="preserve">CC1: </w:t>
            </w:r>
            <w:r w:rsidRPr="004305FF">
              <w:rPr>
                <w:rFonts w:ascii="Times New Roman" w:hAnsi="Times New Roman" w:cs="Times New Roman"/>
                <w:sz w:val="24"/>
                <w:szCs w:val="24"/>
              </w:rPr>
              <w:t>Liderazgo</w:t>
            </w:r>
          </w:p>
        </w:tc>
        <w:tc>
          <w:tcPr>
            <w:tcW w:w="1911" w:type="dxa"/>
            <w:vAlign w:val="center"/>
          </w:tcPr>
          <w:p w14:paraId="4EB65FE8" w14:textId="77777777" w:rsidR="00E81C12" w:rsidRPr="004305FF" w:rsidRDefault="00E81C12" w:rsidP="000C69FB">
            <w:pPr>
              <w:jc w:val="center"/>
              <w:rPr>
                <w:rFonts w:ascii="Times New Roman" w:hAnsi="Times New Roman" w:cs="Times New Roman"/>
                <w:sz w:val="24"/>
                <w:szCs w:val="24"/>
              </w:rPr>
            </w:pPr>
            <w:r w:rsidRPr="004305FF">
              <w:rPr>
                <w:rFonts w:ascii="Times New Roman" w:hAnsi="Times New Roman" w:cs="Times New Roman"/>
                <w:sz w:val="24"/>
                <w:szCs w:val="24"/>
              </w:rPr>
              <w:t>15%</w:t>
            </w:r>
          </w:p>
        </w:tc>
        <w:tc>
          <w:tcPr>
            <w:tcW w:w="1879" w:type="dxa"/>
            <w:vAlign w:val="center"/>
          </w:tcPr>
          <w:p w14:paraId="458A1B47" w14:textId="77777777" w:rsidR="00E81C12" w:rsidRPr="004305FF" w:rsidRDefault="00E81C12" w:rsidP="000C69FB">
            <w:pPr>
              <w:jc w:val="center"/>
              <w:rPr>
                <w:rFonts w:ascii="Times New Roman" w:hAnsi="Times New Roman" w:cs="Times New Roman"/>
                <w:sz w:val="24"/>
                <w:szCs w:val="24"/>
              </w:rPr>
            </w:pPr>
            <w:r w:rsidRPr="004305FF">
              <w:rPr>
                <w:rFonts w:ascii="Times New Roman" w:hAnsi="Times New Roman" w:cs="Times New Roman"/>
                <w:sz w:val="24"/>
                <w:szCs w:val="24"/>
              </w:rPr>
              <w:t>3</w:t>
            </w:r>
          </w:p>
        </w:tc>
        <w:tc>
          <w:tcPr>
            <w:tcW w:w="1516" w:type="dxa"/>
            <w:vAlign w:val="center"/>
          </w:tcPr>
          <w:p w14:paraId="5E453E05" w14:textId="77777777" w:rsidR="00E81C12" w:rsidRPr="004305FF" w:rsidRDefault="00E81C12" w:rsidP="000C69FB">
            <w:pPr>
              <w:jc w:val="center"/>
              <w:rPr>
                <w:rFonts w:ascii="Times New Roman" w:hAnsi="Times New Roman" w:cs="Times New Roman"/>
                <w:sz w:val="24"/>
                <w:szCs w:val="24"/>
              </w:rPr>
            </w:pPr>
            <w:r w:rsidRPr="004305FF">
              <w:rPr>
                <w:rFonts w:ascii="Times New Roman" w:hAnsi="Times New Roman" w:cs="Times New Roman"/>
                <w:sz w:val="24"/>
                <w:szCs w:val="24"/>
              </w:rPr>
              <w:t>ESTANDAR</w:t>
            </w:r>
          </w:p>
        </w:tc>
      </w:tr>
      <w:tr w:rsidR="00E81C12" w:rsidRPr="004305FF" w14:paraId="5636C5F2" w14:textId="77777777" w:rsidTr="004305FF">
        <w:trPr>
          <w:trHeight w:val="295"/>
        </w:trPr>
        <w:tc>
          <w:tcPr>
            <w:tcW w:w="4101" w:type="dxa"/>
          </w:tcPr>
          <w:p w14:paraId="5B0CA963" w14:textId="77777777" w:rsidR="00E81C12" w:rsidRPr="004305FF" w:rsidRDefault="00E81C12" w:rsidP="000C69FB">
            <w:pPr>
              <w:rPr>
                <w:rFonts w:ascii="Times New Roman" w:hAnsi="Times New Roman" w:cs="Times New Roman"/>
                <w:b/>
                <w:sz w:val="24"/>
                <w:szCs w:val="24"/>
              </w:rPr>
            </w:pPr>
            <w:r w:rsidRPr="004305FF">
              <w:rPr>
                <w:rFonts w:ascii="Times New Roman" w:hAnsi="Times New Roman" w:cs="Times New Roman"/>
                <w:b/>
                <w:sz w:val="24"/>
                <w:szCs w:val="24"/>
              </w:rPr>
              <w:t xml:space="preserve">CC2: </w:t>
            </w:r>
            <w:r w:rsidRPr="004305FF">
              <w:rPr>
                <w:rFonts w:ascii="Times New Roman" w:hAnsi="Times New Roman" w:cs="Times New Roman"/>
                <w:sz w:val="24"/>
                <w:szCs w:val="24"/>
              </w:rPr>
              <w:t>Orientación al logro</w:t>
            </w:r>
          </w:p>
        </w:tc>
        <w:tc>
          <w:tcPr>
            <w:tcW w:w="1911" w:type="dxa"/>
            <w:vAlign w:val="center"/>
          </w:tcPr>
          <w:p w14:paraId="0FCB333A" w14:textId="77777777" w:rsidR="00E81C12" w:rsidRPr="004305FF" w:rsidRDefault="00E81C12" w:rsidP="000C69FB">
            <w:pPr>
              <w:jc w:val="center"/>
              <w:rPr>
                <w:rFonts w:ascii="Times New Roman" w:hAnsi="Times New Roman" w:cs="Times New Roman"/>
                <w:sz w:val="24"/>
                <w:szCs w:val="24"/>
              </w:rPr>
            </w:pPr>
            <w:r w:rsidRPr="004305FF">
              <w:rPr>
                <w:rFonts w:ascii="Times New Roman" w:hAnsi="Times New Roman" w:cs="Times New Roman"/>
                <w:sz w:val="24"/>
                <w:szCs w:val="24"/>
              </w:rPr>
              <w:t>15%</w:t>
            </w:r>
          </w:p>
        </w:tc>
        <w:tc>
          <w:tcPr>
            <w:tcW w:w="1879" w:type="dxa"/>
            <w:vAlign w:val="center"/>
          </w:tcPr>
          <w:p w14:paraId="01790001" w14:textId="77777777" w:rsidR="00E81C12" w:rsidRPr="004305FF" w:rsidRDefault="00E81C12" w:rsidP="000C69FB">
            <w:pPr>
              <w:jc w:val="center"/>
              <w:rPr>
                <w:rFonts w:ascii="Times New Roman" w:hAnsi="Times New Roman" w:cs="Times New Roman"/>
                <w:sz w:val="24"/>
                <w:szCs w:val="24"/>
              </w:rPr>
            </w:pPr>
            <w:r w:rsidRPr="004305FF">
              <w:rPr>
                <w:rFonts w:ascii="Times New Roman" w:hAnsi="Times New Roman" w:cs="Times New Roman"/>
                <w:sz w:val="24"/>
                <w:szCs w:val="24"/>
              </w:rPr>
              <w:t>3</w:t>
            </w:r>
          </w:p>
        </w:tc>
        <w:tc>
          <w:tcPr>
            <w:tcW w:w="1516" w:type="dxa"/>
            <w:vAlign w:val="center"/>
          </w:tcPr>
          <w:p w14:paraId="1A01E83A" w14:textId="77777777" w:rsidR="00E81C12" w:rsidRPr="004305FF" w:rsidRDefault="00E81C12" w:rsidP="000C69FB">
            <w:pPr>
              <w:jc w:val="center"/>
              <w:rPr>
                <w:rFonts w:ascii="Times New Roman" w:hAnsi="Times New Roman" w:cs="Times New Roman"/>
                <w:sz w:val="24"/>
                <w:szCs w:val="24"/>
              </w:rPr>
            </w:pPr>
            <w:r w:rsidRPr="004305FF">
              <w:rPr>
                <w:rFonts w:ascii="Times New Roman" w:hAnsi="Times New Roman" w:cs="Times New Roman"/>
                <w:sz w:val="24"/>
                <w:szCs w:val="24"/>
              </w:rPr>
              <w:t>ESTANDAR</w:t>
            </w:r>
          </w:p>
        </w:tc>
      </w:tr>
    </w:tbl>
    <w:p w14:paraId="0E54C832" w14:textId="77777777" w:rsidR="00E81C12" w:rsidRPr="004305FF" w:rsidRDefault="00E81C12" w:rsidP="00E81C12">
      <w:pPr>
        <w:jc w:val="right"/>
        <w:rPr>
          <w:rFonts w:ascii="Times New Roman" w:hAnsi="Times New Roman" w:cs="Times New Roman"/>
          <w:b/>
          <w:sz w:val="24"/>
          <w:szCs w:val="24"/>
        </w:rPr>
      </w:pPr>
    </w:p>
    <w:tbl>
      <w:tblPr>
        <w:tblW w:w="9418" w:type="dxa"/>
        <w:tblLayout w:type="fixed"/>
        <w:tblLook w:val="0400" w:firstRow="0" w:lastRow="0" w:firstColumn="0" w:lastColumn="0" w:noHBand="0" w:noVBand="1"/>
      </w:tblPr>
      <w:tblGrid>
        <w:gridCol w:w="3498"/>
        <w:gridCol w:w="2756"/>
        <w:gridCol w:w="3164"/>
      </w:tblGrid>
      <w:tr w:rsidR="00E81C12" w:rsidRPr="004305FF" w14:paraId="00B81D3B" w14:textId="77777777" w:rsidTr="004305FF">
        <w:trPr>
          <w:trHeight w:val="91"/>
        </w:trPr>
        <w:tc>
          <w:tcPr>
            <w:tcW w:w="9418" w:type="dxa"/>
            <w:gridSpan w:val="3"/>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6590D7EA" w14:textId="77777777" w:rsidR="00E81C12" w:rsidRPr="004305FF" w:rsidRDefault="00E81C12" w:rsidP="000C69FB">
            <w:pPr>
              <w:spacing w:after="0" w:line="240" w:lineRule="auto"/>
              <w:jc w:val="center"/>
              <w:rPr>
                <w:rFonts w:ascii="Times New Roman" w:hAnsi="Times New Roman" w:cs="Times New Roman"/>
                <w:b/>
                <w:sz w:val="24"/>
                <w:szCs w:val="24"/>
              </w:rPr>
            </w:pPr>
            <w:r w:rsidRPr="004305FF">
              <w:rPr>
                <w:rFonts w:ascii="Times New Roman" w:hAnsi="Times New Roman" w:cs="Times New Roman"/>
                <w:b/>
                <w:sz w:val="24"/>
                <w:szCs w:val="24"/>
              </w:rPr>
              <w:t>TABLA DE CALIFICACIONES DE PERFIL</w:t>
            </w:r>
          </w:p>
        </w:tc>
      </w:tr>
      <w:tr w:rsidR="00E81C12" w:rsidRPr="004305FF" w14:paraId="564B1B18" w14:textId="77777777" w:rsidTr="004305FF">
        <w:trPr>
          <w:trHeight w:val="83"/>
        </w:trPr>
        <w:tc>
          <w:tcPr>
            <w:tcW w:w="349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3245FF28" w14:textId="77777777" w:rsidR="00E81C12" w:rsidRPr="004305FF" w:rsidRDefault="00E81C12" w:rsidP="000C69FB">
            <w:pPr>
              <w:spacing w:after="0" w:line="240" w:lineRule="auto"/>
              <w:jc w:val="center"/>
              <w:rPr>
                <w:rFonts w:ascii="Times New Roman" w:hAnsi="Times New Roman" w:cs="Times New Roman"/>
                <w:b/>
                <w:sz w:val="24"/>
                <w:szCs w:val="24"/>
              </w:rPr>
            </w:pPr>
            <w:r w:rsidRPr="004305FF">
              <w:rPr>
                <w:rFonts w:ascii="Times New Roman" w:hAnsi="Times New Roman" w:cs="Times New Roman"/>
                <w:b/>
                <w:sz w:val="24"/>
                <w:szCs w:val="24"/>
              </w:rPr>
              <w:t>PONDERACIÓN LOGRADA</w:t>
            </w:r>
          </w:p>
        </w:tc>
        <w:tc>
          <w:tcPr>
            <w:tcW w:w="275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425A6724" w14:textId="77777777" w:rsidR="00E81C12" w:rsidRPr="004305FF" w:rsidRDefault="00E81C12" w:rsidP="000C69FB">
            <w:pPr>
              <w:spacing w:after="0" w:line="240" w:lineRule="auto"/>
              <w:jc w:val="center"/>
              <w:rPr>
                <w:rFonts w:ascii="Times New Roman" w:hAnsi="Times New Roman" w:cs="Times New Roman"/>
                <w:b/>
                <w:sz w:val="24"/>
                <w:szCs w:val="24"/>
              </w:rPr>
            </w:pPr>
            <w:r w:rsidRPr="004305FF">
              <w:rPr>
                <w:rFonts w:ascii="Times New Roman" w:hAnsi="Times New Roman" w:cs="Times New Roman"/>
                <w:b/>
                <w:sz w:val="24"/>
                <w:szCs w:val="24"/>
              </w:rPr>
              <w:t>CALIFICACIÓN</w:t>
            </w:r>
          </w:p>
        </w:tc>
        <w:tc>
          <w:tcPr>
            <w:tcW w:w="316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2133AB9B" w14:textId="77777777" w:rsidR="00E81C12" w:rsidRPr="004305FF" w:rsidRDefault="00E81C12" w:rsidP="000C69FB">
            <w:pPr>
              <w:spacing w:after="0" w:line="240" w:lineRule="auto"/>
              <w:jc w:val="center"/>
              <w:rPr>
                <w:rFonts w:ascii="Times New Roman" w:hAnsi="Times New Roman" w:cs="Times New Roman"/>
                <w:b/>
                <w:sz w:val="24"/>
                <w:szCs w:val="24"/>
              </w:rPr>
            </w:pPr>
            <w:r w:rsidRPr="004305FF">
              <w:rPr>
                <w:rFonts w:ascii="Times New Roman" w:hAnsi="Times New Roman" w:cs="Times New Roman"/>
                <w:b/>
                <w:sz w:val="24"/>
                <w:szCs w:val="24"/>
              </w:rPr>
              <w:t>CATEGORIA</w:t>
            </w:r>
          </w:p>
        </w:tc>
      </w:tr>
      <w:tr w:rsidR="00E81C12" w:rsidRPr="004305FF" w14:paraId="0D5F4D47" w14:textId="77777777" w:rsidTr="004305FF">
        <w:trPr>
          <w:trHeight w:val="79"/>
        </w:trPr>
        <w:tc>
          <w:tcPr>
            <w:tcW w:w="349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A5B53FE" w14:textId="77777777" w:rsidR="00E81C12" w:rsidRPr="004305FF" w:rsidRDefault="00E81C12" w:rsidP="000C69FB">
            <w:pPr>
              <w:spacing w:after="0" w:line="240" w:lineRule="auto"/>
              <w:jc w:val="center"/>
              <w:rPr>
                <w:rFonts w:ascii="Times New Roman" w:hAnsi="Times New Roman" w:cs="Times New Roman"/>
                <w:sz w:val="24"/>
                <w:szCs w:val="24"/>
              </w:rPr>
            </w:pPr>
            <w:r w:rsidRPr="004305FF">
              <w:rPr>
                <w:rFonts w:ascii="Times New Roman" w:hAnsi="Times New Roman" w:cs="Times New Roman"/>
                <w:sz w:val="24"/>
                <w:szCs w:val="24"/>
              </w:rPr>
              <w:t>1 – 1,85</w:t>
            </w:r>
          </w:p>
        </w:tc>
        <w:tc>
          <w:tcPr>
            <w:tcW w:w="275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3CB1FCCF" w14:textId="77777777" w:rsidR="00E81C12" w:rsidRPr="004305FF" w:rsidRDefault="00E81C12" w:rsidP="000C69FB">
            <w:pPr>
              <w:spacing w:after="0" w:line="240" w:lineRule="auto"/>
              <w:jc w:val="center"/>
              <w:rPr>
                <w:rFonts w:ascii="Times New Roman" w:hAnsi="Times New Roman" w:cs="Times New Roman"/>
                <w:sz w:val="24"/>
                <w:szCs w:val="24"/>
              </w:rPr>
            </w:pPr>
            <w:r w:rsidRPr="004305FF">
              <w:rPr>
                <w:rFonts w:ascii="Times New Roman" w:hAnsi="Times New Roman" w:cs="Times New Roman"/>
                <w:sz w:val="24"/>
                <w:szCs w:val="24"/>
              </w:rPr>
              <w:t>1</w:t>
            </w:r>
          </w:p>
        </w:tc>
        <w:tc>
          <w:tcPr>
            <w:tcW w:w="316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133C5A42" w14:textId="77777777" w:rsidR="00E81C12" w:rsidRPr="004305FF" w:rsidRDefault="00E81C12" w:rsidP="000C69FB">
            <w:pPr>
              <w:spacing w:after="0" w:line="240" w:lineRule="auto"/>
              <w:jc w:val="center"/>
              <w:rPr>
                <w:rFonts w:ascii="Times New Roman" w:hAnsi="Times New Roman" w:cs="Times New Roman"/>
                <w:sz w:val="24"/>
                <w:szCs w:val="24"/>
              </w:rPr>
            </w:pPr>
            <w:r w:rsidRPr="004305FF">
              <w:rPr>
                <w:rFonts w:ascii="Times New Roman" w:hAnsi="Times New Roman" w:cs="Times New Roman"/>
                <w:sz w:val="24"/>
                <w:szCs w:val="24"/>
              </w:rPr>
              <w:t>Bajo</w:t>
            </w:r>
          </w:p>
        </w:tc>
      </w:tr>
      <w:tr w:rsidR="00E81C12" w:rsidRPr="004305FF" w14:paraId="7C37DA37" w14:textId="77777777" w:rsidTr="004305FF">
        <w:trPr>
          <w:trHeight w:val="21"/>
        </w:trPr>
        <w:tc>
          <w:tcPr>
            <w:tcW w:w="349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1C245238" w14:textId="77777777" w:rsidR="00E81C12" w:rsidRPr="004305FF" w:rsidRDefault="00E81C12" w:rsidP="000C69FB">
            <w:pPr>
              <w:spacing w:after="0" w:line="240" w:lineRule="auto"/>
              <w:jc w:val="center"/>
              <w:rPr>
                <w:rFonts w:ascii="Times New Roman" w:hAnsi="Times New Roman" w:cs="Times New Roman"/>
                <w:sz w:val="24"/>
                <w:szCs w:val="24"/>
              </w:rPr>
            </w:pPr>
            <w:r w:rsidRPr="004305FF">
              <w:rPr>
                <w:rFonts w:ascii="Times New Roman" w:hAnsi="Times New Roman" w:cs="Times New Roman"/>
                <w:sz w:val="24"/>
                <w:szCs w:val="24"/>
              </w:rPr>
              <w:t>1,86 – 3,14</w:t>
            </w:r>
          </w:p>
        </w:tc>
        <w:tc>
          <w:tcPr>
            <w:tcW w:w="275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3872F560" w14:textId="77777777" w:rsidR="00E81C12" w:rsidRPr="004305FF" w:rsidRDefault="00E81C12" w:rsidP="000C69FB">
            <w:pPr>
              <w:spacing w:after="0" w:line="240" w:lineRule="auto"/>
              <w:jc w:val="center"/>
              <w:rPr>
                <w:rFonts w:ascii="Times New Roman" w:hAnsi="Times New Roman" w:cs="Times New Roman"/>
                <w:sz w:val="24"/>
                <w:szCs w:val="24"/>
              </w:rPr>
            </w:pPr>
            <w:r w:rsidRPr="004305FF">
              <w:rPr>
                <w:rFonts w:ascii="Times New Roman" w:hAnsi="Times New Roman" w:cs="Times New Roman"/>
                <w:sz w:val="24"/>
                <w:szCs w:val="24"/>
              </w:rPr>
              <w:t>2</w:t>
            </w:r>
          </w:p>
        </w:tc>
        <w:tc>
          <w:tcPr>
            <w:tcW w:w="316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2D3C4535" w14:textId="77777777" w:rsidR="00E81C12" w:rsidRPr="004305FF" w:rsidRDefault="00E81C12" w:rsidP="000C69FB">
            <w:pPr>
              <w:spacing w:after="0" w:line="240" w:lineRule="auto"/>
              <w:jc w:val="center"/>
              <w:rPr>
                <w:rFonts w:ascii="Times New Roman" w:hAnsi="Times New Roman" w:cs="Times New Roman"/>
                <w:sz w:val="24"/>
                <w:szCs w:val="24"/>
              </w:rPr>
            </w:pPr>
            <w:r w:rsidRPr="004305FF">
              <w:rPr>
                <w:rFonts w:ascii="Times New Roman" w:hAnsi="Times New Roman" w:cs="Times New Roman"/>
                <w:sz w:val="24"/>
                <w:szCs w:val="24"/>
              </w:rPr>
              <w:t>Básico</w:t>
            </w:r>
          </w:p>
        </w:tc>
      </w:tr>
      <w:tr w:rsidR="00E81C12" w:rsidRPr="004305FF" w14:paraId="1B0E07F6" w14:textId="77777777" w:rsidTr="004305FF">
        <w:trPr>
          <w:trHeight w:val="21"/>
        </w:trPr>
        <w:tc>
          <w:tcPr>
            <w:tcW w:w="3498"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tcPr>
          <w:p w14:paraId="05BB79A1" w14:textId="77777777" w:rsidR="00E81C12" w:rsidRPr="004305FF" w:rsidRDefault="00E81C12" w:rsidP="000C69FB">
            <w:pPr>
              <w:spacing w:after="0" w:line="240" w:lineRule="auto"/>
              <w:jc w:val="center"/>
              <w:rPr>
                <w:rFonts w:ascii="Times New Roman" w:hAnsi="Times New Roman" w:cs="Times New Roman"/>
                <w:sz w:val="24"/>
                <w:szCs w:val="24"/>
              </w:rPr>
            </w:pPr>
            <w:r w:rsidRPr="004305FF">
              <w:rPr>
                <w:rFonts w:ascii="Times New Roman" w:hAnsi="Times New Roman" w:cs="Times New Roman"/>
                <w:sz w:val="24"/>
                <w:szCs w:val="24"/>
              </w:rPr>
              <w:t>3,15 - 4</w:t>
            </w:r>
          </w:p>
        </w:tc>
        <w:tc>
          <w:tcPr>
            <w:tcW w:w="2756"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0435BC88" w14:textId="77777777" w:rsidR="00E81C12" w:rsidRPr="004305FF" w:rsidRDefault="00E81C12" w:rsidP="000C69FB">
            <w:pPr>
              <w:spacing w:after="0" w:line="240" w:lineRule="auto"/>
              <w:jc w:val="center"/>
              <w:rPr>
                <w:rFonts w:ascii="Times New Roman" w:hAnsi="Times New Roman" w:cs="Times New Roman"/>
                <w:sz w:val="24"/>
                <w:szCs w:val="24"/>
              </w:rPr>
            </w:pPr>
            <w:r w:rsidRPr="004305FF">
              <w:rPr>
                <w:rFonts w:ascii="Times New Roman" w:hAnsi="Times New Roman" w:cs="Times New Roman"/>
                <w:sz w:val="24"/>
                <w:szCs w:val="24"/>
              </w:rPr>
              <w:t>3</w:t>
            </w:r>
          </w:p>
        </w:tc>
        <w:tc>
          <w:tcPr>
            <w:tcW w:w="3164"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vAlign w:val="center"/>
          </w:tcPr>
          <w:p w14:paraId="1C8E52DF" w14:textId="77777777" w:rsidR="00E81C12" w:rsidRPr="004305FF" w:rsidRDefault="00E81C12" w:rsidP="000C69FB">
            <w:pPr>
              <w:spacing w:after="0" w:line="240" w:lineRule="auto"/>
              <w:jc w:val="center"/>
              <w:rPr>
                <w:rFonts w:ascii="Times New Roman" w:hAnsi="Times New Roman" w:cs="Times New Roman"/>
                <w:sz w:val="24"/>
                <w:szCs w:val="24"/>
              </w:rPr>
            </w:pPr>
            <w:r w:rsidRPr="004305FF">
              <w:rPr>
                <w:rFonts w:ascii="Times New Roman" w:hAnsi="Times New Roman" w:cs="Times New Roman"/>
                <w:sz w:val="24"/>
                <w:szCs w:val="24"/>
              </w:rPr>
              <w:t>Bueno</w:t>
            </w:r>
          </w:p>
        </w:tc>
      </w:tr>
    </w:tbl>
    <w:p w14:paraId="04541EC5" w14:textId="77777777" w:rsidR="00E81C12" w:rsidRPr="004305FF" w:rsidRDefault="00E81C12" w:rsidP="00E81C12">
      <w:pPr>
        <w:jc w:val="right"/>
        <w:rPr>
          <w:rFonts w:ascii="Times New Roman" w:hAnsi="Times New Roman" w:cs="Times New Roman"/>
          <w:b/>
          <w:sz w:val="24"/>
          <w:szCs w:val="24"/>
        </w:rPr>
      </w:pPr>
    </w:p>
    <w:p w14:paraId="2A2D1A19" w14:textId="77777777" w:rsidR="00E81C12" w:rsidRPr="004305FF" w:rsidRDefault="00E81C12" w:rsidP="00E81C12">
      <w:pPr>
        <w:rPr>
          <w:rFonts w:ascii="Times New Roman" w:hAnsi="Times New Roman" w:cs="Times New Roman"/>
          <w:b/>
          <w:sz w:val="24"/>
          <w:szCs w:val="24"/>
        </w:rPr>
      </w:pPr>
      <w:r w:rsidRPr="004305FF">
        <w:rPr>
          <w:rFonts w:ascii="Times New Roman" w:hAnsi="Times New Roman" w:cs="Times New Roman"/>
          <w:b/>
          <w:sz w:val="24"/>
          <w:szCs w:val="24"/>
        </w:rPr>
        <w:t xml:space="preserve">PONDERACIÓN LOGRADA: </w:t>
      </w:r>
      <w:r w:rsidRPr="004305FF">
        <w:rPr>
          <w:rFonts w:ascii="Times New Roman" w:hAnsi="Times New Roman" w:cs="Times New Roman"/>
          <w:sz w:val="24"/>
          <w:szCs w:val="24"/>
        </w:rPr>
        <w:t>1,5</w:t>
      </w:r>
      <w:r w:rsidRPr="004305FF">
        <w:rPr>
          <w:rFonts w:ascii="Times New Roman" w:hAnsi="Times New Roman" w:cs="Times New Roman"/>
          <w:b/>
          <w:sz w:val="24"/>
          <w:szCs w:val="24"/>
        </w:rPr>
        <w:t xml:space="preserve"> </w:t>
      </w:r>
    </w:p>
    <w:p w14:paraId="1F4F0335" w14:textId="77777777" w:rsidR="00E81C12" w:rsidRPr="004305FF" w:rsidRDefault="00E81C12" w:rsidP="00E81C12">
      <w:pPr>
        <w:rPr>
          <w:rFonts w:ascii="Times New Roman" w:hAnsi="Times New Roman" w:cs="Times New Roman"/>
          <w:b/>
          <w:sz w:val="24"/>
          <w:szCs w:val="24"/>
          <w:u w:val="single"/>
        </w:rPr>
      </w:pPr>
      <w:r w:rsidRPr="004305FF">
        <w:rPr>
          <w:rFonts w:ascii="Times New Roman" w:hAnsi="Times New Roman" w:cs="Times New Roman"/>
          <w:b/>
          <w:sz w:val="24"/>
          <w:szCs w:val="24"/>
        </w:rPr>
        <w:t>CALIFICACION FINAL:</w:t>
      </w:r>
      <w:r w:rsidRPr="004305FF">
        <w:rPr>
          <w:rFonts w:ascii="Times New Roman" w:hAnsi="Times New Roman" w:cs="Times New Roman"/>
          <w:sz w:val="24"/>
          <w:szCs w:val="24"/>
        </w:rPr>
        <w:t xml:space="preserve"> 1</w:t>
      </w:r>
    </w:p>
    <w:p w14:paraId="47793CE5" w14:textId="527A7317" w:rsidR="004305FF" w:rsidRPr="00DB4D8F" w:rsidRDefault="00E81C12" w:rsidP="004305FF">
      <w:pPr>
        <w:rPr>
          <w:rFonts w:ascii="Times New Roman" w:hAnsi="Times New Roman" w:cs="Times New Roman"/>
          <w:b/>
          <w:sz w:val="24"/>
          <w:szCs w:val="24"/>
          <w:u w:val="single"/>
        </w:rPr>
      </w:pPr>
      <w:r w:rsidRPr="004305FF">
        <w:rPr>
          <w:rFonts w:ascii="Times New Roman" w:hAnsi="Times New Roman" w:cs="Times New Roman"/>
          <w:b/>
          <w:sz w:val="24"/>
          <w:szCs w:val="24"/>
        </w:rPr>
        <w:t xml:space="preserve">CATEGORÍA FINAL: </w:t>
      </w:r>
      <w:r w:rsidRPr="004305FF">
        <w:rPr>
          <w:rFonts w:ascii="Times New Roman" w:hAnsi="Times New Roman" w:cs="Times New Roman"/>
          <w:sz w:val="24"/>
          <w:szCs w:val="24"/>
        </w:rPr>
        <w:t>Bajo</w:t>
      </w:r>
    </w:p>
    <w:p w14:paraId="074AA81F" w14:textId="77777777" w:rsidR="00E81C12" w:rsidRPr="004305FF" w:rsidRDefault="00E81C12" w:rsidP="00E81C12">
      <w:pPr>
        <w:jc w:val="center"/>
        <w:rPr>
          <w:rFonts w:ascii="Times New Roman" w:hAnsi="Times New Roman" w:cs="Times New Roman"/>
          <w:b/>
          <w:sz w:val="24"/>
          <w:szCs w:val="24"/>
        </w:rPr>
      </w:pPr>
      <w:r w:rsidRPr="004305FF">
        <w:rPr>
          <w:rFonts w:ascii="Times New Roman" w:hAnsi="Times New Roman" w:cs="Times New Roman"/>
          <w:b/>
          <w:sz w:val="24"/>
          <w:szCs w:val="24"/>
        </w:rPr>
        <w:t>COMPROMISOS DE MEJORA</w:t>
      </w:r>
    </w:p>
    <w:tbl>
      <w:tblPr>
        <w:tblW w:w="9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065"/>
        <w:gridCol w:w="7202"/>
      </w:tblGrid>
      <w:tr w:rsidR="00E81C12" w:rsidRPr="004305FF" w14:paraId="308B6298" w14:textId="77777777" w:rsidTr="004305FF">
        <w:trPr>
          <w:trHeight w:val="435"/>
        </w:trPr>
        <w:tc>
          <w:tcPr>
            <w:tcW w:w="9267" w:type="dxa"/>
            <w:gridSpan w:val="2"/>
          </w:tcPr>
          <w:p w14:paraId="56204F34" w14:textId="77777777" w:rsidR="00E81C12" w:rsidRPr="004305FF" w:rsidRDefault="00E81C12" w:rsidP="000C69FB">
            <w:pPr>
              <w:jc w:val="center"/>
              <w:rPr>
                <w:rFonts w:ascii="Times New Roman" w:hAnsi="Times New Roman" w:cs="Times New Roman"/>
                <w:b/>
                <w:sz w:val="24"/>
                <w:szCs w:val="24"/>
                <w:u w:val="single"/>
              </w:rPr>
            </w:pPr>
            <w:r w:rsidRPr="004305FF">
              <w:rPr>
                <w:rFonts w:ascii="Times New Roman" w:hAnsi="Times New Roman" w:cs="Times New Roman"/>
                <w:b/>
                <w:sz w:val="24"/>
                <w:szCs w:val="24"/>
              </w:rPr>
              <w:t>EVALUADO</w:t>
            </w:r>
          </w:p>
        </w:tc>
      </w:tr>
      <w:tr w:rsidR="00E81C12" w:rsidRPr="004305FF" w14:paraId="16CA77CE" w14:textId="77777777" w:rsidTr="004305FF">
        <w:trPr>
          <w:trHeight w:val="452"/>
        </w:trPr>
        <w:tc>
          <w:tcPr>
            <w:tcW w:w="2065" w:type="dxa"/>
          </w:tcPr>
          <w:p w14:paraId="6E523FDA"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Nombre</w:t>
            </w:r>
          </w:p>
        </w:tc>
        <w:tc>
          <w:tcPr>
            <w:tcW w:w="7201" w:type="dxa"/>
          </w:tcPr>
          <w:p w14:paraId="646877D8" w14:textId="4414E1FF" w:rsidR="00E81C12" w:rsidRPr="004305FF" w:rsidRDefault="004305FF" w:rsidP="000C69FB">
            <w:pPr>
              <w:rPr>
                <w:rFonts w:ascii="Times New Roman" w:hAnsi="Times New Roman" w:cs="Times New Roman"/>
                <w:sz w:val="24"/>
                <w:szCs w:val="24"/>
              </w:rPr>
            </w:pPr>
            <w:proofErr w:type="spellStart"/>
            <w:r w:rsidRPr="004305FF">
              <w:rPr>
                <w:rFonts w:ascii="Times New Roman" w:hAnsi="Times New Roman" w:cs="Times New Roman"/>
                <w:sz w:val="24"/>
                <w:szCs w:val="24"/>
              </w:rPr>
              <w:t>Karol</w:t>
            </w:r>
            <w:proofErr w:type="spellEnd"/>
            <w:r w:rsidRPr="004305FF">
              <w:rPr>
                <w:rFonts w:ascii="Times New Roman" w:hAnsi="Times New Roman" w:cs="Times New Roman"/>
                <w:sz w:val="24"/>
                <w:szCs w:val="24"/>
              </w:rPr>
              <w:t xml:space="preserve"> Polania</w:t>
            </w:r>
          </w:p>
        </w:tc>
      </w:tr>
      <w:tr w:rsidR="00E81C12" w:rsidRPr="004305FF" w14:paraId="76370062" w14:textId="77777777" w:rsidTr="004305FF">
        <w:trPr>
          <w:trHeight w:val="435"/>
        </w:trPr>
        <w:tc>
          <w:tcPr>
            <w:tcW w:w="2065" w:type="dxa"/>
          </w:tcPr>
          <w:p w14:paraId="7062E79C"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Departamento</w:t>
            </w:r>
          </w:p>
        </w:tc>
        <w:tc>
          <w:tcPr>
            <w:tcW w:w="7201" w:type="dxa"/>
          </w:tcPr>
          <w:p w14:paraId="1D5C3A58" w14:textId="6B48F504" w:rsidR="00E81C12" w:rsidRPr="004305FF" w:rsidRDefault="004305FF" w:rsidP="004305FF">
            <w:pPr>
              <w:rPr>
                <w:rFonts w:ascii="Times New Roman" w:hAnsi="Times New Roman" w:cs="Times New Roman"/>
                <w:bCs/>
                <w:sz w:val="24"/>
                <w:szCs w:val="24"/>
              </w:rPr>
            </w:pPr>
            <w:r w:rsidRPr="004305FF">
              <w:rPr>
                <w:rFonts w:ascii="Times New Roman" w:hAnsi="Times New Roman" w:cs="Times New Roman"/>
                <w:bCs/>
                <w:sz w:val="24"/>
                <w:szCs w:val="24"/>
              </w:rPr>
              <w:t>Ventas</w:t>
            </w:r>
          </w:p>
        </w:tc>
      </w:tr>
      <w:tr w:rsidR="00E81C12" w:rsidRPr="004305FF" w14:paraId="1B7CD46F" w14:textId="77777777" w:rsidTr="004305FF">
        <w:trPr>
          <w:trHeight w:val="435"/>
        </w:trPr>
        <w:tc>
          <w:tcPr>
            <w:tcW w:w="2065" w:type="dxa"/>
          </w:tcPr>
          <w:p w14:paraId="37169535"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Cargo</w:t>
            </w:r>
          </w:p>
        </w:tc>
        <w:tc>
          <w:tcPr>
            <w:tcW w:w="7201" w:type="dxa"/>
          </w:tcPr>
          <w:p w14:paraId="7866D16A" w14:textId="154C006C" w:rsidR="00E81C12" w:rsidRPr="004305FF" w:rsidRDefault="004305FF" w:rsidP="004305FF">
            <w:pPr>
              <w:rPr>
                <w:rFonts w:ascii="Times New Roman" w:hAnsi="Times New Roman" w:cs="Times New Roman"/>
                <w:bCs/>
                <w:sz w:val="24"/>
                <w:szCs w:val="24"/>
              </w:rPr>
            </w:pPr>
            <w:r w:rsidRPr="004305FF">
              <w:rPr>
                <w:rFonts w:ascii="Times New Roman" w:hAnsi="Times New Roman" w:cs="Times New Roman"/>
                <w:bCs/>
                <w:sz w:val="24"/>
                <w:szCs w:val="24"/>
              </w:rPr>
              <w:t>Vendedor</w:t>
            </w:r>
          </w:p>
        </w:tc>
      </w:tr>
    </w:tbl>
    <w:p w14:paraId="1EEE62CB" w14:textId="77777777" w:rsidR="00E81C12" w:rsidRPr="004305FF" w:rsidRDefault="00E81C12" w:rsidP="00E81C12">
      <w:pPr>
        <w:jc w:val="center"/>
        <w:rPr>
          <w:rFonts w:ascii="Times New Roman" w:hAnsi="Times New Roman" w:cs="Times New Roman"/>
          <w:b/>
          <w:sz w:val="24"/>
          <w:szCs w:val="24"/>
        </w:rPr>
      </w:pPr>
    </w:p>
    <w:tbl>
      <w:tblPr>
        <w:tblW w:w="94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2977"/>
        <w:gridCol w:w="3427"/>
        <w:gridCol w:w="1393"/>
      </w:tblGrid>
      <w:tr w:rsidR="00E81C12" w:rsidRPr="004305FF" w14:paraId="493A0AB6" w14:textId="77777777" w:rsidTr="004305FF">
        <w:tc>
          <w:tcPr>
            <w:tcW w:w="9493" w:type="dxa"/>
            <w:gridSpan w:val="4"/>
          </w:tcPr>
          <w:p w14:paraId="3A50CFA0"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COMPROMISOS</w:t>
            </w:r>
          </w:p>
        </w:tc>
      </w:tr>
      <w:tr w:rsidR="00E81C12" w:rsidRPr="004305FF" w14:paraId="5C0CDCFE" w14:textId="77777777" w:rsidTr="004305FF">
        <w:tc>
          <w:tcPr>
            <w:tcW w:w="1696" w:type="dxa"/>
          </w:tcPr>
          <w:p w14:paraId="52B9BCEF"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COMPETENCIA O META</w:t>
            </w:r>
          </w:p>
        </w:tc>
        <w:tc>
          <w:tcPr>
            <w:tcW w:w="2977" w:type="dxa"/>
          </w:tcPr>
          <w:p w14:paraId="3A920E57"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ACCIONES DE MEJORA</w:t>
            </w:r>
          </w:p>
        </w:tc>
        <w:tc>
          <w:tcPr>
            <w:tcW w:w="3427" w:type="dxa"/>
          </w:tcPr>
          <w:p w14:paraId="103D0091"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INDICADORES</w:t>
            </w:r>
          </w:p>
        </w:tc>
        <w:tc>
          <w:tcPr>
            <w:tcW w:w="1393" w:type="dxa"/>
          </w:tcPr>
          <w:p w14:paraId="0F4B6FCE" w14:textId="77777777" w:rsidR="00E81C12" w:rsidRPr="004305FF" w:rsidRDefault="00E81C12" w:rsidP="000C69FB">
            <w:pPr>
              <w:jc w:val="center"/>
              <w:rPr>
                <w:rFonts w:ascii="Times New Roman" w:hAnsi="Times New Roman" w:cs="Times New Roman"/>
                <w:b/>
                <w:sz w:val="24"/>
                <w:szCs w:val="24"/>
              </w:rPr>
            </w:pPr>
            <w:r w:rsidRPr="004305FF">
              <w:rPr>
                <w:rFonts w:ascii="Times New Roman" w:hAnsi="Times New Roman" w:cs="Times New Roman"/>
                <w:b/>
                <w:sz w:val="24"/>
                <w:szCs w:val="24"/>
              </w:rPr>
              <w:t>FECHA</w:t>
            </w:r>
          </w:p>
        </w:tc>
      </w:tr>
      <w:tr w:rsidR="00E81C12" w:rsidRPr="004305FF" w14:paraId="4508CAF8" w14:textId="77777777" w:rsidTr="004305FF">
        <w:tc>
          <w:tcPr>
            <w:tcW w:w="1696" w:type="dxa"/>
          </w:tcPr>
          <w:p w14:paraId="7486EE16" w14:textId="77777777" w:rsidR="00E81C12" w:rsidRPr="004305FF" w:rsidRDefault="00E81C12" w:rsidP="000C69FB">
            <w:pPr>
              <w:jc w:val="center"/>
              <w:rPr>
                <w:rFonts w:ascii="Times New Roman" w:hAnsi="Times New Roman" w:cs="Times New Roman"/>
                <w:sz w:val="24"/>
                <w:szCs w:val="24"/>
              </w:rPr>
            </w:pPr>
            <w:r w:rsidRPr="004305FF">
              <w:rPr>
                <w:rFonts w:ascii="Times New Roman" w:hAnsi="Times New Roman" w:cs="Times New Roman"/>
                <w:sz w:val="24"/>
                <w:szCs w:val="24"/>
              </w:rPr>
              <w:t xml:space="preserve">META </w:t>
            </w:r>
          </w:p>
        </w:tc>
        <w:tc>
          <w:tcPr>
            <w:tcW w:w="2977" w:type="dxa"/>
          </w:tcPr>
          <w:p w14:paraId="7768BED2" w14:textId="77777777" w:rsidR="00E81C12" w:rsidRPr="004305FF" w:rsidRDefault="00E81C12" w:rsidP="000C69FB">
            <w:pPr>
              <w:jc w:val="both"/>
              <w:rPr>
                <w:rFonts w:ascii="Times New Roman" w:hAnsi="Times New Roman" w:cs="Times New Roman"/>
                <w:sz w:val="24"/>
                <w:szCs w:val="24"/>
              </w:rPr>
            </w:pPr>
            <w:r w:rsidRPr="004305FF">
              <w:rPr>
                <w:rFonts w:ascii="Times New Roman" w:hAnsi="Times New Roman" w:cs="Times New Roman"/>
                <w:sz w:val="24"/>
                <w:szCs w:val="24"/>
              </w:rPr>
              <w:t xml:space="preserve">• Optimizar los tiempos de reposición de productos agotados, organizando mejor las tareas diarias, priorizando la atención a </w:t>
            </w:r>
            <w:proofErr w:type="spellStart"/>
            <w:r w:rsidRPr="004305FF">
              <w:rPr>
                <w:rFonts w:ascii="Times New Roman" w:hAnsi="Times New Roman" w:cs="Times New Roman"/>
                <w:sz w:val="24"/>
                <w:szCs w:val="24"/>
              </w:rPr>
              <w:t>pr</w:t>
            </w:r>
            <w:proofErr w:type="spellEnd"/>
            <w:r w:rsidRPr="004305FF">
              <w:rPr>
                <w:rFonts w:ascii="Times New Roman" w:hAnsi="Times New Roman" w:cs="Times New Roman"/>
                <w:sz w:val="24"/>
                <w:szCs w:val="24"/>
              </w:rPr>
              <w:t xml:space="preserve"> </w:t>
            </w:r>
            <w:proofErr w:type="spellStart"/>
            <w:r w:rsidRPr="004305FF">
              <w:rPr>
                <w:rFonts w:ascii="Times New Roman" w:hAnsi="Times New Roman" w:cs="Times New Roman"/>
                <w:sz w:val="24"/>
                <w:szCs w:val="24"/>
              </w:rPr>
              <w:t>oductos</w:t>
            </w:r>
            <w:proofErr w:type="spellEnd"/>
            <w:r w:rsidRPr="004305FF">
              <w:rPr>
                <w:rFonts w:ascii="Times New Roman" w:hAnsi="Times New Roman" w:cs="Times New Roman"/>
                <w:sz w:val="24"/>
                <w:szCs w:val="24"/>
              </w:rPr>
              <w:t xml:space="preserve"> de alta rotación y realizando un seguimiento constante al inventario, con el objetivo de alcanzar </w:t>
            </w:r>
            <w:r w:rsidRPr="004305FF">
              <w:rPr>
                <w:rFonts w:ascii="Times New Roman" w:hAnsi="Times New Roman" w:cs="Times New Roman"/>
                <w:sz w:val="24"/>
                <w:szCs w:val="24"/>
              </w:rPr>
              <w:lastRenderedPageBreak/>
              <w:t>tiempos de reposición inferiores a 4 horas.</w:t>
            </w:r>
          </w:p>
          <w:p w14:paraId="086D6FCF" w14:textId="77777777" w:rsidR="00E81C12" w:rsidRPr="004305FF" w:rsidRDefault="00E81C12" w:rsidP="000C69FB">
            <w:pPr>
              <w:jc w:val="both"/>
              <w:rPr>
                <w:rFonts w:ascii="Times New Roman" w:hAnsi="Times New Roman" w:cs="Times New Roman"/>
                <w:sz w:val="24"/>
                <w:szCs w:val="24"/>
              </w:rPr>
            </w:pPr>
            <w:r w:rsidRPr="004305FF">
              <w:rPr>
                <w:rFonts w:ascii="Times New Roman" w:hAnsi="Times New Roman" w:cs="Times New Roman"/>
                <w:sz w:val="24"/>
                <w:szCs w:val="24"/>
              </w:rPr>
              <w:t>•Implementar métodos de control y revisión más efectivos para reducir al mínimo los faltantes, garantizando una disponibilidad oportuna de los productos en el punto de venta.</w:t>
            </w:r>
          </w:p>
          <w:p w14:paraId="696712DE" w14:textId="77777777" w:rsidR="00E81C12" w:rsidRPr="004305FF" w:rsidRDefault="00E81C12" w:rsidP="000C69FB">
            <w:pPr>
              <w:jc w:val="both"/>
              <w:rPr>
                <w:rFonts w:ascii="Times New Roman" w:hAnsi="Times New Roman" w:cs="Times New Roman"/>
                <w:sz w:val="24"/>
                <w:szCs w:val="24"/>
              </w:rPr>
            </w:pPr>
            <w:r w:rsidRPr="004305FF">
              <w:rPr>
                <w:rFonts w:ascii="Times New Roman" w:hAnsi="Times New Roman" w:cs="Times New Roman"/>
                <w:sz w:val="24"/>
                <w:szCs w:val="24"/>
              </w:rPr>
              <w:t>•Mantener y fortalecer el cumplimiento en el registro de ventas, buscando superar los $750.000 mensuales mediante estrategias de atención personalizada, impulso de productos clave y aplicación de técnicas de venta efectivas.</w:t>
            </w:r>
          </w:p>
          <w:p w14:paraId="324BB11B" w14:textId="77777777" w:rsidR="00E81C12" w:rsidRPr="004305FF" w:rsidRDefault="00E81C12" w:rsidP="000C69FB">
            <w:pPr>
              <w:jc w:val="both"/>
              <w:rPr>
                <w:rFonts w:ascii="Times New Roman" w:hAnsi="Times New Roman" w:cs="Times New Roman"/>
                <w:sz w:val="24"/>
                <w:szCs w:val="24"/>
              </w:rPr>
            </w:pPr>
            <w:r w:rsidRPr="004305FF">
              <w:rPr>
                <w:rFonts w:ascii="Times New Roman" w:hAnsi="Times New Roman" w:cs="Times New Roman"/>
                <w:sz w:val="24"/>
                <w:szCs w:val="24"/>
              </w:rPr>
              <w:t>•Administrar mejor el tiempo de atención al cliente, asegurando mayor productividad sin afectar la calidad del servicio ni la experiencia del comprador.</w:t>
            </w:r>
          </w:p>
          <w:p w14:paraId="1CD62636" w14:textId="77777777" w:rsidR="00E81C12" w:rsidRPr="004305FF" w:rsidRDefault="00E81C12" w:rsidP="000C69FB">
            <w:pPr>
              <w:jc w:val="both"/>
              <w:rPr>
                <w:rFonts w:ascii="Times New Roman" w:hAnsi="Times New Roman" w:cs="Times New Roman"/>
                <w:sz w:val="24"/>
                <w:szCs w:val="24"/>
              </w:rPr>
            </w:pPr>
            <w:r w:rsidRPr="004305FF">
              <w:rPr>
                <w:rFonts w:ascii="Times New Roman" w:hAnsi="Times New Roman" w:cs="Times New Roman"/>
                <w:sz w:val="24"/>
                <w:szCs w:val="24"/>
              </w:rPr>
              <w:t>•Participar activamente en espacios de retroalimentación y capacitación que permitan mejorar las prácticas comerciales y el cumplimiento de los objetivos mensuales establecidos por la organización.</w:t>
            </w:r>
          </w:p>
        </w:tc>
        <w:tc>
          <w:tcPr>
            <w:tcW w:w="3427" w:type="dxa"/>
          </w:tcPr>
          <w:p w14:paraId="5E84B171" w14:textId="77777777" w:rsidR="00E81C12" w:rsidRPr="004305FF" w:rsidRDefault="00E81C12" w:rsidP="000C69FB">
            <w:pPr>
              <w:rPr>
                <w:rFonts w:ascii="Times New Roman" w:hAnsi="Times New Roman" w:cs="Times New Roman"/>
                <w:sz w:val="24"/>
                <w:szCs w:val="24"/>
              </w:rPr>
            </w:pPr>
            <w:r w:rsidRPr="004305FF">
              <w:rPr>
                <w:rFonts w:ascii="Times New Roman" w:hAnsi="Times New Roman" w:cs="Times New Roman"/>
                <w:b/>
                <w:sz w:val="24"/>
                <w:szCs w:val="24"/>
              </w:rPr>
              <w:lastRenderedPageBreak/>
              <w:t>M1:</w:t>
            </w:r>
            <w:r w:rsidRPr="004305FF">
              <w:rPr>
                <w:rFonts w:ascii="Times New Roman" w:hAnsi="Times New Roman" w:cs="Times New Roman"/>
                <w:sz w:val="24"/>
                <w:szCs w:val="24"/>
              </w:rPr>
              <w:t xml:space="preserve"> Registrar facturas de</w:t>
            </w:r>
            <w:r w:rsidRPr="004305FF">
              <w:rPr>
                <w:rFonts w:ascii="Times New Roman" w:hAnsi="Times New Roman" w:cs="Times New Roman"/>
                <w:b/>
                <w:sz w:val="24"/>
                <w:szCs w:val="24"/>
              </w:rPr>
              <w:t xml:space="preserve"> </w:t>
            </w:r>
            <w:r w:rsidRPr="004305FF">
              <w:rPr>
                <w:rFonts w:ascii="Times New Roman" w:hAnsi="Times New Roman" w:cs="Times New Roman"/>
                <w:sz w:val="24"/>
                <w:szCs w:val="24"/>
              </w:rPr>
              <w:t>ventas mensuales por valor de $500.000, aplicando los protocolos de servicio de la organización para mantener flujo de ventas constante.</w:t>
            </w:r>
          </w:p>
          <w:p w14:paraId="2398355D" w14:textId="77777777" w:rsidR="00E81C12" w:rsidRPr="004305FF" w:rsidRDefault="00E81C12" w:rsidP="000C69FB">
            <w:pPr>
              <w:rPr>
                <w:rFonts w:ascii="Times New Roman" w:hAnsi="Times New Roman" w:cs="Times New Roman"/>
                <w:sz w:val="24"/>
                <w:szCs w:val="24"/>
              </w:rPr>
            </w:pPr>
            <w:r w:rsidRPr="004305FF">
              <w:rPr>
                <w:rFonts w:ascii="Times New Roman" w:hAnsi="Times New Roman" w:cs="Times New Roman"/>
                <w:b/>
                <w:sz w:val="24"/>
                <w:szCs w:val="24"/>
              </w:rPr>
              <w:t>M2:</w:t>
            </w:r>
            <w:r w:rsidRPr="004305FF">
              <w:rPr>
                <w:rFonts w:ascii="Times New Roman" w:hAnsi="Times New Roman" w:cs="Times New Roman"/>
                <w:sz w:val="24"/>
                <w:szCs w:val="24"/>
              </w:rPr>
              <w:t xml:space="preserve"> Abastecer los productos agotados en un término de 8 horas, mediante el uso del Sistema de Información de la </w:t>
            </w:r>
            <w:r w:rsidRPr="004305FF">
              <w:rPr>
                <w:rFonts w:ascii="Times New Roman" w:hAnsi="Times New Roman" w:cs="Times New Roman"/>
                <w:sz w:val="24"/>
                <w:szCs w:val="24"/>
              </w:rPr>
              <w:lastRenderedPageBreak/>
              <w:t>Organización para mantener nivel óptimo de stock</w:t>
            </w:r>
          </w:p>
        </w:tc>
        <w:tc>
          <w:tcPr>
            <w:tcW w:w="1393" w:type="dxa"/>
          </w:tcPr>
          <w:p w14:paraId="2143E72F" w14:textId="77777777" w:rsidR="00E81C12" w:rsidRPr="004305FF" w:rsidRDefault="00E81C12" w:rsidP="000C69FB">
            <w:pPr>
              <w:jc w:val="center"/>
              <w:rPr>
                <w:rFonts w:ascii="Times New Roman" w:hAnsi="Times New Roman" w:cs="Times New Roman"/>
                <w:sz w:val="24"/>
                <w:szCs w:val="24"/>
              </w:rPr>
            </w:pPr>
            <w:r w:rsidRPr="004305FF">
              <w:rPr>
                <w:rFonts w:ascii="Times New Roman" w:hAnsi="Times New Roman" w:cs="Times New Roman"/>
                <w:sz w:val="24"/>
                <w:szCs w:val="24"/>
              </w:rPr>
              <w:lastRenderedPageBreak/>
              <w:t>01/07/2025</w:t>
            </w:r>
          </w:p>
        </w:tc>
      </w:tr>
      <w:tr w:rsidR="00E81C12" w:rsidRPr="004305FF" w14:paraId="0309179B" w14:textId="77777777" w:rsidTr="004305FF">
        <w:tc>
          <w:tcPr>
            <w:tcW w:w="1696" w:type="dxa"/>
          </w:tcPr>
          <w:p w14:paraId="7D5F5E36" w14:textId="77777777" w:rsidR="00E81C12" w:rsidRPr="004305FF" w:rsidRDefault="00E81C12" w:rsidP="000C69FB">
            <w:pPr>
              <w:jc w:val="center"/>
              <w:rPr>
                <w:rFonts w:ascii="Times New Roman" w:hAnsi="Times New Roman" w:cs="Times New Roman"/>
                <w:sz w:val="24"/>
                <w:szCs w:val="24"/>
              </w:rPr>
            </w:pPr>
            <w:r w:rsidRPr="004305FF">
              <w:rPr>
                <w:rFonts w:ascii="Times New Roman" w:hAnsi="Times New Roman" w:cs="Times New Roman"/>
                <w:sz w:val="24"/>
                <w:szCs w:val="24"/>
              </w:rPr>
              <w:t>COMPETENCIA FUNCIONAL</w:t>
            </w:r>
          </w:p>
        </w:tc>
        <w:tc>
          <w:tcPr>
            <w:tcW w:w="2977" w:type="dxa"/>
          </w:tcPr>
          <w:p w14:paraId="4EAE40D1" w14:textId="77777777" w:rsidR="00E81C12" w:rsidRPr="004305FF" w:rsidRDefault="00E81C12" w:rsidP="000C69FB">
            <w:pPr>
              <w:jc w:val="both"/>
              <w:rPr>
                <w:rFonts w:ascii="Times New Roman" w:hAnsi="Times New Roman" w:cs="Times New Roman"/>
                <w:sz w:val="24"/>
                <w:szCs w:val="24"/>
              </w:rPr>
            </w:pPr>
            <w:r w:rsidRPr="004305FF">
              <w:rPr>
                <w:rFonts w:ascii="Times New Roman" w:hAnsi="Times New Roman" w:cs="Times New Roman"/>
                <w:sz w:val="24"/>
                <w:szCs w:val="24"/>
              </w:rPr>
              <w:t xml:space="preserve"> • Desarrollar la capacidad para describir con mayor claridad las características y el funcionamiento de los productos o servicios, brindando información completa y útil al cliente.</w:t>
            </w:r>
          </w:p>
          <w:p w14:paraId="0DF96DDE" w14:textId="77777777" w:rsidR="00E81C12" w:rsidRPr="004305FF" w:rsidRDefault="00E81C12" w:rsidP="000C69FB">
            <w:pPr>
              <w:jc w:val="both"/>
              <w:rPr>
                <w:rFonts w:ascii="Times New Roman" w:hAnsi="Times New Roman" w:cs="Times New Roman"/>
                <w:sz w:val="24"/>
                <w:szCs w:val="24"/>
              </w:rPr>
            </w:pPr>
            <w:r w:rsidRPr="004305FF">
              <w:rPr>
                <w:rFonts w:ascii="Times New Roman" w:hAnsi="Times New Roman" w:cs="Times New Roman"/>
                <w:sz w:val="24"/>
                <w:szCs w:val="24"/>
              </w:rPr>
              <w:lastRenderedPageBreak/>
              <w:t>• Reforzar las habilidades de comunicación para transmitir de manera efectiva los beneficios y condiciones de los productos, atendiendo oportunamente las inquietudes del cliente.</w:t>
            </w:r>
          </w:p>
          <w:p w14:paraId="34F88C41" w14:textId="77777777" w:rsidR="00E81C12" w:rsidRPr="004305FF" w:rsidRDefault="00E81C12" w:rsidP="000C69FB">
            <w:pPr>
              <w:jc w:val="both"/>
              <w:rPr>
                <w:rFonts w:ascii="Times New Roman" w:hAnsi="Times New Roman" w:cs="Times New Roman"/>
                <w:sz w:val="24"/>
                <w:szCs w:val="24"/>
              </w:rPr>
            </w:pPr>
            <w:r w:rsidRPr="004305FF">
              <w:rPr>
                <w:rFonts w:ascii="Times New Roman" w:hAnsi="Times New Roman" w:cs="Times New Roman"/>
                <w:sz w:val="24"/>
                <w:szCs w:val="24"/>
              </w:rPr>
              <w:t>• Mejorar el uso del sistema de inventario, realizando consultas frecuentes y precisas para verificar la disponibilidad de productos antes de cada venta.</w:t>
            </w:r>
          </w:p>
          <w:p w14:paraId="3E2972B4" w14:textId="77777777" w:rsidR="00E81C12" w:rsidRPr="004305FF" w:rsidRDefault="00E81C12" w:rsidP="000C69FB">
            <w:pPr>
              <w:jc w:val="both"/>
              <w:rPr>
                <w:rFonts w:ascii="Times New Roman" w:hAnsi="Times New Roman" w:cs="Times New Roman"/>
                <w:sz w:val="24"/>
                <w:szCs w:val="24"/>
              </w:rPr>
            </w:pPr>
            <w:r w:rsidRPr="004305FF">
              <w:rPr>
                <w:rFonts w:ascii="Times New Roman" w:hAnsi="Times New Roman" w:cs="Times New Roman"/>
                <w:sz w:val="24"/>
                <w:szCs w:val="24"/>
              </w:rPr>
              <w:t>• Aplicar correctamente las condiciones y políticas establecidas por la organización durante el proceso de venta, asegurando una atención alineada con los estándares de calidad y servicio.</w:t>
            </w:r>
          </w:p>
          <w:p w14:paraId="57223C1B" w14:textId="77777777" w:rsidR="00E81C12" w:rsidRPr="004305FF" w:rsidRDefault="00E81C12" w:rsidP="000C69FB">
            <w:pPr>
              <w:jc w:val="both"/>
              <w:rPr>
                <w:rFonts w:ascii="Times New Roman" w:hAnsi="Times New Roman" w:cs="Times New Roman"/>
                <w:sz w:val="24"/>
                <w:szCs w:val="24"/>
              </w:rPr>
            </w:pPr>
            <w:r w:rsidRPr="004305FF">
              <w:rPr>
                <w:rFonts w:ascii="Times New Roman" w:hAnsi="Times New Roman" w:cs="Times New Roman"/>
                <w:sz w:val="24"/>
                <w:szCs w:val="24"/>
              </w:rPr>
              <w:t>• Participar activamente en espacios de formación o capacitación que contribuyan al fortalecimiento de las competencias funcionales requeridas por el cargo.</w:t>
            </w:r>
          </w:p>
          <w:p w14:paraId="5768B40B" w14:textId="77777777" w:rsidR="00E81C12" w:rsidRPr="004305FF" w:rsidRDefault="00E81C12" w:rsidP="000C69FB">
            <w:pPr>
              <w:jc w:val="both"/>
              <w:rPr>
                <w:rFonts w:ascii="Times New Roman" w:hAnsi="Times New Roman" w:cs="Times New Roman"/>
                <w:sz w:val="24"/>
                <w:szCs w:val="24"/>
              </w:rPr>
            </w:pPr>
            <w:r w:rsidRPr="004305FF">
              <w:rPr>
                <w:rFonts w:ascii="Times New Roman" w:hAnsi="Times New Roman" w:cs="Times New Roman"/>
                <w:sz w:val="24"/>
                <w:szCs w:val="24"/>
              </w:rPr>
              <w:t>• Solicitar y aplicar retroalimentación continua para identificar oportunidades de mejora y elevar el nivel de desempeño en futuras evaluaciones.</w:t>
            </w:r>
          </w:p>
        </w:tc>
        <w:tc>
          <w:tcPr>
            <w:tcW w:w="3427" w:type="dxa"/>
          </w:tcPr>
          <w:p w14:paraId="66CFFAD6" w14:textId="77777777" w:rsidR="00E81C12" w:rsidRPr="004305FF" w:rsidRDefault="00E81C12" w:rsidP="000C69FB">
            <w:pPr>
              <w:pStyle w:val="Ttulo4"/>
              <w:keepNext w:val="0"/>
              <w:keepLines w:val="0"/>
              <w:jc w:val="both"/>
              <w:rPr>
                <w:rFonts w:ascii="Times New Roman" w:hAnsi="Times New Roman" w:cs="Times New Roman"/>
                <w:i w:val="0"/>
                <w:iCs w:val="0"/>
                <w:color w:val="auto"/>
                <w:sz w:val="24"/>
                <w:szCs w:val="24"/>
              </w:rPr>
            </w:pPr>
            <w:bookmarkStart w:id="7" w:name="_heading=h.munbrkkprzqh" w:colFirst="0" w:colLast="0"/>
            <w:bookmarkEnd w:id="7"/>
            <w:r w:rsidRPr="004305FF">
              <w:rPr>
                <w:rFonts w:ascii="Times New Roman" w:hAnsi="Times New Roman" w:cs="Times New Roman"/>
                <w:b/>
                <w:bCs/>
                <w:i w:val="0"/>
                <w:iCs w:val="0"/>
                <w:color w:val="auto"/>
                <w:sz w:val="24"/>
                <w:szCs w:val="24"/>
              </w:rPr>
              <w:lastRenderedPageBreak/>
              <w:t>CF1:</w:t>
            </w:r>
            <w:r w:rsidRPr="004305FF">
              <w:rPr>
                <w:rFonts w:ascii="Times New Roman" w:hAnsi="Times New Roman" w:cs="Times New Roman"/>
                <w:i w:val="0"/>
                <w:iCs w:val="0"/>
                <w:color w:val="auto"/>
                <w:sz w:val="24"/>
                <w:szCs w:val="24"/>
              </w:rPr>
              <w:t xml:space="preserve"> </w:t>
            </w:r>
            <w:proofErr w:type="spellStart"/>
            <w:r w:rsidRPr="004305FF">
              <w:rPr>
                <w:rFonts w:ascii="Times New Roman" w:hAnsi="Times New Roman" w:cs="Times New Roman"/>
                <w:i w:val="0"/>
                <w:iCs w:val="0"/>
                <w:color w:val="auto"/>
                <w:sz w:val="24"/>
                <w:szCs w:val="24"/>
              </w:rPr>
              <w:t>Recepcionar</w:t>
            </w:r>
            <w:proofErr w:type="spellEnd"/>
            <w:r w:rsidRPr="004305FF">
              <w:rPr>
                <w:rFonts w:ascii="Times New Roman" w:hAnsi="Times New Roman" w:cs="Times New Roman"/>
                <w:i w:val="0"/>
                <w:iCs w:val="0"/>
                <w:color w:val="auto"/>
                <w:sz w:val="24"/>
                <w:szCs w:val="24"/>
              </w:rPr>
              <w:t xml:space="preserve"> y atender al cliente</w:t>
            </w:r>
          </w:p>
          <w:p w14:paraId="53D6D2B6" w14:textId="77777777" w:rsidR="00E81C12" w:rsidRPr="004305FF" w:rsidRDefault="00E81C12" w:rsidP="000C69FB">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t>Indicadores Estándar:</w:t>
            </w:r>
          </w:p>
          <w:p w14:paraId="735E6A54" w14:textId="77777777" w:rsidR="00E81C12" w:rsidRPr="004305FF" w:rsidRDefault="00E81C12" w:rsidP="000C69FB">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t>1- Atender e interpretar demandas del cliente según su perfil.</w:t>
            </w:r>
          </w:p>
          <w:p w14:paraId="08220D08" w14:textId="77777777" w:rsidR="00E81C12" w:rsidRPr="004305FF" w:rsidRDefault="00E81C12" w:rsidP="000C69FB">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lastRenderedPageBreak/>
              <w:t>2- Comunicación fluida y eficaz.</w:t>
            </w:r>
          </w:p>
          <w:p w14:paraId="1D5AB0C5" w14:textId="0ECDC2FA" w:rsidR="00E81C12" w:rsidRPr="004305FF" w:rsidRDefault="00E81C12" w:rsidP="000C69FB">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t>3- Destina tiempo de atención según necesidades.</w:t>
            </w:r>
            <w:r w:rsidRPr="004305FF">
              <w:rPr>
                <w:rFonts w:ascii="Times New Roman" w:hAnsi="Times New Roman" w:cs="Times New Roman"/>
                <w:sz w:val="24"/>
                <w:szCs w:val="24"/>
              </w:rPr>
              <w:br/>
              <w:t>4- Cumple horarios de apertura y cierre del local.</w:t>
            </w:r>
          </w:p>
          <w:p w14:paraId="3B3C2645" w14:textId="77777777" w:rsidR="00E81C12" w:rsidRPr="004305FF" w:rsidRDefault="00E81C12" w:rsidP="000C69FB">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t>Indicadores Superiores:</w:t>
            </w:r>
          </w:p>
          <w:p w14:paraId="0D950175" w14:textId="77777777" w:rsidR="00E81C12" w:rsidRPr="004305FF" w:rsidRDefault="00E81C12" w:rsidP="000C69FB">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t>1- Anticipa necesidades del cliente.</w:t>
            </w:r>
            <w:r w:rsidRPr="004305FF">
              <w:rPr>
                <w:rFonts w:ascii="Times New Roman" w:hAnsi="Times New Roman" w:cs="Times New Roman"/>
                <w:sz w:val="24"/>
                <w:szCs w:val="24"/>
              </w:rPr>
              <w:br/>
              <w:t>2- Comunicación empática y persuasiva incluso en situaciones difíciles.</w:t>
            </w:r>
            <w:r w:rsidRPr="004305FF">
              <w:rPr>
                <w:rFonts w:ascii="Times New Roman" w:hAnsi="Times New Roman" w:cs="Times New Roman"/>
                <w:sz w:val="24"/>
                <w:szCs w:val="24"/>
              </w:rPr>
              <w:br/>
              <w:t>3- Optimiza tiempos de atención sin comprometer la calidad.</w:t>
            </w:r>
          </w:p>
          <w:p w14:paraId="2865978F" w14:textId="7B693972" w:rsidR="00E81C12" w:rsidRPr="004305FF" w:rsidRDefault="00E81C12" w:rsidP="000C69FB">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t>4-Sugiere mejoras operativas.</w:t>
            </w:r>
          </w:p>
          <w:p w14:paraId="5C740950" w14:textId="77777777" w:rsidR="00E81C12" w:rsidRPr="004305FF" w:rsidRDefault="00E81C12" w:rsidP="000C69FB">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t>Indicadores Inferiores:</w:t>
            </w:r>
          </w:p>
          <w:p w14:paraId="6A961D06" w14:textId="77777777" w:rsidR="00E81C12" w:rsidRPr="004305FF" w:rsidRDefault="00E81C12" w:rsidP="000C69FB">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t>1- Da respuestas genéricas o inadecuadas.</w:t>
            </w:r>
            <w:r w:rsidRPr="004305FF">
              <w:rPr>
                <w:rFonts w:ascii="Times New Roman" w:hAnsi="Times New Roman" w:cs="Times New Roman"/>
                <w:sz w:val="24"/>
                <w:szCs w:val="24"/>
              </w:rPr>
              <w:br/>
              <w:t>2- Comunicación poco clara.</w:t>
            </w:r>
            <w:r w:rsidRPr="004305FF">
              <w:rPr>
                <w:rFonts w:ascii="Times New Roman" w:hAnsi="Times New Roman" w:cs="Times New Roman"/>
                <w:sz w:val="24"/>
                <w:szCs w:val="24"/>
              </w:rPr>
              <w:br/>
              <w:t>3- Mala administración del tiempo.</w:t>
            </w:r>
            <w:r w:rsidRPr="004305FF">
              <w:rPr>
                <w:rFonts w:ascii="Times New Roman" w:hAnsi="Times New Roman" w:cs="Times New Roman"/>
                <w:sz w:val="24"/>
                <w:szCs w:val="24"/>
              </w:rPr>
              <w:br/>
              <w:t>4- Incumplimiento en apertura y cierre.</w:t>
            </w:r>
          </w:p>
          <w:p w14:paraId="1BE45CA7" w14:textId="77777777" w:rsidR="00E81C12" w:rsidRPr="004305FF" w:rsidRDefault="00E81C12" w:rsidP="000C69FB">
            <w:pPr>
              <w:pStyle w:val="Ttulo4"/>
              <w:keepNext w:val="0"/>
              <w:keepLines w:val="0"/>
              <w:jc w:val="both"/>
              <w:rPr>
                <w:rFonts w:ascii="Times New Roman" w:hAnsi="Times New Roman" w:cs="Times New Roman"/>
                <w:i w:val="0"/>
                <w:iCs w:val="0"/>
                <w:color w:val="auto"/>
                <w:sz w:val="24"/>
                <w:szCs w:val="24"/>
              </w:rPr>
            </w:pPr>
            <w:bookmarkStart w:id="8" w:name="_heading=h.b7gc395yiyd4" w:colFirst="0" w:colLast="0"/>
            <w:bookmarkEnd w:id="8"/>
            <w:r w:rsidRPr="004305FF">
              <w:rPr>
                <w:rFonts w:ascii="Times New Roman" w:hAnsi="Times New Roman" w:cs="Times New Roman"/>
                <w:b/>
                <w:bCs/>
                <w:i w:val="0"/>
                <w:iCs w:val="0"/>
                <w:color w:val="auto"/>
                <w:sz w:val="24"/>
                <w:szCs w:val="24"/>
              </w:rPr>
              <w:t>CF2:</w:t>
            </w:r>
            <w:r w:rsidRPr="004305FF">
              <w:rPr>
                <w:rFonts w:ascii="Times New Roman" w:hAnsi="Times New Roman" w:cs="Times New Roman"/>
                <w:i w:val="0"/>
                <w:iCs w:val="0"/>
                <w:color w:val="auto"/>
                <w:sz w:val="24"/>
                <w:szCs w:val="24"/>
              </w:rPr>
              <w:t xml:space="preserve"> Ejecutar la venta</w:t>
            </w:r>
          </w:p>
          <w:p w14:paraId="22C3349B" w14:textId="77777777" w:rsidR="00E81C12" w:rsidRPr="004305FF" w:rsidRDefault="00E81C12" w:rsidP="000C69FB">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t>Indicadores Estándar:</w:t>
            </w:r>
          </w:p>
          <w:p w14:paraId="35C5F228" w14:textId="0932C2D6" w:rsidR="00E81C12" w:rsidRPr="004305FF" w:rsidRDefault="00E81C12" w:rsidP="000C69FB">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t>1- Describe productos y muestra su funcionamiento.</w:t>
            </w:r>
            <w:r w:rsidRPr="004305FF">
              <w:rPr>
                <w:rFonts w:ascii="Times New Roman" w:hAnsi="Times New Roman" w:cs="Times New Roman"/>
                <w:sz w:val="24"/>
                <w:szCs w:val="24"/>
              </w:rPr>
              <w:br/>
              <w:t>2- Expone beneficios y garantías.</w:t>
            </w:r>
            <w:r w:rsidRPr="004305FF">
              <w:rPr>
                <w:rFonts w:ascii="Times New Roman" w:hAnsi="Times New Roman" w:cs="Times New Roman"/>
                <w:sz w:val="24"/>
                <w:szCs w:val="24"/>
              </w:rPr>
              <w:br/>
              <w:t>3- Verifica stock en sistema.</w:t>
            </w:r>
            <w:r w:rsidRPr="004305FF">
              <w:rPr>
                <w:rFonts w:ascii="Times New Roman" w:hAnsi="Times New Roman" w:cs="Times New Roman"/>
                <w:sz w:val="24"/>
                <w:szCs w:val="24"/>
              </w:rPr>
              <w:br/>
              <w:t>4- Cierra ventas cumpliendo políticas.</w:t>
            </w:r>
          </w:p>
          <w:p w14:paraId="05E7A5D4" w14:textId="77777777" w:rsidR="00E81C12" w:rsidRPr="004305FF" w:rsidRDefault="00E81C12" w:rsidP="000C69FB">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t>Indicadores Superiores:</w:t>
            </w:r>
          </w:p>
          <w:p w14:paraId="22D15975" w14:textId="2AE75EF6" w:rsidR="00E81C12" w:rsidRPr="004305FF" w:rsidRDefault="00E81C12" w:rsidP="000C69FB">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t>1- Recomienda productos que agregan valor.</w:t>
            </w:r>
            <w:r w:rsidRPr="004305FF">
              <w:rPr>
                <w:rFonts w:ascii="Times New Roman" w:hAnsi="Times New Roman" w:cs="Times New Roman"/>
                <w:sz w:val="24"/>
                <w:szCs w:val="24"/>
              </w:rPr>
              <w:br/>
              <w:t>2- Aplica estrategias persuasivas.</w:t>
            </w:r>
            <w:r w:rsidRPr="004305FF">
              <w:rPr>
                <w:rFonts w:ascii="Times New Roman" w:hAnsi="Times New Roman" w:cs="Times New Roman"/>
                <w:sz w:val="24"/>
                <w:szCs w:val="24"/>
              </w:rPr>
              <w:br/>
              <w:t>3- Gestiona inventario proactivamente.</w:t>
            </w:r>
            <w:r w:rsidRPr="004305FF">
              <w:rPr>
                <w:rFonts w:ascii="Times New Roman" w:hAnsi="Times New Roman" w:cs="Times New Roman"/>
                <w:sz w:val="24"/>
                <w:szCs w:val="24"/>
              </w:rPr>
              <w:br/>
            </w:r>
            <w:r w:rsidRPr="004305FF">
              <w:rPr>
                <w:rFonts w:ascii="Times New Roman" w:hAnsi="Times New Roman" w:cs="Times New Roman"/>
                <w:sz w:val="24"/>
                <w:szCs w:val="24"/>
              </w:rPr>
              <w:lastRenderedPageBreak/>
              <w:t>4- Cierra ventas con alta satisfacción.</w:t>
            </w:r>
          </w:p>
          <w:p w14:paraId="5461B41F" w14:textId="77777777" w:rsidR="00E81C12" w:rsidRPr="004305FF" w:rsidRDefault="00E81C12" w:rsidP="000C69FB">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t>Indicadores Inferiores:</w:t>
            </w:r>
          </w:p>
          <w:p w14:paraId="4347E234" w14:textId="77777777" w:rsidR="00E81C12" w:rsidRPr="004305FF" w:rsidRDefault="00E81C12" w:rsidP="000C69FB">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t>1- Dificultad para describir productos.</w:t>
            </w:r>
            <w:r w:rsidRPr="004305FF">
              <w:rPr>
                <w:rFonts w:ascii="Times New Roman" w:hAnsi="Times New Roman" w:cs="Times New Roman"/>
                <w:sz w:val="24"/>
                <w:szCs w:val="24"/>
              </w:rPr>
              <w:br/>
              <w:t>2- Debilidad al comunicar beneficios.</w:t>
            </w:r>
            <w:r w:rsidRPr="004305FF">
              <w:rPr>
                <w:rFonts w:ascii="Times New Roman" w:hAnsi="Times New Roman" w:cs="Times New Roman"/>
                <w:sz w:val="24"/>
                <w:szCs w:val="24"/>
              </w:rPr>
              <w:br/>
              <w:t>3- Problemas para consultar stock.</w:t>
            </w:r>
            <w:r w:rsidRPr="004305FF">
              <w:rPr>
                <w:rFonts w:ascii="Times New Roman" w:hAnsi="Times New Roman" w:cs="Times New Roman"/>
                <w:sz w:val="24"/>
                <w:szCs w:val="24"/>
              </w:rPr>
              <w:br/>
              <w:t>4- Cierre de ventas deficiente.</w:t>
            </w:r>
          </w:p>
        </w:tc>
        <w:tc>
          <w:tcPr>
            <w:tcW w:w="1393" w:type="dxa"/>
          </w:tcPr>
          <w:p w14:paraId="37BDAFAB" w14:textId="77777777" w:rsidR="00E81C12" w:rsidRPr="004305FF" w:rsidRDefault="00E81C12" w:rsidP="000C69FB">
            <w:pPr>
              <w:jc w:val="center"/>
              <w:rPr>
                <w:rFonts w:ascii="Times New Roman" w:hAnsi="Times New Roman" w:cs="Times New Roman"/>
                <w:sz w:val="24"/>
                <w:szCs w:val="24"/>
              </w:rPr>
            </w:pPr>
            <w:r w:rsidRPr="004305FF">
              <w:rPr>
                <w:rFonts w:ascii="Times New Roman" w:hAnsi="Times New Roman" w:cs="Times New Roman"/>
                <w:sz w:val="24"/>
                <w:szCs w:val="24"/>
              </w:rPr>
              <w:lastRenderedPageBreak/>
              <w:t>01/07/2025</w:t>
            </w:r>
          </w:p>
        </w:tc>
      </w:tr>
      <w:tr w:rsidR="00E81C12" w:rsidRPr="004305FF" w14:paraId="6D548E61" w14:textId="77777777" w:rsidTr="004305FF">
        <w:tc>
          <w:tcPr>
            <w:tcW w:w="1696" w:type="dxa"/>
          </w:tcPr>
          <w:p w14:paraId="0EDB38AE" w14:textId="77777777" w:rsidR="00E81C12" w:rsidRPr="004305FF" w:rsidRDefault="00E81C12" w:rsidP="000C69FB">
            <w:pPr>
              <w:jc w:val="center"/>
              <w:rPr>
                <w:rFonts w:ascii="Times New Roman" w:hAnsi="Times New Roman" w:cs="Times New Roman"/>
                <w:sz w:val="24"/>
                <w:szCs w:val="24"/>
              </w:rPr>
            </w:pPr>
            <w:r w:rsidRPr="004305FF">
              <w:rPr>
                <w:rFonts w:ascii="Times New Roman" w:hAnsi="Times New Roman" w:cs="Times New Roman"/>
                <w:sz w:val="24"/>
                <w:szCs w:val="24"/>
              </w:rPr>
              <w:lastRenderedPageBreak/>
              <w:t>COMPETENCIA CONDUCTUAL</w:t>
            </w:r>
          </w:p>
        </w:tc>
        <w:tc>
          <w:tcPr>
            <w:tcW w:w="2977" w:type="dxa"/>
          </w:tcPr>
          <w:p w14:paraId="0B1A1481" w14:textId="77777777" w:rsidR="00E81C12" w:rsidRPr="004305FF" w:rsidRDefault="00E81C12" w:rsidP="000C69FB">
            <w:pPr>
              <w:jc w:val="both"/>
              <w:rPr>
                <w:rFonts w:ascii="Times New Roman" w:hAnsi="Times New Roman" w:cs="Times New Roman"/>
                <w:sz w:val="24"/>
                <w:szCs w:val="24"/>
              </w:rPr>
            </w:pPr>
            <w:r w:rsidRPr="004305FF">
              <w:rPr>
                <w:rFonts w:ascii="Times New Roman" w:hAnsi="Times New Roman" w:cs="Times New Roman"/>
                <w:sz w:val="24"/>
                <w:szCs w:val="24"/>
              </w:rPr>
              <w:t>• Desarrollar habilidades de liderazgo efectivas, asumiendo la responsabilidad de dirigir y orientar al equipo con claridad, especialmente en momentos clave o cuando se requiera definición de objetivos.</w:t>
            </w:r>
          </w:p>
          <w:p w14:paraId="02914034" w14:textId="77777777" w:rsidR="00E81C12" w:rsidRPr="004305FF" w:rsidRDefault="00E81C12" w:rsidP="000C69FB">
            <w:pPr>
              <w:jc w:val="both"/>
              <w:rPr>
                <w:rFonts w:ascii="Times New Roman" w:hAnsi="Times New Roman" w:cs="Times New Roman"/>
                <w:sz w:val="24"/>
                <w:szCs w:val="24"/>
              </w:rPr>
            </w:pPr>
            <w:r w:rsidRPr="004305FF">
              <w:rPr>
                <w:rFonts w:ascii="Times New Roman" w:hAnsi="Times New Roman" w:cs="Times New Roman"/>
                <w:sz w:val="24"/>
                <w:szCs w:val="24"/>
              </w:rPr>
              <w:t>•Establecer canales de comunicación abiertos, constantes y bidireccionales con el equipo, promoviendo la confianza, la motivación y la comprensión de las metas organizacionales.</w:t>
            </w:r>
          </w:p>
          <w:p w14:paraId="1958CC3B" w14:textId="77777777" w:rsidR="00E81C12" w:rsidRPr="004305FF" w:rsidRDefault="00E81C12" w:rsidP="000C69FB">
            <w:pPr>
              <w:jc w:val="both"/>
              <w:rPr>
                <w:rFonts w:ascii="Times New Roman" w:hAnsi="Times New Roman" w:cs="Times New Roman"/>
                <w:sz w:val="24"/>
                <w:szCs w:val="24"/>
              </w:rPr>
            </w:pPr>
            <w:r w:rsidRPr="004305FF">
              <w:rPr>
                <w:rFonts w:ascii="Times New Roman" w:hAnsi="Times New Roman" w:cs="Times New Roman"/>
                <w:sz w:val="24"/>
                <w:szCs w:val="24"/>
              </w:rPr>
              <w:t>•Identificar las necesidades y fortalezas de cada miembro del equipo para asignar funciones según sus capacidades, y acompañar su desarrollo profesional y personal.</w:t>
            </w:r>
          </w:p>
          <w:p w14:paraId="7E9FB5E5" w14:textId="77777777" w:rsidR="00E81C12" w:rsidRPr="004305FF" w:rsidRDefault="00E81C12" w:rsidP="000C69FB">
            <w:pPr>
              <w:jc w:val="both"/>
              <w:rPr>
                <w:rFonts w:ascii="Times New Roman" w:hAnsi="Times New Roman" w:cs="Times New Roman"/>
                <w:sz w:val="24"/>
                <w:szCs w:val="24"/>
              </w:rPr>
            </w:pPr>
            <w:r w:rsidRPr="004305FF">
              <w:rPr>
                <w:rFonts w:ascii="Times New Roman" w:hAnsi="Times New Roman" w:cs="Times New Roman"/>
                <w:sz w:val="24"/>
                <w:szCs w:val="24"/>
              </w:rPr>
              <w:t>•Aplicar un estilo de liderazgo flexible y empático, capaz de adaptarse a las características de cada situación, promoviendo la colaboración y el compromiso colectivo.</w:t>
            </w:r>
          </w:p>
          <w:p w14:paraId="50120774" w14:textId="77777777" w:rsidR="00E81C12" w:rsidRPr="004305FF" w:rsidRDefault="00E81C12" w:rsidP="000C69FB">
            <w:pPr>
              <w:jc w:val="both"/>
              <w:rPr>
                <w:rFonts w:ascii="Times New Roman" w:hAnsi="Times New Roman" w:cs="Times New Roman"/>
                <w:sz w:val="24"/>
                <w:szCs w:val="24"/>
              </w:rPr>
            </w:pPr>
            <w:r w:rsidRPr="004305FF">
              <w:rPr>
                <w:rFonts w:ascii="Times New Roman" w:hAnsi="Times New Roman" w:cs="Times New Roman"/>
                <w:sz w:val="24"/>
                <w:szCs w:val="24"/>
              </w:rPr>
              <w:t xml:space="preserve">•Facilitar espacios de retroalimentación en los que </w:t>
            </w:r>
            <w:r w:rsidRPr="004305FF">
              <w:rPr>
                <w:rFonts w:ascii="Times New Roman" w:hAnsi="Times New Roman" w:cs="Times New Roman"/>
                <w:sz w:val="24"/>
                <w:szCs w:val="24"/>
              </w:rPr>
              <w:lastRenderedPageBreak/>
              <w:t>se aborden tanto aspectos positivos como oportunidades de mejora, fomentando un ambiente de aprendizaje y mejora continua.</w:t>
            </w:r>
          </w:p>
          <w:p w14:paraId="5EB4D151" w14:textId="77777777" w:rsidR="00E81C12" w:rsidRPr="004305FF" w:rsidRDefault="00E81C12" w:rsidP="000C69FB">
            <w:pPr>
              <w:jc w:val="both"/>
              <w:rPr>
                <w:rFonts w:ascii="Times New Roman" w:hAnsi="Times New Roman" w:cs="Times New Roman"/>
                <w:sz w:val="24"/>
                <w:szCs w:val="24"/>
              </w:rPr>
            </w:pPr>
            <w:r w:rsidRPr="004305FF">
              <w:rPr>
                <w:rFonts w:ascii="Times New Roman" w:hAnsi="Times New Roman" w:cs="Times New Roman"/>
                <w:sz w:val="24"/>
                <w:szCs w:val="24"/>
              </w:rPr>
              <w:t>•Participar activamente en capacitaciones en liderazgo, gestión de equipos y comunicación efectiva, con el fin de fortalecer las competencias necesarias para influir positivamente sobre el equipo.</w:t>
            </w:r>
          </w:p>
          <w:p w14:paraId="59CF0B02" w14:textId="77777777" w:rsidR="00E81C12" w:rsidRPr="004305FF" w:rsidRDefault="00E81C12" w:rsidP="000C69FB">
            <w:pPr>
              <w:jc w:val="both"/>
              <w:rPr>
                <w:rFonts w:ascii="Times New Roman" w:hAnsi="Times New Roman" w:cs="Times New Roman"/>
                <w:sz w:val="24"/>
                <w:szCs w:val="24"/>
              </w:rPr>
            </w:pPr>
            <w:r w:rsidRPr="004305FF">
              <w:rPr>
                <w:rFonts w:ascii="Times New Roman" w:hAnsi="Times New Roman" w:cs="Times New Roman"/>
                <w:sz w:val="24"/>
                <w:szCs w:val="24"/>
              </w:rPr>
              <w:t>•Mejorar la organización y planificación de objetivos, asegurando que cada colaborador tenga claridad sobre lo que se espera de él y los pasos para alcanzarlo.</w:t>
            </w:r>
          </w:p>
          <w:p w14:paraId="76E62BDB" w14:textId="261D2862" w:rsidR="004305FF" w:rsidRPr="004305FF" w:rsidRDefault="00E81C12" w:rsidP="004305FF">
            <w:pPr>
              <w:jc w:val="both"/>
              <w:rPr>
                <w:rFonts w:ascii="Times New Roman" w:hAnsi="Times New Roman" w:cs="Times New Roman"/>
                <w:sz w:val="24"/>
                <w:szCs w:val="24"/>
              </w:rPr>
            </w:pPr>
            <w:r w:rsidRPr="004305FF">
              <w:rPr>
                <w:rFonts w:ascii="Times New Roman" w:hAnsi="Times New Roman" w:cs="Times New Roman"/>
                <w:sz w:val="24"/>
                <w:szCs w:val="24"/>
              </w:rPr>
              <w:t>•Promover una cultura de trabajo basada en el respeto, la confianza y la orientación a resultados, elevando el nivel de desempeño general del equipo.</w:t>
            </w:r>
          </w:p>
        </w:tc>
        <w:tc>
          <w:tcPr>
            <w:tcW w:w="3427" w:type="dxa"/>
          </w:tcPr>
          <w:p w14:paraId="772D727B" w14:textId="77777777" w:rsidR="00E81C12" w:rsidRPr="004305FF" w:rsidRDefault="00E81C12" w:rsidP="000C69FB">
            <w:pPr>
              <w:pStyle w:val="Ttulo4"/>
              <w:keepNext w:val="0"/>
              <w:keepLines w:val="0"/>
              <w:jc w:val="both"/>
              <w:rPr>
                <w:rFonts w:ascii="Times New Roman" w:hAnsi="Times New Roman" w:cs="Times New Roman"/>
                <w:i w:val="0"/>
                <w:iCs w:val="0"/>
                <w:color w:val="auto"/>
                <w:sz w:val="24"/>
                <w:szCs w:val="24"/>
              </w:rPr>
            </w:pPr>
            <w:bookmarkStart w:id="9" w:name="_heading=h.1a0bfg2fkw38" w:colFirst="0" w:colLast="0"/>
            <w:bookmarkEnd w:id="9"/>
            <w:r w:rsidRPr="004305FF">
              <w:rPr>
                <w:rFonts w:ascii="Times New Roman" w:hAnsi="Times New Roman" w:cs="Times New Roman"/>
                <w:b/>
                <w:bCs/>
                <w:i w:val="0"/>
                <w:iCs w:val="0"/>
                <w:color w:val="auto"/>
                <w:sz w:val="24"/>
                <w:szCs w:val="24"/>
              </w:rPr>
              <w:lastRenderedPageBreak/>
              <w:t>CC1:</w:t>
            </w:r>
            <w:r w:rsidRPr="004305FF">
              <w:rPr>
                <w:rFonts w:ascii="Times New Roman" w:hAnsi="Times New Roman" w:cs="Times New Roman"/>
                <w:i w:val="0"/>
                <w:iCs w:val="0"/>
                <w:color w:val="auto"/>
                <w:sz w:val="24"/>
                <w:szCs w:val="24"/>
              </w:rPr>
              <w:t xml:space="preserve"> Liderazgo</w:t>
            </w:r>
          </w:p>
          <w:p w14:paraId="258DD7B0" w14:textId="77777777" w:rsidR="00E81C12" w:rsidRPr="004305FF" w:rsidRDefault="00E81C12" w:rsidP="000C69FB">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t>Nivel 1 (Crítico / Bajo):</w:t>
            </w:r>
          </w:p>
          <w:p w14:paraId="4D985048" w14:textId="0456205F" w:rsidR="00E81C12" w:rsidRPr="004305FF" w:rsidRDefault="00E81C12" w:rsidP="000C69FB">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t>1- No lidera ni define objetivos.</w:t>
            </w:r>
            <w:r w:rsidRPr="004305FF">
              <w:rPr>
                <w:rFonts w:ascii="Times New Roman" w:hAnsi="Times New Roman" w:cs="Times New Roman"/>
                <w:sz w:val="24"/>
                <w:szCs w:val="24"/>
              </w:rPr>
              <w:br/>
              <w:t>2- Baja influencia.</w:t>
            </w:r>
            <w:r w:rsidRPr="004305FF">
              <w:rPr>
                <w:rFonts w:ascii="Times New Roman" w:hAnsi="Times New Roman" w:cs="Times New Roman"/>
                <w:sz w:val="24"/>
                <w:szCs w:val="24"/>
              </w:rPr>
              <w:br/>
              <w:t>3- Irrespetuoso al corregir.</w:t>
            </w:r>
            <w:r w:rsidRPr="004305FF">
              <w:rPr>
                <w:rFonts w:ascii="Times New Roman" w:hAnsi="Times New Roman" w:cs="Times New Roman"/>
                <w:sz w:val="24"/>
                <w:szCs w:val="24"/>
              </w:rPr>
              <w:br/>
              <w:t>4- No fomenta trabajo en equipo.</w:t>
            </w:r>
          </w:p>
          <w:p w14:paraId="674CAFB9" w14:textId="77777777" w:rsidR="00E81C12" w:rsidRPr="004305FF" w:rsidRDefault="00E81C12" w:rsidP="000C69FB">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t>Nivel 2:</w:t>
            </w:r>
          </w:p>
          <w:p w14:paraId="03FE36AF" w14:textId="772493F5" w:rsidR="00E81C12" w:rsidRPr="004305FF" w:rsidRDefault="00E81C12" w:rsidP="000C69FB">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t>1- Lidera con exceso de control o descuido del clima laboral.</w:t>
            </w:r>
            <w:r w:rsidRPr="004305FF">
              <w:rPr>
                <w:rFonts w:ascii="Times New Roman" w:hAnsi="Times New Roman" w:cs="Times New Roman"/>
                <w:sz w:val="24"/>
                <w:szCs w:val="24"/>
              </w:rPr>
              <w:br/>
              <w:t>2- Retroalimenta parcial.</w:t>
            </w:r>
            <w:r w:rsidRPr="004305FF">
              <w:rPr>
                <w:rFonts w:ascii="Times New Roman" w:hAnsi="Times New Roman" w:cs="Times New Roman"/>
                <w:sz w:val="24"/>
                <w:szCs w:val="24"/>
              </w:rPr>
              <w:br/>
              <w:t>3- Conocimiento limitado del área.</w:t>
            </w:r>
            <w:r w:rsidRPr="004305FF">
              <w:rPr>
                <w:rFonts w:ascii="Times New Roman" w:hAnsi="Times New Roman" w:cs="Times New Roman"/>
                <w:sz w:val="24"/>
                <w:szCs w:val="24"/>
              </w:rPr>
              <w:br/>
              <w:t>4- Ineficaz en conflictos.</w:t>
            </w:r>
          </w:p>
          <w:p w14:paraId="4A848F52" w14:textId="77777777" w:rsidR="00E81C12" w:rsidRPr="004305FF" w:rsidRDefault="00E81C12" w:rsidP="000C69FB">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t>Nivel 3:</w:t>
            </w:r>
          </w:p>
          <w:p w14:paraId="5A7B1C06" w14:textId="132E4FCD" w:rsidR="00E81C12" w:rsidRPr="004305FF" w:rsidRDefault="00E81C12" w:rsidP="000C69FB">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t>1- Motiva y adecua funciones del equipo.</w:t>
            </w:r>
            <w:r w:rsidRPr="004305FF">
              <w:rPr>
                <w:rFonts w:ascii="Times New Roman" w:hAnsi="Times New Roman" w:cs="Times New Roman"/>
                <w:sz w:val="24"/>
                <w:szCs w:val="24"/>
              </w:rPr>
              <w:br/>
              <w:t>2</w:t>
            </w:r>
            <w:r w:rsidR="004305FF" w:rsidRPr="004305FF">
              <w:rPr>
                <w:rFonts w:ascii="Times New Roman" w:hAnsi="Times New Roman" w:cs="Times New Roman"/>
                <w:sz w:val="24"/>
                <w:szCs w:val="24"/>
              </w:rPr>
              <w:t>- Comunica</w:t>
            </w:r>
            <w:r w:rsidRPr="004305FF">
              <w:rPr>
                <w:rFonts w:ascii="Times New Roman" w:hAnsi="Times New Roman" w:cs="Times New Roman"/>
                <w:sz w:val="24"/>
                <w:szCs w:val="24"/>
              </w:rPr>
              <w:t xml:space="preserve"> claramente.</w:t>
            </w:r>
            <w:r w:rsidRPr="004305FF">
              <w:rPr>
                <w:rFonts w:ascii="Times New Roman" w:hAnsi="Times New Roman" w:cs="Times New Roman"/>
                <w:sz w:val="24"/>
                <w:szCs w:val="24"/>
              </w:rPr>
              <w:br/>
              <w:t>Retroalimenta.</w:t>
            </w:r>
            <w:r w:rsidRPr="004305FF">
              <w:rPr>
                <w:rFonts w:ascii="Times New Roman" w:hAnsi="Times New Roman" w:cs="Times New Roman"/>
                <w:sz w:val="24"/>
                <w:szCs w:val="24"/>
              </w:rPr>
              <w:br/>
              <w:t>3- Conduce bajo presión.</w:t>
            </w:r>
            <w:r w:rsidRPr="004305FF">
              <w:rPr>
                <w:rFonts w:ascii="Times New Roman" w:hAnsi="Times New Roman" w:cs="Times New Roman"/>
                <w:sz w:val="24"/>
                <w:szCs w:val="24"/>
              </w:rPr>
              <w:br/>
            </w:r>
          </w:p>
          <w:p w14:paraId="3FEEE6D9" w14:textId="1ECFA7B3" w:rsidR="00E81C12" w:rsidRPr="004305FF" w:rsidRDefault="00E81C12" w:rsidP="000C69FB">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t>Nivel 4 (Alto)</w:t>
            </w:r>
            <w:r w:rsidR="004305FF" w:rsidRPr="004305FF">
              <w:rPr>
                <w:rFonts w:ascii="Times New Roman" w:hAnsi="Times New Roman" w:cs="Times New Roman"/>
                <w:sz w:val="24"/>
                <w:szCs w:val="24"/>
              </w:rPr>
              <w:t>:</w:t>
            </w:r>
          </w:p>
          <w:p w14:paraId="646C0358" w14:textId="1F61388C" w:rsidR="00E81C12" w:rsidRPr="004305FF" w:rsidRDefault="00E81C12" w:rsidP="000C69FB">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t>1- Carismático, genera compromiso.</w:t>
            </w:r>
            <w:r w:rsidRPr="004305FF">
              <w:rPr>
                <w:rFonts w:ascii="Times New Roman" w:hAnsi="Times New Roman" w:cs="Times New Roman"/>
                <w:sz w:val="24"/>
                <w:szCs w:val="24"/>
              </w:rPr>
              <w:br/>
              <w:t>2- Preocupación por desarrollo del equipo.</w:t>
            </w:r>
            <w:r w:rsidRPr="004305FF">
              <w:rPr>
                <w:rFonts w:ascii="Times New Roman" w:hAnsi="Times New Roman" w:cs="Times New Roman"/>
                <w:sz w:val="24"/>
                <w:szCs w:val="24"/>
              </w:rPr>
              <w:br/>
              <w:t>3- Genera resultados sobresalientes.</w:t>
            </w:r>
            <w:r w:rsidRPr="004305FF">
              <w:rPr>
                <w:rFonts w:ascii="Times New Roman" w:hAnsi="Times New Roman" w:cs="Times New Roman"/>
                <w:sz w:val="24"/>
                <w:szCs w:val="24"/>
              </w:rPr>
              <w:br/>
            </w:r>
            <w:r w:rsidRPr="004305FF">
              <w:rPr>
                <w:rFonts w:ascii="Times New Roman" w:hAnsi="Times New Roman" w:cs="Times New Roman"/>
                <w:sz w:val="24"/>
                <w:szCs w:val="24"/>
              </w:rPr>
              <w:lastRenderedPageBreak/>
              <w:t>4- Ve las crisis como oportunidades.</w:t>
            </w:r>
            <w:r w:rsidRPr="004305FF">
              <w:rPr>
                <w:rFonts w:ascii="Times New Roman" w:hAnsi="Times New Roman" w:cs="Times New Roman"/>
                <w:sz w:val="24"/>
                <w:szCs w:val="24"/>
              </w:rPr>
              <w:br/>
            </w:r>
            <w:r w:rsidRPr="004305FF">
              <w:rPr>
                <w:rFonts w:ascii="Times New Roman" w:hAnsi="Times New Roman" w:cs="Times New Roman"/>
                <w:b/>
                <w:sz w:val="24"/>
                <w:szCs w:val="24"/>
              </w:rPr>
              <w:t xml:space="preserve">CC2: </w:t>
            </w:r>
            <w:r w:rsidRPr="004305FF">
              <w:rPr>
                <w:rFonts w:ascii="Times New Roman" w:hAnsi="Times New Roman" w:cs="Times New Roman"/>
                <w:bCs/>
                <w:sz w:val="24"/>
                <w:szCs w:val="24"/>
              </w:rPr>
              <w:t>Orientación al Logro</w:t>
            </w:r>
          </w:p>
          <w:p w14:paraId="1EC921B6" w14:textId="77777777" w:rsidR="00E81C12" w:rsidRPr="004305FF" w:rsidRDefault="00E81C12" w:rsidP="000C69FB">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t>Nivel 1 (Crítico / Bajo):</w:t>
            </w:r>
          </w:p>
          <w:p w14:paraId="251EF552" w14:textId="2CCC611E" w:rsidR="00E81C12" w:rsidRPr="004305FF" w:rsidRDefault="00E81C12" w:rsidP="000C69FB">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t>1- Solo cumple lo mínimo.</w:t>
            </w:r>
            <w:r w:rsidRPr="004305FF">
              <w:rPr>
                <w:rFonts w:ascii="Times New Roman" w:hAnsi="Times New Roman" w:cs="Times New Roman"/>
                <w:sz w:val="24"/>
                <w:szCs w:val="24"/>
              </w:rPr>
              <w:br/>
              <w:t>2- No alcanza estándares.</w:t>
            </w:r>
            <w:r w:rsidRPr="004305FF">
              <w:rPr>
                <w:rFonts w:ascii="Times New Roman" w:hAnsi="Times New Roman" w:cs="Times New Roman"/>
                <w:sz w:val="24"/>
                <w:szCs w:val="24"/>
              </w:rPr>
              <w:br/>
              <w:t>3- No corrige errores ni se esfuerza.</w:t>
            </w:r>
          </w:p>
          <w:p w14:paraId="2FB61917" w14:textId="77777777" w:rsidR="00E81C12" w:rsidRPr="004305FF" w:rsidRDefault="00E81C12" w:rsidP="000C69FB">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t>Nivel 2:</w:t>
            </w:r>
          </w:p>
          <w:p w14:paraId="77ED5A13" w14:textId="37B67C43" w:rsidR="00E81C12" w:rsidRPr="004305FF" w:rsidRDefault="00E81C12" w:rsidP="000C69FB">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t xml:space="preserve">1- Cumple </w:t>
            </w:r>
            <w:proofErr w:type="gramStart"/>
            <w:r w:rsidRPr="004305FF">
              <w:rPr>
                <w:rFonts w:ascii="Times New Roman" w:hAnsi="Times New Roman" w:cs="Times New Roman"/>
                <w:sz w:val="24"/>
                <w:szCs w:val="24"/>
              </w:rPr>
              <w:t>tareas</w:t>
            </w:r>
            <w:proofErr w:type="gramEnd"/>
            <w:r w:rsidRPr="004305FF">
              <w:rPr>
                <w:rFonts w:ascii="Times New Roman" w:hAnsi="Times New Roman" w:cs="Times New Roman"/>
                <w:sz w:val="24"/>
                <w:szCs w:val="24"/>
              </w:rPr>
              <w:t xml:space="preserve"> pero no alcanza metas.</w:t>
            </w:r>
            <w:r w:rsidRPr="004305FF">
              <w:rPr>
                <w:rFonts w:ascii="Times New Roman" w:hAnsi="Times New Roman" w:cs="Times New Roman"/>
                <w:sz w:val="24"/>
                <w:szCs w:val="24"/>
              </w:rPr>
              <w:br/>
              <w:t>2- Necesita motivación externa.</w:t>
            </w:r>
            <w:r w:rsidRPr="004305FF">
              <w:rPr>
                <w:rFonts w:ascii="Times New Roman" w:hAnsi="Times New Roman" w:cs="Times New Roman"/>
                <w:sz w:val="24"/>
                <w:szCs w:val="24"/>
              </w:rPr>
              <w:br/>
              <w:t>3- Se frustra y no mejora métodos.</w:t>
            </w:r>
          </w:p>
          <w:p w14:paraId="67A5791F" w14:textId="77777777" w:rsidR="00E81C12" w:rsidRPr="004305FF" w:rsidRDefault="00E81C12" w:rsidP="000C69FB">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t>Nivel 3:</w:t>
            </w:r>
          </w:p>
          <w:p w14:paraId="52247B98" w14:textId="6EC9F14D" w:rsidR="00E81C12" w:rsidRPr="004305FF" w:rsidRDefault="00E81C12" w:rsidP="000C69FB">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t>1- Cumple objetivos con calidad.</w:t>
            </w:r>
            <w:r w:rsidRPr="004305FF">
              <w:rPr>
                <w:rFonts w:ascii="Times New Roman" w:hAnsi="Times New Roman" w:cs="Times New Roman"/>
                <w:sz w:val="24"/>
                <w:szCs w:val="24"/>
              </w:rPr>
              <w:br/>
              <w:t>2- Se esfuerza sin supervisión.</w:t>
            </w:r>
            <w:r w:rsidRPr="004305FF">
              <w:rPr>
                <w:rFonts w:ascii="Times New Roman" w:hAnsi="Times New Roman" w:cs="Times New Roman"/>
                <w:sz w:val="24"/>
                <w:szCs w:val="24"/>
              </w:rPr>
              <w:br/>
              <w:t>3- Crea estrategias para superar dificultades.</w:t>
            </w:r>
          </w:p>
          <w:p w14:paraId="5CA64E2F" w14:textId="77777777" w:rsidR="00E81C12" w:rsidRPr="004305FF" w:rsidRDefault="00E81C12" w:rsidP="000C69FB">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t>Nivel 4 (Alto):</w:t>
            </w:r>
          </w:p>
          <w:p w14:paraId="71E1AED2" w14:textId="77264B6C" w:rsidR="00E81C12" w:rsidRPr="004305FF" w:rsidRDefault="00E81C12" w:rsidP="004305FF">
            <w:pPr>
              <w:spacing w:before="240" w:after="240"/>
              <w:jc w:val="both"/>
              <w:rPr>
                <w:rFonts w:ascii="Times New Roman" w:hAnsi="Times New Roman" w:cs="Times New Roman"/>
                <w:sz w:val="24"/>
                <w:szCs w:val="24"/>
              </w:rPr>
            </w:pPr>
            <w:r w:rsidRPr="004305FF">
              <w:rPr>
                <w:rFonts w:ascii="Times New Roman" w:hAnsi="Times New Roman" w:cs="Times New Roman"/>
                <w:sz w:val="24"/>
                <w:szCs w:val="24"/>
              </w:rPr>
              <w:t>1- Se fija metas desafiantes.</w:t>
            </w:r>
            <w:r w:rsidRPr="004305FF">
              <w:rPr>
                <w:rFonts w:ascii="Times New Roman" w:hAnsi="Times New Roman" w:cs="Times New Roman"/>
                <w:sz w:val="24"/>
                <w:szCs w:val="24"/>
              </w:rPr>
              <w:br/>
              <w:t>2- Supera expectativas.</w:t>
            </w:r>
            <w:r w:rsidRPr="004305FF">
              <w:rPr>
                <w:rFonts w:ascii="Times New Roman" w:hAnsi="Times New Roman" w:cs="Times New Roman"/>
                <w:sz w:val="24"/>
                <w:szCs w:val="24"/>
              </w:rPr>
              <w:br/>
              <w:t>3- Inspirador y proactivo ante crisis.</w:t>
            </w:r>
            <w:r w:rsidRPr="004305FF">
              <w:rPr>
                <w:rFonts w:ascii="Times New Roman" w:hAnsi="Times New Roman" w:cs="Times New Roman"/>
                <w:sz w:val="24"/>
                <w:szCs w:val="24"/>
              </w:rPr>
              <w:br/>
              <w:t>3- Mejora métodos y toma riesgos calculados.</w:t>
            </w:r>
          </w:p>
        </w:tc>
        <w:tc>
          <w:tcPr>
            <w:tcW w:w="1393" w:type="dxa"/>
          </w:tcPr>
          <w:p w14:paraId="79FCABB7" w14:textId="77777777" w:rsidR="00E81C12" w:rsidRPr="004305FF" w:rsidRDefault="00E81C12" w:rsidP="000C69FB">
            <w:pPr>
              <w:jc w:val="center"/>
              <w:rPr>
                <w:rFonts w:ascii="Times New Roman" w:hAnsi="Times New Roman" w:cs="Times New Roman"/>
                <w:sz w:val="24"/>
                <w:szCs w:val="24"/>
              </w:rPr>
            </w:pPr>
            <w:r w:rsidRPr="004305FF">
              <w:rPr>
                <w:rFonts w:ascii="Times New Roman" w:hAnsi="Times New Roman" w:cs="Times New Roman"/>
                <w:sz w:val="24"/>
                <w:szCs w:val="24"/>
              </w:rPr>
              <w:lastRenderedPageBreak/>
              <w:t>01/07/2025</w:t>
            </w:r>
          </w:p>
        </w:tc>
      </w:tr>
    </w:tbl>
    <w:p w14:paraId="62C10BEF" w14:textId="77777777" w:rsidR="00E81C12" w:rsidRPr="004305FF" w:rsidRDefault="00E81C12" w:rsidP="00D50BCE">
      <w:pPr>
        <w:rPr>
          <w:rFonts w:ascii="Times New Roman" w:hAnsi="Times New Roman" w:cs="Times New Roman"/>
          <w:sz w:val="24"/>
          <w:szCs w:val="24"/>
        </w:rPr>
      </w:pPr>
    </w:p>
    <w:p w14:paraId="50A849DC" w14:textId="77777777" w:rsidR="004305FF" w:rsidRPr="004305FF" w:rsidRDefault="004305FF" w:rsidP="00D50BCE">
      <w:pPr>
        <w:rPr>
          <w:rFonts w:ascii="Times New Roman" w:hAnsi="Times New Roman" w:cs="Times New Roman"/>
          <w:sz w:val="24"/>
          <w:szCs w:val="24"/>
        </w:rPr>
      </w:pPr>
    </w:p>
    <w:p w14:paraId="50822C85" w14:textId="77777777" w:rsidR="004305FF" w:rsidRPr="004305FF" w:rsidRDefault="004305FF" w:rsidP="00D50BCE">
      <w:pPr>
        <w:rPr>
          <w:rFonts w:ascii="Times New Roman" w:hAnsi="Times New Roman" w:cs="Times New Roman"/>
          <w:sz w:val="24"/>
          <w:szCs w:val="24"/>
        </w:rPr>
      </w:pPr>
    </w:p>
    <w:p w14:paraId="7A308F1F" w14:textId="77777777" w:rsidR="004305FF" w:rsidRPr="004305FF" w:rsidRDefault="004305FF" w:rsidP="00D50BCE">
      <w:pPr>
        <w:rPr>
          <w:rFonts w:ascii="Times New Roman" w:hAnsi="Times New Roman" w:cs="Times New Roman"/>
          <w:sz w:val="24"/>
          <w:szCs w:val="24"/>
        </w:rPr>
      </w:pPr>
    </w:p>
    <w:p w14:paraId="06B96170" w14:textId="77777777" w:rsidR="004305FF" w:rsidRPr="004305FF" w:rsidRDefault="004305FF" w:rsidP="00D50BCE">
      <w:pPr>
        <w:rPr>
          <w:rFonts w:ascii="Times New Roman" w:hAnsi="Times New Roman" w:cs="Times New Roman"/>
          <w:sz w:val="24"/>
          <w:szCs w:val="24"/>
        </w:rPr>
      </w:pPr>
    </w:p>
    <w:p w14:paraId="567587C9" w14:textId="77777777" w:rsidR="004305FF" w:rsidRPr="004305FF" w:rsidRDefault="004305FF" w:rsidP="00D50BCE">
      <w:pPr>
        <w:rPr>
          <w:rFonts w:ascii="Times New Roman" w:hAnsi="Times New Roman" w:cs="Times New Roman"/>
          <w:sz w:val="24"/>
          <w:szCs w:val="24"/>
        </w:rPr>
      </w:pPr>
    </w:p>
    <w:p w14:paraId="3B5DB727" w14:textId="77777777" w:rsidR="004305FF" w:rsidRPr="004305FF" w:rsidRDefault="004305FF" w:rsidP="00D50BCE">
      <w:pPr>
        <w:rPr>
          <w:rFonts w:ascii="Times New Roman" w:hAnsi="Times New Roman" w:cs="Times New Roman"/>
          <w:sz w:val="24"/>
          <w:szCs w:val="24"/>
        </w:rPr>
      </w:pPr>
    </w:p>
    <w:p w14:paraId="0DCDED93" w14:textId="77777777" w:rsidR="004305FF" w:rsidRDefault="004305FF" w:rsidP="00D50BCE">
      <w:pPr>
        <w:rPr>
          <w:rFonts w:ascii="Times New Roman" w:hAnsi="Times New Roman" w:cs="Times New Roman"/>
          <w:sz w:val="24"/>
          <w:szCs w:val="24"/>
        </w:rPr>
      </w:pPr>
    </w:p>
    <w:p w14:paraId="512818C6" w14:textId="77777777" w:rsidR="00DB4D8F" w:rsidRPr="004305FF" w:rsidRDefault="00DB4D8F" w:rsidP="00D50BCE">
      <w:pPr>
        <w:rPr>
          <w:rFonts w:ascii="Times New Roman" w:hAnsi="Times New Roman" w:cs="Times New Roman"/>
          <w:sz w:val="24"/>
          <w:szCs w:val="24"/>
        </w:rPr>
      </w:pPr>
    </w:p>
    <w:p w14:paraId="104AFD85" w14:textId="0F3CECEE" w:rsidR="00144690" w:rsidRPr="00DB4D8F" w:rsidRDefault="00144690" w:rsidP="00DB4D8F">
      <w:pPr>
        <w:pStyle w:val="Ttulo1"/>
        <w:jc w:val="center"/>
        <w:rPr>
          <w:rFonts w:ascii="Times New Roman" w:hAnsi="Times New Roman" w:cs="Times New Roman"/>
          <w:b/>
          <w:bCs/>
          <w:color w:val="auto"/>
          <w:sz w:val="28"/>
          <w:szCs w:val="28"/>
        </w:rPr>
      </w:pPr>
      <w:bookmarkStart w:id="10" w:name="_Toc202340782"/>
      <w:r w:rsidRPr="00DB4D8F">
        <w:rPr>
          <w:rFonts w:ascii="Times New Roman" w:hAnsi="Times New Roman" w:cs="Times New Roman"/>
          <w:b/>
          <w:bCs/>
          <w:color w:val="auto"/>
          <w:sz w:val="28"/>
          <w:szCs w:val="28"/>
        </w:rPr>
        <w:lastRenderedPageBreak/>
        <w:t>Referencias</w:t>
      </w:r>
      <w:bookmarkEnd w:id="10"/>
    </w:p>
    <w:p w14:paraId="0848E242" w14:textId="77777777" w:rsidR="00144690" w:rsidRPr="004305FF" w:rsidRDefault="00144690" w:rsidP="00A920EC">
      <w:pPr>
        <w:rPr>
          <w:rFonts w:ascii="Times New Roman" w:hAnsi="Times New Roman" w:cs="Times New Roman"/>
          <w:sz w:val="24"/>
          <w:szCs w:val="24"/>
        </w:rPr>
      </w:pPr>
      <w:r w:rsidRPr="004305FF">
        <w:rPr>
          <w:rFonts w:ascii="Times New Roman" w:hAnsi="Times New Roman" w:cs="Times New Roman"/>
          <w:sz w:val="24"/>
          <w:szCs w:val="24"/>
        </w:rPr>
        <w:t xml:space="preserve">Chiavenato, I. (2017). </w:t>
      </w:r>
      <w:r w:rsidRPr="004305FF">
        <w:rPr>
          <w:rFonts w:ascii="Times New Roman" w:hAnsi="Times New Roman" w:cs="Times New Roman"/>
          <w:i/>
          <w:iCs/>
          <w:sz w:val="24"/>
          <w:szCs w:val="24"/>
        </w:rPr>
        <w:t>Gestión del talento humano</w:t>
      </w:r>
      <w:r w:rsidRPr="004305FF">
        <w:rPr>
          <w:rFonts w:ascii="Times New Roman" w:hAnsi="Times New Roman" w:cs="Times New Roman"/>
          <w:sz w:val="24"/>
          <w:szCs w:val="24"/>
        </w:rPr>
        <w:t xml:space="preserve"> (4.ª ed.). </w:t>
      </w:r>
      <w:r w:rsidRPr="004305FF">
        <w:rPr>
          <w:rFonts w:ascii="Times New Roman" w:hAnsi="Times New Roman" w:cs="Times New Roman"/>
          <w:sz w:val="24"/>
          <w:szCs w:val="24"/>
          <w:lang w:val="en-US"/>
        </w:rPr>
        <w:t>McGraw-Hill Education.</w:t>
      </w:r>
      <w:r w:rsidRPr="004305FF">
        <w:rPr>
          <w:rFonts w:ascii="Times New Roman" w:hAnsi="Times New Roman" w:cs="Times New Roman"/>
          <w:sz w:val="24"/>
          <w:szCs w:val="24"/>
          <w:lang w:val="en-US"/>
        </w:rPr>
        <w:br/>
        <w:t xml:space="preserve">Dessler, G. (2020). </w:t>
      </w:r>
      <w:r w:rsidRPr="004305FF">
        <w:rPr>
          <w:rFonts w:ascii="Times New Roman" w:hAnsi="Times New Roman" w:cs="Times New Roman"/>
          <w:i/>
          <w:iCs/>
          <w:sz w:val="24"/>
          <w:szCs w:val="24"/>
        </w:rPr>
        <w:t>Administración de recursos humanos</w:t>
      </w:r>
      <w:r w:rsidRPr="004305FF">
        <w:rPr>
          <w:rFonts w:ascii="Times New Roman" w:hAnsi="Times New Roman" w:cs="Times New Roman"/>
          <w:sz w:val="24"/>
          <w:szCs w:val="24"/>
        </w:rPr>
        <w:t xml:space="preserve"> (15.ª ed.). Pearson Educación.</w:t>
      </w:r>
    </w:p>
    <w:p w14:paraId="6A4F481D" w14:textId="62F5BC62" w:rsidR="00A920EC" w:rsidRPr="004305FF" w:rsidRDefault="00144690" w:rsidP="00A920EC">
      <w:pPr>
        <w:rPr>
          <w:rFonts w:ascii="Times New Roman" w:hAnsi="Times New Roman" w:cs="Times New Roman"/>
          <w:sz w:val="24"/>
          <w:szCs w:val="24"/>
        </w:rPr>
      </w:pPr>
      <w:r w:rsidRPr="004305FF">
        <w:rPr>
          <w:rFonts w:ascii="Times New Roman" w:hAnsi="Times New Roman" w:cs="Times New Roman"/>
          <w:sz w:val="24"/>
          <w:szCs w:val="24"/>
        </w:rPr>
        <w:t xml:space="preserve">Robbins, S. P., &amp; Coulter, M. (2018). </w:t>
      </w:r>
      <w:r w:rsidRPr="004305FF">
        <w:rPr>
          <w:rFonts w:ascii="Times New Roman" w:hAnsi="Times New Roman" w:cs="Times New Roman"/>
          <w:i/>
          <w:iCs/>
          <w:sz w:val="24"/>
          <w:szCs w:val="24"/>
        </w:rPr>
        <w:t>Administración</w:t>
      </w:r>
      <w:r w:rsidRPr="004305FF">
        <w:rPr>
          <w:rFonts w:ascii="Times New Roman" w:hAnsi="Times New Roman" w:cs="Times New Roman"/>
          <w:sz w:val="24"/>
          <w:szCs w:val="24"/>
        </w:rPr>
        <w:t xml:space="preserve"> (14.ª ed.). Pearson Educación.</w:t>
      </w:r>
    </w:p>
    <w:p w14:paraId="20C69C0B" w14:textId="7E5D06BE" w:rsidR="00144690" w:rsidRPr="004305FF" w:rsidRDefault="00144690" w:rsidP="00A920EC">
      <w:pPr>
        <w:rPr>
          <w:rFonts w:ascii="Times New Roman" w:hAnsi="Times New Roman" w:cs="Times New Roman"/>
          <w:sz w:val="24"/>
          <w:szCs w:val="24"/>
        </w:rPr>
      </w:pPr>
      <w:r w:rsidRPr="004305FF">
        <w:rPr>
          <w:rFonts w:ascii="Times New Roman" w:hAnsi="Times New Roman" w:cs="Times New Roman"/>
          <w:sz w:val="24"/>
          <w:szCs w:val="24"/>
          <w:lang w:val="en-US"/>
        </w:rPr>
        <w:t xml:space="preserve">Werther, W. B., &amp; Davis, K. (2010). </w:t>
      </w:r>
      <w:r w:rsidRPr="004305FF">
        <w:rPr>
          <w:rFonts w:ascii="Times New Roman" w:hAnsi="Times New Roman" w:cs="Times New Roman"/>
          <w:i/>
          <w:iCs/>
          <w:sz w:val="24"/>
          <w:szCs w:val="24"/>
        </w:rPr>
        <w:t>Administración de personal y recursos humanos</w:t>
      </w:r>
      <w:r w:rsidRPr="004305FF">
        <w:rPr>
          <w:rFonts w:ascii="Times New Roman" w:hAnsi="Times New Roman" w:cs="Times New Roman"/>
          <w:sz w:val="24"/>
          <w:szCs w:val="24"/>
        </w:rPr>
        <w:t xml:space="preserve"> (6.ª ed.). McGraw-Hill.</w:t>
      </w:r>
    </w:p>
    <w:p w14:paraId="28634145" w14:textId="02CBBB8D" w:rsidR="00144690" w:rsidRPr="004305FF" w:rsidRDefault="00144690" w:rsidP="00A920EC">
      <w:pPr>
        <w:rPr>
          <w:rFonts w:ascii="Times New Roman" w:hAnsi="Times New Roman" w:cs="Times New Roman"/>
          <w:sz w:val="24"/>
          <w:szCs w:val="24"/>
        </w:rPr>
      </w:pPr>
      <w:r w:rsidRPr="004305FF">
        <w:rPr>
          <w:rFonts w:ascii="Times New Roman" w:hAnsi="Times New Roman" w:cs="Times New Roman"/>
          <w:sz w:val="24"/>
          <w:szCs w:val="24"/>
          <w:lang w:val="en-US"/>
        </w:rPr>
        <w:t xml:space="preserve">Robbins, S. P., &amp; Judge, T. A. (2020). </w:t>
      </w:r>
      <w:r w:rsidRPr="004305FF">
        <w:rPr>
          <w:rFonts w:ascii="Times New Roman" w:hAnsi="Times New Roman" w:cs="Times New Roman"/>
          <w:i/>
          <w:iCs/>
          <w:sz w:val="24"/>
          <w:szCs w:val="24"/>
        </w:rPr>
        <w:t>Comportamiento organizacional</w:t>
      </w:r>
      <w:r w:rsidRPr="004305FF">
        <w:rPr>
          <w:rFonts w:ascii="Times New Roman" w:hAnsi="Times New Roman" w:cs="Times New Roman"/>
          <w:sz w:val="24"/>
          <w:szCs w:val="24"/>
        </w:rPr>
        <w:t xml:space="preserve"> (18.ª ed.). Pearson Educación.</w:t>
      </w:r>
    </w:p>
    <w:p w14:paraId="2D010AC2" w14:textId="77777777" w:rsidR="00A920EC" w:rsidRPr="004305FF" w:rsidRDefault="00A920EC" w:rsidP="00A920EC">
      <w:pPr>
        <w:rPr>
          <w:rFonts w:ascii="Times New Roman" w:hAnsi="Times New Roman" w:cs="Times New Roman"/>
          <w:sz w:val="24"/>
          <w:szCs w:val="24"/>
        </w:rPr>
      </w:pPr>
    </w:p>
    <w:sectPr w:rsidR="00A920EC" w:rsidRPr="004305FF" w:rsidSect="00FB163C">
      <w:headerReference w:type="default" r:id="rId20"/>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416B6" w14:textId="77777777" w:rsidR="00250920" w:rsidRDefault="00250920" w:rsidP="00DB4D8F">
      <w:pPr>
        <w:spacing w:after="0" w:line="240" w:lineRule="auto"/>
      </w:pPr>
      <w:r>
        <w:separator/>
      </w:r>
    </w:p>
  </w:endnote>
  <w:endnote w:type="continuationSeparator" w:id="0">
    <w:p w14:paraId="538F2BA7" w14:textId="77777777" w:rsidR="00250920" w:rsidRDefault="00250920" w:rsidP="00DB4D8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9D608" w14:textId="77777777" w:rsidR="00250920" w:rsidRDefault="00250920" w:rsidP="00DB4D8F">
      <w:pPr>
        <w:spacing w:after="0" w:line="240" w:lineRule="auto"/>
      </w:pPr>
      <w:r>
        <w:separator/>
      </w:r>
    </w:p>
  </w:footnote>
  <w:footnote w:type="continuationSeparator" w:id="0">
    <w:p w14:paraId="0A508A87" w14:textId="77777777" w:rsidR="00250920" w:rsidRDefault="00250920" w:rsidP="00DB4D8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7099533"/>
      <w:docPartObj>
        <w:docPartGallery w:val="Page Numbers (Top of Page)"/>
        <w:docPartUnique/>
      </w:docPartObj>
    </w:sdtPr>
    <w:sdtContent>
      <w:p w14:paraId="22479442" w14:textId="3DAF2090" w:rsidR="00DB4D8F" w:rsidRDefault="00DB4D8F" w:rsidP="00DB4D8F">
        <w:pPr>
          <w:pStyle w:val="Encabezado"/>
          <w:jc w:val="right"/>
        </w:pPr>
        <w:r>
          <w:fldChar w:fldCharType="begin"/>
        </w:r>
        <w:r>
          <w:instrText>PAGE   \* MERGEFORMAT</w:instrText>
        </w:r>
        <w:r>
          <w:fldChar w:fldCharType="separate"/>
        </w:r>
        <w:r>
          <w:rPr>
            <w:lang w:val="es-ES"/>
          </w:rPr>
          <w:t>2</w:t>
        </w:r>
        <w:r>
          <w:fldChar w:fldCharType="end"/>
        </w:r>
      </w:p>
    </w:sdtContent>
  </w:sdt>
  <w:p w14:paraId="50891C92" w14:textId="77777777" w:rsidR="00DB4D8F" w:rsidRDefault="00DB4D8F">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934D3"/>
    <w:multiLevelType w:val="multilevel"/>
    <w:tmpl w:val="67E89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D145661"/>
    <w:multiLevelType w:val="multilevel"/>
    <w:tmpl w:val="3CB2D9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FE90BE1"/>
    <w:multiLevelType w:val="multilevel"/>
    <w:tmpl w:val="BE2412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3692574">
    <w:abstractNumId w:val="1"/>
  </w:num>
  <w:num w:numId="2" w16cid:durableId="1724480981">
    <w:abstractNumId w:val="0"/>
  </w:num>
  <w:num w:numId="3" w16cid:durableId="16948737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20EC"/>
    <w:rsid w:val="0009095F"/>
    <w:rsid w:val="000B6216"/>
    <w:rsid w:val="00144690"/>
    <w:rsid w:val="001B1724"/>
    <w:rsid w:val="00232F22"/>
    <w:rsid w:val="0024246E"/>
    <w:rsid w:val="00250920"/>
    <w:rsid w:val="00257AA4"/>
    <w:rsid w:val="00267648"/>
    <w:rsid w:val="002C32D0"/>
    <w:rsid w:val="002C575A"/>
    <w:rsid w:val="002E721D"/>
    <w:rsid w:val="00347A08"/>
    <w:rsid w:val="004305FF"/>
    <w:rsid w:val="00451B1F"/>
    <w:rsid w:val="00556B12"/>
    <w:rsid w:val="00590000"/>
    <w:rsid w:val="00614D5F"/>
    <w:rsid w:val="00794E6A"/>
    <w:rsid w:val="007C26AE"/>
    <w:rsid w:val="008F757F"/>
    <w:rsid w:val="00934D94"/>
    <w:rsid w:val="00A32493"/>
    <w:rsid w:val="00A61217"/>
    <w:rsid w:val="00A920EC"/>
    <w:rsid w:val="00B32E17"/>
    <w:rsid w:val="00B7435C"/>
    <w:rsid w:val="00BC1612"/>
    <w:rsid w:val="00BD75F6"/>
    <w:rsid w:val="00C32913"/>
    <w:rsid w:val="00CB5F9B"/>
    <w:rsid w:val="00CC4388"/>
    <w:rsid w:val="00D444E0"/>
    <w:rsid w:val="00D50BCE"/>
    <w:rsid w:val="00DB4D8F"/>
    <w:rsid w:val="00E76985"/>
    <w:rsid w:val="00E81C12"/>
    <w:rsid w:val="00F234A8"/>
    <w:rsid w:val="00FB163C"/>
    <w:rsid w:val="00FD18CF"/>
  </w:rsids>
  <m:mathPr>
    <m:mathFont m:val="Cambria Math"/>
    <m:brkBin m:val="before"/>
    <m:brkBinSub m:val="--"/>
    <m:smallFrac m:val="0"/>
    <m:dispDef/>
    <m:lMargin m:val="0"/>
    <m:rMargin m:val="0"/>
    <m:defJc m:val="centerGroup"/>
    <m:wrapIndent m:val="1440"/>
    <m:intLim m:val="subSup"/>
    <m:naryLim m:val="undOvr"/>
  </m:mathPr>
  <w:themeFontLang w:val="es-419"/>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20481"/>
  <w15:chartTrackingRefBased/>
  <w15:docId w15:val="{66C6170D-C141-4CE3-A233-BDFE9C80FC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419"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A920E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A920E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semiHidden/>
    <w:unhideWhenUsed/>
    <w:qFormat/>
    <w:rsid w:val="00A920EC"/>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A920EC"/>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A920EC"/>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A920EC"/>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A920EC"/>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A920EC"/>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A920EC"/>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920EC"/>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A920EC"/>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A920EC"/>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A920EC"/>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A920EC"/>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A920EC"/>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A920EC"/>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A920EC"/>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A920EC"/>
    <w:rPr>
      <w:rFonts w:eastAsiaTheme="majorEastAsia" w:cstheme="majorBidi"/>
      <w:color w:val="272727" w:themeColor="text1" w:themeTint="D8"/>
    </w:rPr>
  </w:style>
  <w:style w:type="paragraph" w:styleId="Ttulo">
    <w:name w:val="Title"/>
    <w:basedOn w:val="Normal"/>
    <w:next w:val="Normal"/>
    <w:link w:val="TtuloCar"/>
    <w:uiPriority w:val="10"/>
    <w:qFormat/>
    <w:rsid w:val="00A920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A920EC"/>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A920EC"/>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A920EC"/>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A920EC"/>
    <w:pPr>
      <w:spacing w:before="160"/>
      <w:jc w:val="center"/>
    </w:pPr>
    <w:rPr>
      <w:i/>
      <w:iCs/>
      <w:color w:val="404040" w:themeColor="text1" w:themeTint="BF"/>
    </w:rPr>
  </w:style>
  <w:style w:type="character" w:customStyle="1" w:styleId="CitaCar">
    <w:name w:val="Cita Car"/>
    <w:basedOn w:val="Fuentedeprrafopredeter"/>
    <w:link w:val="Cita"/>
    <w:uiPriority w:val="29"/>
    <w:rsid w:val="00A920EC"/>
    <w:rPr>
      <w:i/>
      <w:iCs/>
      <w:color w:val="404040" w:themeColor="text1" w:themeTint="BF"/>
    </w:rPr>
  </w:style>
  <w:style w:type="paragraph" w:styleId="Prrafodelista">
    <w:name w:val="List Paragraph"/>
    <w:basedOn w:val="Normal"/>
    <w:uiPriority w:val="34"/>
    <w:qFormat/>
    <w:rsid w:val="00A920EC"/>
    <w:pPr>
      <w:ind w:left="720"/>
      <w:contextualSpacing/>
    </w:pPr>
  </w:style>
  <w:style w:type="character" w:styleId="nfasisintenso">
    <w:name w:val="Intense Emphasis"/>
    <w:basedOn w:val="Fuentedeprrafopredeter"/>
    <w:uiPriority w:val="21"/>
    <w:qFormat/>
    <w:rsid w:val="00A920EC"/>
    <w:rPr>
      <w:i/>
      <w:iCs/>
      <w:color w:val="2F5496" w:themeColor="accent1" w:themeShade="BF"/>
    </w:rPr>
  </w:style>
  <w:style w:type="paragraph" w:styleId="Citadestacada">
    <w:name w:val="Intense Quote"/>
    <w:basedOn w:val="Normal"/>
    <w:next w:val="Normal"/>
    <w:link w:val="CitadestacadaCar"/>
    <w:uiPriority w:val="30"/>
    <w:qFormat/>
    <w:rsid w:val="00A920E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A920EC"/>
    <w:rPr>
      <w:i/>
      <w:iCs/>
      <w:color w:val="2F5496" w:themeColor="accent1" w:themeShade="BF"/>
    </w:rPr>
  </w:style>
  <w:style w:type="character" w:styleId="Referenciaintensa">
    <w:name w:val="Intense Reference"/>
    <w:basedOn w:val="Fuentedeprrafopredeter"/>
    <w:uiPriority w:val="32"/>
    <w:qFormat/>
    <w:rsid w:val="00A920EC"/>
    <w:rPr>
      <w:b/>
      <w:bCs/>
      <w:smallCaps/>
      <w:color w:val="2F5496" w:themeColor="accent1" w:themeShade="BF"/>
      <w:spacing w:val="5"/>
    </w:rPr>
  </w:style>
  <w:style w:type="table" w:styleId="Tablaconcuadrcula">
    <w:name w:val="Table Grid"/>
    <w:basedOn w:val="Tablanormal"/>
    <w:uiPriority w:val="59"/>
    <w:rsid w:val="007C26A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DB4D8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B4D8F"/>
  </w:style>
  <w:style w:type="paragraph" w:styleId="Piedepgina">
    <w:name w:val="footer"/>
    <w:basedOn w:val="Normal"/>
    <w:link w:val="PiedepginaCar"/>
    <w:uiPriority w:val="99"/>
    <w:unhideWhenUsed/>
    <w:rsid w:val="00DB4D8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B4D8F"/>
  </w:style>
  <w:style w:type="paragraph" w:styleId="TtuloTDC">
    <w:name w:val="TOC Heading"/>
    <w:basedOn w:val="Ttulo1"/>
    <w:next w:val="Normal"/>
    <w:uiPriority w:val="39"/>
    <w:unhideWhenUsed/>
    <w:qFormat/>
    <w:rsid w:val="00DB4D8F"/>
    <w:pPr>
      <w:spacing w:before="240" w:after="0"/>
      <w:outlineLvl w:val="9"/>
    </w:pPr>
    <w:rPr>
      <w:kern w:val="0"/>
      <w:sz w:val="32"/>
      <w:szCs w:val="32"/>
      <w:lang w:val="es-CO" w:eastAsia="es-CO"/>
      <w14:ligatures w14:val="none"/>
    </w:rPr>
  </w:style>
  <w:style w:type="paragraph" w:styleId="TDC1">
    <w:name w:val="toc 1"/>
    <w:basedOn w:val="Normal"/>
    <w:next w:val="Normal"/>
    <w:autoRedefine/>
    <w:uiPriority w:val="39"/>
    <w:unhideWhenUsed/>
    <w:rsid w:val="00DB4D8F"/>
    <w:pPr>
      <w:spacing w:after="100"/>
    </w:pPr>
  </w:style>
  <w:style w:type="character" w:styleId="Hipervnculo">
    <w:name w:val="Hyperlink"/>
    <w:basedOn w:val="Fuentedeprrafopredeter"/>
    <w:uiPriority w:val="99"/>
    <w:unhideWhenUsed/>
    <w:rsid w:val="00DB4D8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549722">
      <w:bodyDiv w:val="1"/>
      <w:marLeft w:val="0"/>
      <w:marRight w:val="0"/>
      <w:marTop w:val="0"/>
      <w:marBottom w:val="0"/>
      <w:divBdr>
        <w:top w:val="none" w:sz="0" w:space="0" w:color="auto"/>
        <w:left w:val="none" w:sz="0" w:space="0" w:color="auto"/>
        <w:bottom w:val="none" w:sz="0" w:space="0" w:color="auto"/>
        <w:right w:val="none" w:sz="0" w:space="0" w:color="auto"/>
      </w:divBdr>
    </w:div>
    <w:div w:id="88358126">
      <w:bodyDiv w:val="1"/>
      <w:marLeft w:val="0"/>
      <w:marRight w:val="0"/>
      <w:marTop w:val="0"/>
      <w:marBottom w:val="0"/>
      <w:divBdr>
        <w:top w:val="none" w:sz="0" w:space="0" w:color="auto"/>
        <w:left w:val="none" w:sz="0" w:space="0" w:color="auto"/>
        <w:bottom w:val="none" w:sz="0" w:space="0" w:color="auto"/>
        <w:right w:val="none" w:sz="0" w:space="0" w:color="auto"/>
      </w:divBdr>
    </w:div>
    <w:div w:id="109327974">
      <w:bodyDiv w:val="1"/>
      <w:marLeft w:val="0"/>
      <w:marRight w:val="0"/>
      <w:marTop w:val="0"/>
      <w:marBottom w:val="0"/>
      <w:divBdr>
        <w:top w:val="none" w:sz="0" w:space="0" w:color="auto"/>
        <w:left w:val="none" w:sz="0" w:space="0" w:color="auto"/>
        <w:bottom w:val="none" w:sz="0" w:space="0" w:color="auto"/>
        <w:right w:val="none" w:sz="0" w:space="0" w:color="auto"/>
      </w:divBdr>
    </w:div>
    <w:div w:id="325206950">
      <w:bodyDiv w:val="1"/>
      <w:marLeft w:val="0"/>
      <w:marRight w:val="0"/>
      <w:marTop w:val="0"/>
      <w:marBottom w:val="0"/>
      <w:divBdr>
        <w:top w:val="none" w:sz="0" w:space="0" w:color="auto"/>
        <w:left w:val="none" w:sz="0" w:space="0" w:color="auto"/>
        <w:bottom w:val="none" w:sz="0" w:space="0" w:color="auto"/>
        <w:right w:val="none" w:sz="0" w:space="0" w:color="auto"/>
      </w:divBdr>
    </w:div>
    <w:div w:id="328027144">
      <w:bodyDiv w:val="1"/>
      <w:marLeft w:val="0"/>
      <w:marRight w:val="0"/>
      <w:marTop w:val="0"/>
      <w:marBottom w:val="0"/>
      <w:divBdr>
        <w:top w:val="none" w:sz="0" w:space="0" w:color="auto"/>
        <w:left w:val="none" w:sz="0" w:space="0" w:color="auto"/>
        <w:bottom w:val="none" w:sz="0" w:space="0" w:color="auto"/>
        <w:right w:val="none" w:sz="0" w:space="0" w:color="auto"/>
      </w:divBdr>
    </w:div>
    <w:div w:id="328825917">
      <w:bodyDiv w:val="1"/>
      <w:marLeft w:val="0"/>
      <w:marRight w:val="0"/>
      <w:marTop w:val="0"/>
      <w:marBottom w:val="0"/>
      <w:divBdr>
        <w:top w:val="none" w:sz="0" w:space="0" w:color="auto"/>
        <w:left w:val="none" w:sz="0" w:space="0" w:color="auto"/>
        <w:bottom w:val="none" w:sz="0" w:space="0" w:color="auto"/>
        <w:right w:val="none" w:sz="0" w:space="0" w:color="auto"/>
      </w:divBdr>
    </w:div>
    <w:div w:id="330455291">
      <w:bodyDiv w:val="1"/>
      <w:marLeft w:val="0"/>
      <w:marRight w:val="0"/>
      <w:marTop w:val="0"/>
      <w:marBottom w:val="0"/>
      <w:divBdr>
        <w:top w:val="none" w:sz="0" w:space="0" w:color="auto"/>
        <w:left w:val="none" w:sz="0" w:space="0" w:color="auto"/>
        <w:bottom w:val="none" w:sz="0" w:space="0" w:color="auto"/>
        <w:right w:val="none" w:sz="0" w:space="0" w:color="auto"/>
      </w:divBdr>
    </w:div>
    <w:div w:id="524900681">
      <w:bodyDiv w:val="1"/>
      <w:marLeft w:val="0"/>
      <w:marRight w:val="0"/>
      <w:marTop w:val="0"/>
      <w:marBottom w:val="0"/>
      <w:divBdr>
        <w:top w:val="none" w:sz="0" w:space="0" w:color="auto"/>
        <w:left w:val="none" w:sz="0" w:space="0" w:color="auto"/>
        <w:bottom w:val="none" w:sz="0" w:space="0" w:color="auto"/>
        <w:right w:val="none" w:sz="0" w:space="0" w:color="auto"/>
      </w:divBdr>
    </w:div>
    <w:div w:id="566189065">
      <w:bodyDiv w:val="1"/>
      <w:marLeft w:val="0"/>
      <w:marRight w:val="0"/>
      <w:marTop w:val="0"/>
      <w:marBottom w:val="0"/>
      <w:divBdr>
        <w:top w:val="none" w:sz="0" w:space="0" w:color="auto"/>
        <w:left w:val="none" w:sz="0" w:space="0" w:color="auto"/>
        <w:bottom w:val="none" w:sz="0" w:space="0" w:color="auto"/>
        <w:right w:val="none" w:sz="0" w:space="0" w:color="auto"/>
      </w:divBdr>
    </w:div>
    <w:div w:id="660744043">
      <w:bodyDiv w:val="1"/>
      <w:marLeft w:val="0"/>
      <w:marRight w:val="0"/>
      <w:marTop w:val="0"/>
      <w:marBottom w:val="0"/>
      <w:divBdr>
        <w:top w:val="none" w:sz="0" w:space="0" w:color="auto"/>
        <w:left w:val="none" w:sz="0" w:space="0" w:color="auto"/>
        <w:bottom w:val="none" w:sz="0" w:space="0" w:color="auto"/>
        <w:right w:val="none" w:sz="0" w:space="0" w:color="auto"/>
      </w:divBdr>
    </w:div>
    <w:div w:id="668600150">
      <w:bodyDiv w:val="1"/>
      <w:marLeft w:val="0"/>
      <w:marRight w:val="0"/>
      <w:marTop w:val="0"/>
      <w:marBottom w:val="0"/>
      <w:divBdr>
        <w:top w:val="none" w:sz="0" w:space="0" w:color="auto"/>
        <w:left w:val="none" w:sz="0" w:space="0" w:color="auto"/>
        <w:bottom w:val="none" w:sz="0" w:space="0" w:color="auto"/>
        <w:right w:val="none" w:sz="0" w:space="0" w:color="auto"/>
      </w:divBdr>
    </w:div>
    <w:div w:id="760487584">
      <w:bodyDiv w:val="1"/>
      <w:marLeft w:val="0"/>
      <w:marRight w:val="0"/>
      <w:marTop w:val="0"/>
      <w:marBottom w:val="0"/>
      <w:divBdr>
        <w:top w:val="none" w:sz="0" w:space="0" w:color="auto"/>
        <w:left w:val="none" w:sz="0" w:space="0" w:color="auto"/>
        <w:bottom w:val="none" w:sz="0" w:space="0" w:color="auto"/>
        <w:right w:val="none" w:sz="0" w:space="0" w:color="auto"/>
      </w:divBdr>
    </w:div>
    <w:div w:id="771515748">
      <w:bodyDiv w:val="1"/>
      <w:marLeft w:val="0"/>
      <w:marRight w:val="0"/>
      <w:marTop w:val="0"/>
      <w:marBottom w:val="0"/>
      <w:divBdr>
        <w:top w:val="none" w:sz="0" w:space="0" w:color="auto"/>
        <w:left w:val="none" w:sz="0" w:space="0" w:color="auto"/>
        <w:bottom w:val="none" w:sz="0" w:space="0" w:color="auto"/>
        <w:right w:val="none" w:sz="0" w:space="0" w:color="auto"/>
      </w:divBdr>
    </w:div>
    <w:div w:id="789007287">
      <w:bodyDiv w:val="1"/>
      <w:marLeft w:val="0"/>
      <w:marRight w:val="0"/>
      <w:marTop w:val="0"/>
      <w:marBottom w:val="0"/>
      <w:divBdr>
        <w:top w:val="none" w:sz="0" w:space="0" w:color="auto"/>
        <w:left w:val="none" w:sz="0" w:space="0" w:color="auto"/>
        <w:bottom w:val="none" w:sz="0" w:space="0" w:color="auto"/>
        <w:right w:val="none" w:sz="0" w:space="0" w:color="auto"/>
      </w:divBdr>
    </w:div>
    <w:div w:id="809126787">
      <w:bodyDiv w:val="1"/>
      <w:marLeft w:val="0"/>
      <w:marRight w:val="0"/>
      <w:marTop w:val="0"/>
      <w:marBottom w:val="0"/>
      <w:divBdr>
        <w:top w:val="none" w:sz="0" w:space="0" w:color="auto"/>
        <w:left w:val="none" w:sz="0" w:space="0" w:color="auto"/>
        <w:bottom w:val="none" w:sz="0" w:space="0" w:color="auto"/>
        <w:right w:val="none" w:sz="0" w:space="0" w:color="auto"/>
      </w:divBdr>
    </w:div>
    <w:div w:id="967861148">
      <w:bodyDiv w:val="1"/>
      <w:marLeft w:val="0"/>
      <w:marRight w:val="0"/>
      <w:marTop w:val="0"/>
      <w:marBottom w:val="0"/>
      <w:divBdr>
        <w:top w:val="none" w:sz="0" w:space="0" w:color="auto"/>
        <w:left w:val="none" w:sz="0" w:space="0" w:color="auto"/>
        <w:bottom w:val="none" w:sz="0" w:space="0" w:color="auto"/>
        <w:right w:val="none" w:sz="0" w:space="0" w:color="auto"/>
      </w:divBdr>
    </w:div>
    <w:div w:id="1009913959">
      <w:bodyDiv w:val="1"/>
      <w:marLeft w:val="0"/>
      <w:marRight w:val="0"/>
      <w:marTop w:val="0"/>
      <w:marBottom w:val="0"/>
      <w:divBdr>
        <w:top w:val="none" w:sz="0" w:space="0" w:color="auto"/>
        <w:left w:val="none" w:sz="0" w:space="0" w:color="auto"/>
        <w:bottom w:val="none" w:sz="0" w:space="0" w:color="auto"/>
        <w:right w:val="none" w:sz="0" w:space="0" w:color="auto"/>
      </w:divBdr>
    </w:div>
    <w:div w:id="1073501588">
      <w:bodyDiv w:val="1"/>
      <w:marLeft w:val="0"/>
      <w:marRight w:val="0"/>
      <w:marTop w:val="0"/>
      <w:marBottom w:val="0"/>
      <w:divBdr>
        <w:top w:val="none" w:sz="0" w:space="0" w:color="auto"/>
        <w:left w:val="none" w:sz="0" w:space="0" w:color="auto"/>
        <w:bottom w:val="none" w:sz="0" w:space="0" w:color="auto"/>
        <w:right w:val="none" w:sz="0" w:space="0" w:color="auto"/>
      </w:divBdr>
    </w:div>
    <w:div w:id="1085224398">
      <w:bodyDiv w:val="1"/>
      <w:marLeft w:val="0"/>
      <w:marRight w:val="0"/>
      <w:marTop w:val="0"/>
      <w:marBottom w:val="0"/>
      <w:divBdr>
        <w:top w:val="none" w:sz="0" w:space="0" w:color="auto"/>
        <w:left w:val="none" w:sz="0" w:space="0" w:color="auto"/>
        <w:bottom w:val="none" w:sz="0" w:space="0" w:color="auto"/>
        <w:right w:val="none" w:sz="0" w:space="0" w:color="auto"/>
      </w:divBdr>
    </w:div>
    <w:div w:id="1215123496">
      <w:bodyDiv w:val="1"/>
      <w:marLeft w:val="0"/>
      <w:marRight w:val="0"/>
      <w:marTop w:val="0"/>
      <w:marBottom w:val="0"/>
      <w:divBdr>
        <w:top w:val="none" w:sz="0" w:space="0" w:color="auto"/>
        <w:left w:val="none" w:sz="0" w:space="0" w:color="auto"/>
        <w:bottom w:val="none" w:sz="0" w:space="0" w:color="auto"/>
        <w:right w:val="none" w:sz="0" w:space="0" w:color="auto"/>
      </w:divBdr>
    </w:div>
    <w:div w:id="1349940904">
      <w:bodyDiv w:val="1"/>
      <w:marLeft w:val="0"/>
      <w:marRight w:val="0"/>
      <w:marTop w:val="0"/>
      <w:marBottom w:val="0"/>
      <w:divBdr>
        <w:top w:val="none" w:sz="0" w:space="0" w:color="auto"/>
        <w:left w:val="none" w:sz="0" w:space="0" w:color="auto"/>
        <w:bottom w:val="none" w:sz="0" w:space="0" w:color="auto"/>
        <w:right w:val="none" w:sz="0" w:space="0" w:color="auto"/>
      </w:divBdr>
    </w:div>
    <w:div w:id="1406147368">
      <w:bodyDiv w:val="1"/>
      <w:marLeft w:val="0"/>
      <w:marRight w:val="0"/>
      <w:marTop w:val="0"/>
      <w:marBottom w:val="0"/>
      <w:divBdr>
        <w:top w:val="none" w:sz="0" w:space="0" w:color="auto"/>
        <w:left w:val="none" w:sz="0" w:space="0" w:color="auto"/>
        <w:bottom w:val="none" w:sz="0" w:space="0" w:color="auto"/>
        <w:right w:val="none" w:sz="0" w:space="0" w:color="auto"/>
      </w:divBdr>
    </w:div>
    <w:div w:id="1424951940">
      <w:bodyDiv w:val="1"/>
      <w:marLeft w:val="0"/>
      <w:marRight w:val="0"/>
      <w:marTop w:val="0"/>
      <w:marBottom w:val="0"/>
      <w:divBdr>
        <w:top w:val="none" w:sz="0" w:space="0" w:color="auto"/>
        <w:left w:val="none" w:sz="0" w:space="0" w:color="auto"/>
        <w:bottom w:val="none" w:sz="0" w:space="0" w:color="auto"/>
        <w:right w:val="none" w:sz="0" w:space="0" w:color="auto"/>
      </w:divBdr>
    </w:div>
    <w:div w:id="1448430782">
      <w:bodyDiv w:val="1"/>
      <w:marLeft w:val="0"/>
      <w:marRight w:val="0"/>
      <w:marTop w:val="0"/>
      <w:marBottom w:val="0"/>
      <w:divBdr>
        <w:top w:val="none" w:sz="0" w:space="0" w:color="auto"/>
        <w:left w:val="none" w:sz="0" w:space="0" w:color="auto"/>
        <w:bottom w:val="none" w:sz="0" w:space="0" w:color="auto"/>
        <w:right w:val="none" w:sz="0" w:space="0" w:color="auto"/>
      </w:divBdr>
    </w:div>
    <w:div w:id="1501578990">
      <w:bodyDiv w:val="1"/>
      <w:marLeft w:val="0"/>
      <w:marRight w:val="0"/>
      <w:marTop w:val="0"/>
      <w:marBottom w:val="0"/>
      <w:divBdr>
        <w:top w:val="none" w:sz="0" w:space="0" w:color="auto"/>
        <w:left w:val="none" w:sz="0" w:space="0" w:color="auto"/>
        <w:bottom w:val="none" w:sz="0" w:space="0" w:color="auto"/>
        <w:right w:val="none" w:sz="0" w:space="0" w:color="auto"/>
      </w:divBdr>
    </w:div>
    <w:div w:id="1779980412">
      <w:bodyDiv w:val="1"/>
      <w:marLeft w:val="0"/>
      <w:marRight w:val="0"/>
      <w:marTop w:val="0"/>
      <w:marBottom w:val="0"/>
      <w:divBdr>
        <w:top w:val="none" w:sz="0" w:space="0" w:color="auto"/>
        <w:left w:val="none" w:sz="0" w:space="0" w:color="auto"/>
        <w:bottom w:val="none" w:sz="0" w:space="0" w:color="auto"/>
        <w:right w:val="none" w:sz="0" w:space="0" w:color="auto"/>
      </w:divBdr>
    </w:div>
    <w:div w:id="1880386759">
      <w:bodyDiv w:val="1"/>
      <w:marLeft w:val="0"/>
      <w:marRight w:val="0"/>
      <w:marTop w:val="0"/>
      <w:marBottom w:val="0"/>
      <w:divBdr>
        <w:top w:val="none" w:sz="0" w:space="0" w:color="auto"/>
        <w:left w:val="none" w:sz="0" w:space="0" w:color="auto"/>
        <w:bottom w:val="none" w:sz="0" w:space="0" w:color="auto"/>
        <w:right w:val="none" w:sz="0" w:space="0" w:color="auto"/>
      </w:divBdr>
    </w:div>
    <w:div w:id="1908373880">
      <w:bodyDiv w:val="1"/>
      <w:marLeft w:val="0"/>
      <w:marRight w:val="0"/>
      <w:marTop w:val="0"/>
      <w:marBottom w:val="0"/>
      <w:divBdr>
        <w:top w:val="none" w:sz="0" w:space="0" w:color="auto"/>
        <w:left w:val="none" w:sz="0" w:space="0" w:color="auto"/>
        <w:bottom w:val="none" w:sz="0" w:space="0" w:color="auto"/>
        <w:right w:val="none" w:sz="0" w:space="0" w:color="auto"/>
      </w:divBdr>
    </w:div>
    <w:div w:id="2127262628">
      <w:bodyDiv w:val="1"/>
      <w:marLeft w:val="0"/>
      <w:marRight w:val="0"/>
      <w:marTop w:val="0"/>
      <w:marBottom w:val="0"/>
      <w:divBdr>
        <w:top w:val="none" w:sz="0" w:space="0" w:color="auto"/>
        <w:left w:val="none" w:sz="0" w:space="0" w:color="auto"/>
        <w:bottom w:val="none" w:sz="0" w:space="0" w:color="auto"/>
        <w:right w:val="none" w:sz="0" w:space="0" w:color="auto"/>
      </w:divBdr>
    </w:div>
    <w:div w:id="21343291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2F5B5B-37E8-4E63-B985-C033395BC8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39</Pages>
  <Words>8920</Words>
  <Characters>49061</Characters>
  <Application>Microsoft Office Word</Application>
  <DocSecurity>0</DocSecurity>
  <Lines>408</Lines>
  <Paragraphs>115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Daniela Gratz Vargas</dc:creator>
  <cp:keywords/>
  <dc:description/>
  <cp:lastModifiedBy>Eylin Mariana Varon Vergara</cp:lastModifiedBy>
  <cp:revision>2</cp:revision>
  <dcterms:created xsi:type="dcterms:W3CDTF">2025-07-02T14:32:00Z</dcterms:created>
  <dcterms:modified xsi:type="dcterms:W3CDTF">2025-07-02T14:32:00Z</dcterms:modified>
</cp:coreProperties>
</file>